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6D" w:rsidRPr="00C64C8B" w:rsidRDefault="00C64C8B" w:rsidP="00C64C8B">
      <w:pPr>
        <w:tabs>
          <w:tab w:val="left" w:pos="64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C8B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64C8B">
        <w:rPr>
          <w:rFonts w:ascii="Times New Roman" w:hAnsi="Times New Roman" w:cs="Times New Roman"/>
          <w:sz w:val="28"/>
          <w:szCs w:val="28"/>
        </w:rPr>
        <w:t>Приложение</w:t>
      </w:r>
    </w:p>
    <w:p w:rsidR="00C64C8B" w:rsidRPr="00C64C8B" w:rsidRDefault="00C64C8B" w:rsidP="00C64C8B">
      <w:pPr>
        <w:tabs>
          <w:tab w:val="left" w:pos="64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приказу Счетной палаты                </w:t>
      </w:r>
    </w:p>
    <w:p w:rsidR="00C64C8B" w:rsidRPr="00C64C8B" w:rsidRDefault="00C64C8B" w:rsidP="00C64C8B">
      <w:pPr>
        <w:tabs>
          <w:tab w:val="left" w:pos="5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C8B">
        <w:rPr>
          <w:sz w:val="28"/>
          <w:szCs w:val="28"/>
        </w:rPr>
        <w:tab/>
      </w:r>
      <w:proofErr w:type="spellStart"/>
      <w:r w:rsidRPr="00C64C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64C8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64C8B" w:rsidRPr="00C64C8B" w:rsidRDefault="00C64C8B" w:rsidP="00C64C8B">
      <w:pPr>
        <w:tabs>
          <w:tab w:val="left" w:pos="5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4C8B">
        <w:rPr>
          <w:rFonts w:ascii="Times New Roman" w:hAnsi="Times New Roman" w:cs="Times New Roman"/>
          <w:sz w:val="28"/>
          <w:szCs w:val="28"/>
        </w:rPr>
        <w:t xml:space="preserve">  от 2</w:t>
      </w:r>
      <w:r w:rsidR="00AE0E15">
        <w:rPr>
          <w:rFonts w:ascii="Times New Roman" w:hAnsi="Times New Roman" w:cs="Times New Roman"/>
          <w:sz w:val="28"/>
          <w:szCs w:val="28"/>
        </w:rPr>
        <w:t>6</w:t>
      </w:r>
      <w:r w:rsidRPr="00C64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C64C8B">
        <w:rPr>
          <w:rFonts w:ascii="Times New Roman" w:hAnsi="Times New Roman" w:cs="Times New Roman"/>
          <w:sz w:val="28"/>
          <w:szCs w:val="28"/>
        </w:rPr>
        <w:t xml:space="preserve"> 2020 года № 29</w:t>
      </w:r>
    </w:p>
    <w:p w:rsidR="00C64C8B" w:rsidRPr="00C64C8B" w:rsidRDefault="00C64C8B">
      <w:pPr>
        <w:tabs>
          <w:tab w:val="left" w:pos="5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C8B" w:rsidRPr="00C64C8B" w:rsidRDefault="00C64C8B" w:rsidP="00C64C8B">
      <w:pPr>
        <w:rPr>
          <w:rFonts w:ascii="Times New Roman" w:hAnsi="Times New Roman" w:cs="Times New Roman"/>
          <w:sz w:val="28"/>
          <w:szCs w:val="28"/>
        </w:rPr>
      </w:pPr>
    </w:p>
    <w:p w:rsidR="00C64C8B" w:rsidRPr="00C64C8B" w:rsidRDefault="00C64C8B" w:rsidP="00C64C8B">
      <w:pPr>
        <w:rPr>
          <w:rFonts w:ascii="Times New Roman" w:hAnsi="Times New Roman" w:cs="Times New Roman"/>
          <w:sz w:val="28"/>
          <w:szCs w:val="28"/>
        </w:rPr>
      </w:pPr>
    </w:p>
    <w:p w:rsidR="00C64C8B" w:rsidRDefault="00C64C8B" w:rsidP="00C64C8B">
      <w:pPr>
        <w:tabs>
          <w:tab w:val="left" w:pos="20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4C8B">
        <w:rPr>
          <w:rFonts w:ascii="Times New Roman" w:hAnsi="Times New Roman" w:cs="Times New Roman"/>
          <w:sz w:val="28"/>
          <w:szCs w:val="28"/>
        </w:rPr>
        <w:t>СЧЕТНАЯ ПАЛАТА КОЛПАШЕВСКОГО РАЙОНА</w:t>
      </w:r>
    </w:p>
    <w:p w:rsidR="00C64C8B" w:rsidRPr="00C64C8B" w:rsidRDefault="00C64C8B" w:rsidP="00C64C8B">
      <w:pPr>
        <w:rPr>
          <w:rFonts w:ascii="Times New Roman" w:hAnsi="Times New Roman" w:cs="Times New Roman"/>
          <w:sz w:val="28"/>
          <w:szCs w:val="28"/>
        </w:rPr>
      </w:pPr>
    </w:p>
    <w:p w:rsidR="00C64C8B" w:rsidRDefault="00C64C8B" w:rsidP="00C64C8B">
      <w:pPr>
        <w:rPr>
          <w:rFonts w:ascii="Times New Roman" w:hAnsi="Times New Roman" w:cs="Times New Roman"/>
          <w:sz w:val="28"/>
          <w:szCs w:val="28"/>
        </w:rPr>
      </w:pPr>
    </w:p>
    <w:p w:rsidR="00C64C8B" w:rsidRDefault="00C64C8B" w:rsidP="00C64C8B">
      <w:pPr>
        <w:tabs>
          <w:tab w:val="left" w:pos="2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8B"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 финансового контроля</w:t>
      </w:r>
    </w:p>
    <w:p w:rsidR="00C64C8B" w:rsidRDefault="00C64C8B" w:rsidP="00C64C8B">
      <w:pPr>
        <w:tabs>
          <w:tab w:val="left" w:pos="2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«Экспертиза проекта бюджета муниципального образования»</w:t>
      </w:r>
    </w:p>
    <w:p w:rsidR="00C64C8B" w:rsidRDefault="00C64C8B" w:rsidP="00C64C8B">
      <w:pPr>
        <w:tabs>
          <w:tab w:val="left" w:pos="2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C8B" w:rsidRDefault="00C64C8B" w:rsidP="00C64C8B">
      <w:pPr>
        <w:tabs>
          <w:tab w:val="left" w:pos="2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C8B" w:rsidRDefault="00C64C8B" w:rsidP="00C64C8B">
      <w:pPr>
        <w:tabs>
          <w:tab w:val="left" w:pos="2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C8B" w:rsidRPr="00C64C8B" w:rsidRDefault="00C64C8B" w:rsidP="00C64C8B">
      <w:pPr>
        <w:tabs>
          <w:tab w:val="left" w:pos="2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4C8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64C8B">
        <w:rPr>
          <w:rFonts w:ascii="Times New Roman" w:hAnsi="Times New Roman" w:cs="Times New Roman"/>
          <w:sz w:val="28"/>
          <w:szCs w:val="28"/>
        </w:rPr>
        <w:t xml:space="preserve"> приказом Счетной палаты </w:t>
      </w:r>
      <w:proofErr w:type="spellStart"/>
      <w:r w:rsidRPr="00C64C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C64C8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64C8B" w:rsidRDefault="00AE0E15" w:rsidP="00C64C8B">
      <w:pPr>
        <w:tabs>
          <w:tab w:val="left" w:pos="1440"/>
          <w:tab w:val="left" w:pos="2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C64C8B" w:rsidRPr="00C64C8B">
        <w:rPr>
          <w:rFonts w:ascii="Times New Roman" w:hAnsi="Times New Roman" w:cs="Times New Roman"/>
          <w:sz w:val="28"/>
          <w:szCs w:val="28"/>
        </w:rPr>
        <w:t xml:space="preserve"> </w:t>
      </w:r>
      <w:r w:rsidR="00C64C8B">
        <w:rPr>
          <w:rFonts w:ascii="Times New Roman" w:hAnsi="Times New Roman" w:cs="Times New Roman"/>
          <w:sz w:val="28"/>
          <w:szCs w:val="28"/>
        </w:rPr>
        <w:t>октября</w:t>
      </w:r>
      <w:r w:rsidR="00C64C8B" w:rsidRPr="00C64C8B">
        <w:rPr>
          <w:rFonts w:ascii="Times New Roman" w:hAnsi="Times New Roman" w:cs="Times New Roman"/>
          <w:sz w:val="28"/>
          <w:szCs w:val="28"/>
        </w:rPr>
        <w:t xml:space="preserve"> 2020 года № 29</w:t>
      </w:r>
    </w:p>
    <w:p w:rsidR="00C64C8B" w:rsidRDefault="00C64C8B" w:rsidP="00C64C8B">
      <w:pPr>
        <w:rPr>
          <w:rFonts w:ascii="Times New Roman" w:hAnsi="Times New Roman" w:cs="Times New Roman"/>
          <w:sz w:val="28"/>
          <w:szCs w:val="28"/>
        </w:rPr>
      </w:pPr>
    </w:p>
    <w:p w:rsidR="00C64C8B" w:rsidRDefault="00C64C8B" w:rsidP="00C64C8B">
      <w:pPr>
        <w:tabs>
          <w:tab w:val="left" w:pos="2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Действует с </w:t>
      </w:r>
      <w:r w:rsidR="00AE0E15">
        <w:rPr>
          <w:rFonts w:ascii="Times New Roman" w:hAnsi="Times New Roman" w:cs="Times New Roman"/>
          <w:sz w:val="28"/>
          <w:szCs w:val="28"/>
        </w:rPr>
        <w:t>26</w:t>
      </w:r>
      <w:r w:rsidRPr="00C64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C64C8B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64C8B" w:rsidRPr="00C64C8B" w:rsidRDefault="00C64C8B" w:rsidP="00C64C8B">
      <w:pPr>
        <w:rPr>
          <w:rFonts w:ascii="Times New Roman" w:hAnsi="Times New Roman" w:cs="Times New Roman"/>
          <w:sz w:val="28"/>
          <w:szCs w:val="28"/>
        </w:rPr>
      </w:pPr>
    </w:p>
    <w:p w:rsidR="00C64C8B" w:rsidRPr="00C64C8B" w:rsidRDefault="00C64C8B" w:rsidP="00C64C8B">
      <w:pPr>
        <w:rPr>
          <w:rFonts w:ascii="Times New Roman" w:hAnsi="Times New Roman" w:cs="Times New Roman"/>
          <w:sz w:val="28"/>
          <w:szCs w:val="28"/>
        </w:rPr>
      </w:pPr>
    </w:p>
    <w:p w:rsidR="00C64C8B" w:rsidRPr="00C64C8B" w:rsidRDefault="00C64C8B" w:rsidP="00C64C8B">
      <w:pPr>
        <w:rPr>
          <w:rFonts w:ascii="Times New Roman" w:hAnsi="Times New Roman" w:cs="Times New Roman"/>
          <w:sz w:val="28"/>
          <w:szCs w:val="28"/>
        </w:rPr>
      </w:pPr>
    </w:p>
    <w:p w:rsidR="00C64C8B" w:rsidRPr="00C64C8B" w:rsidRDefault="00C64C8B" w:rsidP="00C64C8B">
      <w:pPr>
        <w:rPr>
          <w:rFonts w:ascii="Times New Roman" w:hAnsi="Times New Roman" w:cs="Times New Roman"/>
          <w:sz w:val="28"/>
          <w:szCs w:val="28"/>
        </w:rPr>
      </w:pPr>
    </w:p>
    <w:p w:rsidR="00C64C8B" w:rsidRPr="00C64C8B" w:rsidRDefault="00C64C8B" w:rsidP="00C64C8B">
      <w:pPr>
        <w:rPr>
          <w:rFonts w:ascii="Times New Roman" w:hAnsi="Times New Roman" w:cs="Times New Roman"/>
          <w:sz w:val="28"/>
          <w:szCs w:val="28"/>
        </w:rPr>
      </w:pPr>
    </w:p>
    <w:p w:rsidR="00C64C8B" w:rsidRDefault="00C64C8B" w:rsidP="00C64C8B">
      <w:pPr>
        <w:rPr>
          <w:rFonts w:ascii="Times New Roman" w:hAnsi="Times New Roman" w:cs="Times New Roman"/>
          <w:sz w:val="28"/>
          <w:szCs w:val="28"/>
        </w:rPr>
      </w:pPr>
    </w:p>
    <w:p w:rsidR="00AE0E15" w:rsidRDefault="00AE0E15" w:rsidP="00C64C8B">
      <w:pPr>
        <w:rPr>
          <w:rFonts w:ascii="Times New Roman" w:hAnsi="Times New Roman" w:cs="Times New Roman"/>
          <w:sz w:val="28"/>
          <w:szCs w:val="28"/>
        </w:rPr>
      </w:pPr>
    </w:p>
    <w:p w:rsidR="00C64C8B" w:rsidRDefault="00C64C8B" w:rsidP="00C64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олпашево</w:t>
      </w:r>
    </w:p>
    <w:p w:rsidR="00C64C8B" w:rsidRDefault="00C64C8B" w:rsidP="00C64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C64C8B" w:rsidRDefault="00C64C8B" w:rsidP="00C64C8B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Содержание</w:t>
      </w:r>
    </w:p>
    <w:p w:rsidR="00C64C8B" w:rsidRDefault="00C64C8B" w:rsidP="0044128A">
      <w:pPr>
        <w:pStyle w:val="a3"/>
        <w:numPr>
          <w:ilvl w:val="0"/>
          <w:numId w:val="1"/>
        </w:numPr>
        <w:tabs>
          <w:tab w:val="left" w:pos="3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положения………………………………………………………….3</w:t>
      </w:r>
    </w:p>
    <w:p w:rsidR="00C64C8B" w:rsidRDefault="00C64C8B" w:rsidP="0044128A">
      <w:pPr>
        <w:pStyle w:val="a3"/>
        <w:numPr>
          <w:ilvl w:val="0"/>
          <w:numId w:val="1"/>
        </w:numPr>
        <w:tabs>
          <w:tab w:val="left" w:pos="3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="00E46AD9">
        <w:rPr>
          <w:rFonts w:ascii="Times New Roman" w:hAnsi="Times New Roman" w:cs="Times New Roman"/>
          <w:sz w:val="28"/>
          <w:szCs w:val="28"/>
        </w:rPr>
        <w:t>ли, задачи, предмет и срок проведения экспертизы проекта бюджета муниципального образования…………………………………………….4</w:t>
      </w:r>
    </w:p>
    <w:p w:rsidR="00E46AD9" w:rsidRDefault="00E46AD9" w:rsidP="0044128A">
      <w:pPr>
        <w:pStyle w:val="a3"/>
        <w:numPr>
          <w:ilvl w:val="0"/>
          <w:numId w:val="1"/>
        </w:numPr>
        <w:tabs>
          <w:tab w:val="left" w:pos="3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и этапы проведения экспертизы проекта бюджета муниципального образования…………………………………………….</w:t>
      </w:r>
      <w:r w:rsidR="00D32CF8">
        <w:rPr>
          <w:rFonts w:ascii="Times New Roman" w:hAnsi="Times New Roman" w:cs="Times New Roman"/>
          <w:sz w:val="28"/>
          <w:szCs w:val="28"/>
        </w:rPr>
        <w:t>4</w:t>
      </w:r>
    </w:p>
    <w:p w:rsidR="00E46AD9" w:rsidRDefault="00E46AD9" w:rsidP="0044128A">
      <w:pPr>
        <w:pStyle w:val="a3"/>
        <w:numPr>
          <w:ilvl w:val="0"/>
          <w:numId w:val="1"/>
        </w:numPr>
        <w:tabs>
          <w:tab w:val="left" w:pos="3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взаимодействия должностных лиц 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экспертизы проекта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 6</w:t>
      </w:r>
    </w:p>
    <w:p w:rsidR="00E46AD9" w:rsidRPr="00C64C8B" w:rsidRDefault="0044128A" w:rsidP="0044128A">
      <w:pPr>
        <w:pStyle w:val="a3"/>
        <w:numPr>
          <w:ilvl w:val="0"/>
          <w:numId w:val="1"/>
        </w:numPr>
        <w:tabs>
          <w:tab w:val="left" w:pos="3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«Примерный перечень федеральных законов, законов Томской области, муниципального образования и иных правовых актов, использование которых необходимо при проведении экспертизы проекта бюджета муниципально</w:t>
      </w:r>
      <w:r w:rsidR="00D32CF8">
        <w:rPr>
          <w:rFonts w:ascii="Times New Roman" w:hAnsi="Times New Roman" w:cs="Times New Roman"/>
          <w:sz w:val="28"/>
          <w:szCs w:val="28"/>
        </w:rPr>
        <w:t>го образования»………………….........</w:t>
      </w:r>
      <w:r w:rsidR="00071D66">
        <w:rPr>
          <w:rFonts w:ascii="Times New Roman" w:hAnsi="Times New Roman" w:cs="Times New Roman"/>
          <w:sz w:val="28"/>
          <w:szCs w:val="28"/>
        </w:rPr>
        <w:t>8</w:t>
      </w:r>
    </w:p>
    <w:p w:rsidR="00125CB9" w:rsidRDefault="00125CB9" w:rsidP="00C6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CB9" w:rsidRPr="00125CB9" w:rsidRDefault="00125CB9" w:rsidP="00125CB9">
      <w:pPr>
        <w:rPr>
          <w:rFonts w:ascii="Times New Roman" w:hAnsi="Times New Roman" w:cs="Times New Roman"/>
          <w:sz w:val="28"/>
          <w:szCs w:val="28"/>
        </w:rPr>
      </w:pPr>
    </w:p>
    <w:p w:rsidR="00125CB9" w:rsidRPr="00125CB9" w:rsidRDefault="00125CB9" w:rsidP="00125CB9">
      <w:pPr>
        <w:rPr>
          <w:rFonts w:ascii="Times New Roman" w:hAnsi="Times New Roman" w:cs="Times New Roman"/>
          <w:sz w:val="28"/>
          <w:szCs w:val="28"/>
        </w:rPr>
      </w:pPr>
    </w:p>
    <w:p w:rsidR="00125CB9" w:rsidRPr="00125CB9" w:rsidRDefault="00125CB9" w:rsidP="00125CB9">
      <w:pPr>
        <w:rPr>
          <w:rFonts w:ascii="Times New Roman" w:hAnsi="Times New Roman" w:cs="Times New Roman"/>
          <w:sz w:val="28"/>
          <w:szCs w:val="28"/>
        </w:rPr>
      </w:pPr>
    </w:p>
    <w:p w:rsidR="00125CB9" w:rsidRPr="00125CB9" w:rsidRDefault="00125CB9" w:rsidP="00125CB9">
      <w:pPr>
        <w:rPr>
          <w:rFonts w:ascii="Times New Roman" w:hAnsi="Times New Roman" w:cs="Times New Roman"/>
          <w:sz w:val="28"/>
          <w:szCs w:val="28"/>
        </w:rPr>
      </w:pPr>
    </w:p>
    <w:p w:rsidR="00125CB9" w:rsidRPr="00125CB9" w:rsidRDefault="00125CB9" w:rsidP="00125CB9">
      <w:pPr>
        <w:rPr>
          <w:rFonts w:ascii="Times New Roman" w:hAnsi="Times New Roman" w:cs="Times New Roman"/>
          <w:sz w:val="28"/>
          <w:szCs w:val="28"/>
        </w:rPr>
      </w:pPr>
    </w:p>
    <w:p w:rsidR="00125CB9" w:rsidRPr="00125CB9" w:rsidRDefault="00125CB9" w:rsidP="00125CB9">
      <w:pPr>
        <w:rPr>
          <w:rFonts w:ascii="Times New Roman" w:hAnsi="Times New Roman" w:cs="Times New Roman"/>
          <w:sz w:val="28"/>
          <w:szCs w:val="28"/>
        </w:rPr>
      </w:pPr>
    </w:p>
    <w:p w:rsidR="00125CB9" w:rsidRPr="00125CB9" w:rsidRDefault="00125CB9" w:rsidP="00125CB9">
      <w:pPr>
        <w:rPr>
          <w:rFonts w:ascii="Times New Roman" w:hAnsi="Times New Roman" w:cs="Times New Roman"/>
          <w:sz w:val="28"/>
          <w:szCs w:val="28"/>
        </w:rPr>
      </w:pPr>
    </w:p>
    <w:p w:rsidR="00125CB9" w:rsidRPr="00125CB9" w:rsidRDefault="00125CB9" w:rsidP="00125CB9">
      <w:pPr>
        <w:rPr>
          <w:rFonts w:ascii="Times New Roman" w:hAnsi="Times New Roman" w:cs="Times New Roman"/>
          <w:sz w:val="28"/>
          <w:szCs w:val="28"/>
        </w:rPr>
      </w:pPr>
    </w:p>
    <w:p w:rsidR="00125CB9" w:rsidRPr="00125CB9" w:rsidRDefault="00125CB9" w:rsidP="00125CB9">
      <w:pPr>
        <w:rPr>
          <w:rFonts w:ascii="Times New Roman" w:hAnsi="Times New Roman" w:cs="Times New Roman"/>
          <w:sz w:val="28"/>
          <w:szCs w:val="28"/>
        </w:rPr>
      </w:pPr>
    </w:p>
    <w:p w:rsidR="00125CB9" w:rsidRPr="00125CB9" w:rsidRDefault="00125CB9" w:rsidP="00125CB9">
      <w:pPr>
        <w:rPr>
          <w:rFonts w:ascii="Times New Roman" w:hAnsi="Times New Roman" w:cs="Times New Roman"/>
          <w:sz w:val="28"/>
          <w:szCs w:val="28"/>
        </w:rPr>
      </w:pPr>
    </w:p>
    <w:p w:rsidR="00125CB9" w:rsidRPr="00125CB9" w:rsidRDefault="00125CB9" w:rsidP="00125CB9">
      <w:pPr>
        <w:rPr>
          <w:rFonts w:ascii="Times New Roman" w:hAnsi="Times New Roman" w:cs="Times New Roman"/>
          <w:sz w:val="28"/>
          <w:szCs w:val="28"/>
        </w:rPr>
      </w:pPr>
    </w:p>
    <w:p w:rsidR="00125CB9" w:rsidRPr="00125CB9" w:rsidRDefault="00125CB9" w:rsidP="00125CB9">
      <w:pPr>
        <w:rPr>
          <w:rFonts w:ascii="Times New Roman" w:hAnsi="Times New Roman" w:cs="Times New Roman"/>
          <w:sz w:val="28"/>
          <w:szCs w:val="28"/>
        </w:rPr>
      </w:pPr>
    </w:p>
    <w:p w:rsidR="00125CB9" w:rsidRPr="00125CB9" w:rsidRDefault="00125CB9" w:rsidP="00125CB9">
      <w:pPr>
        <w:rPr>
          <w:rFonts w:ascii="Times New Roman" w:hAnsi="Times New Roman" w:cs="Times New Roman"/>
          <w:sz w:val="28"/>
          <w:szCs w:val="28"/>
        </w:rPr>
      </w:pPr>
    </w:p>
    <w:p w:rsidR="00125CB9" w:rsidRDefault="00125CB9" w:rsidP="00125CB9">
      <w:pPr>
        <w:rPr>
          <w:rFonts w:ascii="Times New Roman" w:hAnsi="Times New Roman" w:cs="Times New Roman"/>
          <w:sz w:val="28"/>
          <w:szCs w:val="28"/>
        </w:rPr>
      </w:pPr>
    </w:p>
    <w:p w:rsidR="00C64C8B" w:rsidRDefault="00125CB9" w:rsidP="00125CB9">
      <w:pPr>
        <w:tabs>
          <w:tab w:val="left" w:pos="5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32D5" w:rsidRPr="00071D66" w:rsidRDefault="00125CB9" w:rsidP="00EE32D5">
      <w:pPr>
        <w:pStyle w:val="a3"/>
        <w:numPr>
          <w:ilvl w:val="0"/>
          <w:numId w:val="6"/>
        </w:numPr>
        <w:tabs>
          <w:tab w:val="left" w:pos="57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32D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71D66" w:rsidRPr="00071D66" w:rsidRDefault="00071D66" w:rsidP="00071D66">
      <w:pPr>
        <w:pStyle w:val="a3"/>
        <w:tabs>
          <w:tab w:val="left" w:pos="5785"/>
        </w:tabs>
        <w:spacing w:after="0" w:line="240" w:lineRule="auto"/>
        <w:ind w:left="1074"/>
        <w:rPr>
          <w:rFonts w:ascii="Times New Roman" w:hAnsi="Times New Roman" w:cs="Times New Roman"/>
          <w:sz w:val="28"/>
          <w:szCs w:val="28"/>
        </w:rPr>
      </w:pPr>
    </w:p>
    <w:p w:rsidR="00125CB9" w:rsidRDefault="003D1B84" w:rsidP="003D1B84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5CB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25CB9" w:rsidRPr="00125CB9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Счетной палаты </w:t>
      </w:r>
      <w:proofErr w:type="spellStart"/>
      <w:r w:rsidR="00125CB9" w:rsidRPr="00125CB9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125CB9" w:rsidRPr="00125C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5CB9">
        <w:rPr>
          <w:rFonts w:ascii="Times New Roman" w:hAnsi="Times New Roman" w:cs="Times New Roman"/>
          <w:sz w:val="28"/>
          <w:szCs w:val="28"/>
        </w:rPr>
        <w:t xml:space="preserve"> «Экспертиза проекта бюджета муниципального образования» (далее - Стандарт) разработан 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решения Думы </w:t>
      </w:r>
      <w:proofErr w:type="spellStart"/>
      <w:r w:rsidR="00125CB9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125CB9">
        <w:rPr>
          <w:rFonts w:ascii="Times New Roman" w:hAnsi="Times New Roman" w:cs="Times New Roman"/>
          <w:sz w:val="28"/>
          <w:szCs w:val="28"/>
        </w:rPr>
        <w:t xml:space="preserve"> района от 23.04.2012 № 43 «О Счетной палате </w:t>
      </w:r>
      <w:proofErr w:type="spellStart"/>
      <w:r w:rsidR="00125CB9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125CB9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, с учетом Общих требований к стандартам внешнего государственного 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от 17.10.2014 №47К (993), положений Регламента 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1580B" w:rsidRDefault="003D1B84" w:rsidP="003D1B84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3C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Стандарт является специализированным стандартом контроля бюджета муниципального образования и предназначен для применения должностными лицами 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Счетная палата) при организации и проведении экспертизы проекта бюджета муниципального образования на очередной финансовый год и на плановый период (далее – проекта бюд</w:t>
      </w:r>
      <w:r w:rsidR="0051580B">
        <w:rPr>
          <w:rFonts w:ascii="Times New Roman" w:hAnsi="Times New Roman" w:cs="Times New Roman"/>
          <w:sz w:val="28"/>
          <w:szCs w:val="28"/>
        </w:rPr>
        <w:t>жета муниципального образования, проект бюджета) и подготовки заключения Счетной палаты на проект бюджета муниципального образования на очередной финансовый год и</w:t>
      </w:r>
      <w:proofErr w:type="gramEnd"/>
      <w:r w:rsidR="0051580B">
        <w:rPr>
          <w:rFonts w:ascii="Times New Roman" w:hAnsi="Times New Roman" w:cs="Times New Roman"/>
          <w:sz w:val="28"/>
          <w:szCs w:val="28"/>
        </w:rPr>
        <w:t xml:space="preserve"> плановый период (далее – заключение Счетной палаты на проект бюджета муниципального образования, заключение на проект бюджета).</w:t>
      </w:r>
    </w:p>
    <w:p w:rsidR="0051580B" w:rsidRDefault="0051580B" w:rsidP="003D1B84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1.3. Целью Стандарта является определение общих требований, правил и процедур проведения Счетной палатой экспертизы проекта бюджета муниципального образования.</w:t>
      </w:r>
    </w:p>
    <w:p w:rsidR="0051580B" w:rsidRDefault="0051580B" w:rsidP="003D1B84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Задачами Стандарта являются определение</w:t>
      </w:r>
      <w:r w:rsidRPr="008377D7">
        <w:rPr>
          <w:rFonts w:ascii="Times New Roman" w:hAnsi="Times New Roman" w:cs="Times New Roman"/>
          <w:sz w:val="28"/>
          <w:szCs w:val="28"/>
        </w:rPr>
        <w:t>:</w:t>
      </w:r>
    </w:p>
    <w:p w:rsidR="0051580B" w:rsidRDefault="0051580B" w:rsidP="003D1B84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целей, задач, предмета экспертизы проекта бюджета</w:t>
      </w:r>
      <w:r w:rsidRPr="0051580B">
        <w:rPr>
          <w:rFonts w:ascii="Times New Roman" w:hAnsi="Times New Roman" w:cs="Times New Roman"/>
          <w:sz w:val="28"/>
          <w:szCs w:val="28"/>
        </w:rPr>
        <w:t>;</w:t>
      </w:r>
    </w:p>
    <w:p w:rsidR="0051580B" w:rsidRPr="0051580B" w:rsidRDefault="003D1B84" w:rsidP="0051580B">
      <w:pPr>
        <w:tabs>
          <w:tab w:val="left" w:pos="789"/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80B">
        <w:rPr>
          <w:rFonts w:ascii="Times New Roman" w:hAnsi="Times New Roman" w:cs="Times New Roman"/>
          <w:sz w:val="28"/>
          <w:szCs w:val="28"/>
        </w:rPr>
        <w:t>основных принципов и этапов проведения экспертизы проекта бюджета</w:t>
      </w:r>
      <w:r w:rsidR="0051580B" w:rsidRPr="0051580B">
        <w:rPr>
          <w:rFonts w:ascii="Times New Roman" w:hAnsi="Times New Roman" w:cs="Times New Roman"/>
          <w:sz w:val="28"/>
          <w:szCs w:val="28"/>
        </w:rPr>
        <w:t>;</w:t>
      </w:r>
    </w:p>
    <w:p w:rsidR="0051580B" w:rsidRDefault="0051580B" w:rsidP="0051580B">
      <w:pPr>
        <w:tabs>
          <w:tab w:val="left" w:pos="789"/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примерной структуры заключения Счетной палаты на проект бюджета</w:t>
      </w:r>
      <w:r w:rsidRPr="0051580B">
        <w:rPr>
          <w:rFonts w:ascii="Times New Roman" w:hAnsi="Times New Roman" w:cs="Times New Roman"/>
          <w:sz w:val="28"/>
          <w:szCs w:val="28"/>
        </w:rPr>
        <w:t>;</w:t>
      </w:r>
      <w:r w:rsidRPr="005158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порядка взаимодействия между должностными лицами Счетной палаты в ходе проведения экспертизы проекта бюджета.</w:t>
      </w:r>
    </w:p>
    <w:p w:rsidR="00862569" w:rsidRDefault="0051580B" w:rsidP="0051580B">
      <w:pPr>
        <w:tabs>
          <w:tab w:val="left" w:pos="789"/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При организации и проведении экспертизы проекта бюджета </w:t>
      </w:r>
      <w:r w:rsidR="00105049">
        <w:rPr>
          <w:rFonts w:ascii="Times New Roman" w:hAnsi="Times New Roman" w:cs="Times New Roman"/>
          <w:sz w:val="28"/>
          <w:szCs w:val="28"/>
        </w:rPr>
        <w:t xml:space="preserve">должностные лица Счетной палаты обязаны руководствоваться Конституцией Российской Федерации, бюджетным законодательством, другими нормативными правовыми актами Российской Федерации, Томской области и </w:t>
      </w:r>
      <w:proofErr w:type="spellStart"/>
      <w:r w:rsidR="00105049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1050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2569">
        <w:rPr>
          <w:rFonts w:ascii="Times New Roman" w:hAnsi="Times New Roman" w:cs="Times New Roman"/>
          <w:sz w:val="28"/>
          <w:szCs w:val="28"/>
        </w:rPr>
        <w:t xml:space="preserve">, Регламентом Счетной палаты, Стандартом, а также другими правовыми актами Счетной палаты </w:t>
      </w:r>
      <w:proofErr w:type="spellStart"/>
      <w:r w:rsidR="00862569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86256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2569" w:rsidRDefault="00862569" w:rsidP="0051580B">
      <w:pPr>
        <w:tabs>
          <w:tab w:val="left" w:pos="789"/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Решение вопросов, не урегулированных настоящим Стандартом, осуществляется Председателем 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2569" w:rsidRDefault="00EE32D5" w:rsidP="0051580B">
      <w:pPr>
        <w:tabs>
          <w:tab w:val="left" w:pos="789"/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1.7. Стандарт применяется в отношении полномочий, переданных контрольно-счетными органами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E32D5" w:rsidRPr="00071D66" w:rsidRDefault="00EE32D5" w:rsidP="0051580B">
      <w:pPr>
        <w:tabs>
          <w:tab w:val="left" w:pos="789"/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69" w:rsidRPr="00071D66" w:rsidRDefault="00862569" w:rsidP="00EE32D5">
      <w:pPr>
        <w:pStyle w:val="a3"/>
        <w:numPr>
          <w:ilvl w:val="0"/>
          <w:numId w:val="6"/>
        </w:numPr>
        <w:tabs>
          <w:tab w:val="left" w:pos="789"/>
          <w:tab w:val="left" w:pos="57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32D5">
        <w:rPr>
          <w:rFonts w:ascii="Times New Roman" w:hAnsi="Times New Roman" w:cs="Times New Roman"/>
          <w:b/>
          <w:sz w:val="28"/>
          <w:szCs w:val="28"/>
        </w:rPr>
        <w:t xml:space="preserve">Цели, задачи, предмет и срок </w:t>
      </w:r>
      <w:proofErr w:type="gramStart"/>
      <w:r w:rsidRPr="00EE32D5">
        <w:rPr>
          <w:rFonts w:ascii="Times New Roman" w:hAnsi="Times New Roman" w:cs="Times New Roman"/>
          <w:b/>
          <w:sz w:val="28"/>
          <w:szCs w:val="28"/>
        </w:rPr>
        <w:t>проведения экспертизы проекта бюджета муниципального образования</w:t>
      </w:r>
      <w:proofErr w:type="gramEnd"/>
    </w:p>
    <w:p w:rsidR="00071D66" w:rsidRPr="00071D66" w:rsidRDefault="00071D66" w:rsidP="00071D66">
      <w:pPr>
        <w:pStyle w:val="a3"/>
        <w:tabs>
          <w:tab w:val="left" w:pos="789"/>
          <w:tab w:val="left" w:pos="5785"/>
        </w:tabs>
        <w:spacing w:after="0" w:line="240" w:lineRule="auto"/>
        <w:ind w:left="1074"/>
        <w:rPr>
          <w:rFonts w:ascii="Times New Roman" w:hAnsi="Times New Roman" w:cs="Times New Roman"/>
          <w:sz w:val="28"/>
          <w:szCs w:val="28"/>
        </w:rPr>
      </w:pPr>
    </w:p>
    <w:p w:rsidR="003D1B84" w:rsidRPr="00862569" w:rsidRDefault="00235A8D" w:rsidP="00862569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2569">
        <w:rPr>
          <w:rFonts w:ascii="Times New Roman" w:hAnsi="Times New Roman" w:cs="Times New Roman"/>
          <w:sz w:val="28"/>
          <w:szCs w:val="28"/>
        </w:rPr>
        <w:t>2.1.</w:t>
      </w:r>
      <w:r w:rsidR="00D762FC">
        <w:rPr>
          <w:rFonts w:ascii="Times New Roman" w:hAnsi="Times New Roman" w:cs="Times New Roman"/>
          <w:sz w:val="28"/>
          <w:szCs w:val="28"/>
        </w:rPr>
        <w:t xml:space="preserve"> </w:t>
      </w:r>
      <w:r w:rsidR="00862569" w:rsidRPr="00862569">
        <w:rPr>
          <w:rFonts w:ascii="Times New Roman" w:hAnsi="Times New Roman" w:cs="Times New Roman"/>
          <w:sz w:val="28"/>
          <w:szCs w:val="28"/>
        </w:rPr>
        <w:t>Экспертиза проекта бюджета муниципального образования представляет</w:t>
      </w:r>
      <w:r w:rsidR="00862569">
        <w:rPr>
          <w:rFonts w:ascii="Times New Roman" w:hAnsi="Times New Roman" w:cs="Times New Roman"/>
          <w:sz w:val="28"/>
          <w:szCs w:val="28"/>
        </w:rPr>
        <w:t xml:space="preserve"> собой экспертно-аналитическое мероприятие. По результатам экспертизы проекта бюджета муниципального образования подготавливается заключение</w:t>
      </w:r>
      <w:r w:rsidR="003B5A81">
        <w:rPr>
          <w:rFonts w:ascii="Times New Roman" w:hAnsi="Times New Roman" w:cs="Times New Roman"/>
          <w:sz w:val="28"/>
          <w:szCs w:val="28"/>
        </w:rPr>
        <w:t xml:space="preserve"> Счетной палаты на проект бюджета муниципального образования для направления его в Думу </w:t>
      </w:r>
      <w:proofErr w:type="spellStart"/>
      <w:r w:rsidR="003B5A8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3B5A81">
        <w:rPr>
          <w:rFonts w:ascii="Times New Roman" w:hAnsi="Times New Roman" w:cs="Times New Roman"/>
          <w:sz w:val="28"/>
          <w:szCs w:val="28"/>
        </w:rPr>
        <w:t xml:space="preserve"> района и Советы поселений (далее - представительные органы муниципальных образований). </w:t>
      </w:r>
    </w:p>
    <w:p w:rsidR="00125CB9" w:rsidRDefault="00BF3C56" w:rsidP="00235A8D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5A8D">
        <w:rPr>
          <w:rFonts w:ascii="Times New Roman" w:hAnsi="Times New Roman" w:cs="Times New Roman"/>
          <w:sz w:val="28"/>
          <w:szCs w:val="28"/>
        </w:rPr>
        <w:t xml:space="preserve"> 2.2. Целью экспертизы проекта бюджета является установление соответствия проекта бюджета требованиям действующего законодательства, а также определение обоснованности показателей проекта бюджета.</w:t>
      </w:r>
    </w:p>
    <w:p w:rsidR="00235A8D" w:rsidRDefault="00235A8D" w:rsidP="00235A8D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2.3.</w:t>
      </w:r>
      <w:r w:rsidR="00123D93">
        <w:rPr>
          <w:rFonts w:ascii="Times New Roman" w:hAnsi="Times New Roman" w:cs="Times New Roman"/>
          <w:sz w:val="28"/>
          <w:szCs w:val="28"/>
        </w:rPr>
        <w:t xml:space="preserve"> Задачей экспертизы проекта бюджета муниципального образования </w:t>
      </w:r>
      <w:r w:rsidR="008377D7">
        <w:rPr>
          <w:rFonts w:ascii="Times New Roman" w:hAnsi="Times New Roman" w:cs="Times New Roman"/>
          <w:sz w:val="28"/>
          <w:szCs w:val="28"/>
        </w:rPr>
        <w:t>являются</w:t>
      </w:r>
      <w:r w:rsidR="008377D7" w:rsidRPr="008377D7">
        <w:rPr>
          <w:rFonts w:ascii="Times New Roman" w:hAnsi="Times New Roman" w:cs="Times New Roman"/>
          <w:sz w:val="28"/>
          <w:szCs w:val="28"/>
        </w:rPr>
        <w:t>:</w:t>
      </w:r>
    </w:p>
    <w:p w:rsidR="008377D7" w:rsidRPr="00BB5AB8" w:rsidRDefault="00071D66" w:rsidP="00235A8D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анализ соответствия </w:t>
      </w:r>
      <w:r w:rsidR="008377D7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377D7">
        <w:rPr>
          <w:rFonts w:ascii="Times New Roman" w:hAnsi="Times New Roman" w:cs="Times New Roman"/>
          <w:sz w:val="28"/>
          <w:szCs w:val="28"/>
        </w:rPr>
        <w:t xml:space="preserve"> и представленных одновременно с ним документов и материалов требованиям бюджетного законодательства</w:t>
      </w:r>
      <w:r w:rsidR="008377D7" w:rsidRPr="008377D7">
        <w:rPr>
          <w:rFonts w:ascii="Times New Roman" w:hAnsi="Times New Roman" w:cs="Times New Roman"/>
          <w:sz w:val="28"/>
          <w:szCs w:val="28"/>
        </w:rPr>
        <w:t>;</w:t>
      </w:r>
    </w:p>
    <w:p w:rsidR="008377D7" w:rsidRDefault="00634587" w:rsidP="00235A8D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58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анализ соответствия проекта бюджета национальным целям развития Российской Федерации, Стратегии социально-экономического развития </w:t>
      </w:r>
      <w:r w:rsidR="00EE32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иным документам стратегического планирования</w:t>
      </w:r>
      <w:r w:rsidRPr="00634587">
        <w:rPr>
          <w:rFonts w:ascii="Times New Roman" w:hAnsi="Times New Roman" w:cs="Times New Roman"/>
          <w:sz w:val="28"/>
          <w:szCs w:val="28"/>
        </w:rPr>
        <w:t>;</w:t>
      </w:r>
    </w:p>
    <w:p w:rsidR="00634587" w:rsidRPr="00634587" w:rsidRDefault="00634587" w:rsidP="00235A8D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1D66">
        <w:rPr>
          <w:rFonts w:ascii="Times New Roman" w:hAnsi="Times New Roman" w:cs="Times New Roman"/>
          <w:sz w:val="28"/>
          <w:szCs w:val="28"/>
        </w:rPr>
        <w:t xml:space="preserve">проверка и </w:t>
      </w:r>
      <w:r>
        <w:rPr>
          <w:rFonts w:ascii="Times New Roman" w:hAnsi="Times New Roman" w:cs="Times New Roman"/>
          <w:sz w:val="28"/>
          <w:szCs w:val="28"/>
        </w:rPr>
        <w:t>анализ обоснованности показателей проекта бюджета</w:t>
      </w:r>
      <w:r w:rsidRPr="00634587">
        <w:rPr>
          <w:rFonts w:ascii="Times New Roman" w:hAnsi="Times New Roman" w:cs="Times New Roman"/>
          <w:sz w:val="28"/>
          <w:szCs w:val="28"/>
        </w:rPr>
        <w:t>;</w:t>
      </w:r>
    </w:p>
    <w:p w:rsidR="00634587" w:rsidRDefault="00634587" w:rsidP="00235A8D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58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анализ качества прогнозирования доходов бюджета, </w:t>
      </w:r>
      <w:r w:rsidR="00BB5AB8">
        <w:rPr>
          <w:rFonts w:ascii="Times New Roman" w:hAnsi="Times New Roman" w:cs="Times New Roman"/>
          <w:sz w:val="28"/>
          <w:szCs w:val="28"/>
        </w:rPr>
        <w:t>расходования бюджетных средств.</w:t>
      </w:r>
    </w:p>
    <w:p w:rsidR="00BB5AB8" w:rsidRDefault="00BB5AB8" w:rsidP="00235A8D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2.4. Предметом экспертизы проекта бюджета муниципального образования является проект</w:t>
      </w:r>
      <w:r w:rsidR="00EE32D5">
        <w:rPr>
          <w:rFonts w:ascii="Times New Roman" w:hAnsi="Times New Roman" w:cs="Times New Roman"/>
          <w:sz w:val="28"/>
          <w:szCs w:val="28"/>
        </w:rPr>
        <w:t xml:space="preserve"> решения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а также документы и материалы, представляемые одновременно с ним</w:t>
      </w:r>
      <w:r w:rsidR="00EE32D5">
        <w:rPr>
          <w:rFonts w:ascii="Times New Roman" w:hAnsi="Times New Roman" w:cs="Times New Roman"/>
          <w:sz w:val="28"/>
          <w:szCs w:val="28"/>
        </w:rPr>
        <w:t>.</w:t>
      </w:r>
    </w:p>
    <w:p w:rsidR="00BB5AB8" w:rsidRDefault="00BB5AB8" w:rsidP="00235A8D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2.5.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экспертизы проекта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 Председателем 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учетом положений о бюджетном процессе в муниципальном образовании.</w:t>
      </w:r>
    </w:p>
    <w:p w:rsidR="00BB5AB8" w:rsidRPr="00071D66" w:rsidRDefault="00071D66" w:rsidP="00071D66">
      <w:pPr>
        <w:tabs>
          <w:tab w:val="left" w:pos="1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2569" w:rsidRPr="00071D66" w:rsidRDefault="00BB5AB8" w:rsidP="00071D66">
      <w:pPr>
        <w:pStyle w:val="a3"/>
        <w:numPr>
          <w:ilvl w:val="0"/>
          <w:numId w:val="6"/>
        </w:numPr>
        <w:tabs>
          <w:tab w:val="left" w:pos="5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66">
        <w:rPr>
          <w:rFonts w:ascii="Times New Roman" w:hAnsi="Times New Roman" w:cs="Times New Roman"/>
          <w:b/>
          <w:sz w:val="28"/>
          <w:szCs w:val="28"/>
        </w:rPr>
        <w:t xml:space="preserve">Основные принципы и этапы </w:t>
      </w:r>
      <w:proofErr w:type="gramStart"/>
      <w:r w:rsidRPr="00071D66">
        <w:rPr>
          <w:rFonts w:ascii="Times New Roman" w:hAnsi="Times New Roman" w:cs="Times New Roman"/>
          <w:b/>
          <w:sz w:val="28"/>
          <w:szCs w:val="28"/>
        </w:rPr>
        <w:t>проведения экспертизы проекта бюджета муниципального образования</w:t>
      </w:r>
      <w:proofErr w:type="gramEnd"/>
    </w:p>
    <w:p w:rsidR="00071D66" w:rsidRPr="00071D66" w:rsidRDefault="00071D66" w:rsidP="00071D66">
      <w:pPr>
        <w:pStyle w:val="a3"/>
        <w:tabs>
          <w:tab w:val="left" w:pos="5785"/>
        </w:tabs>
        <w:spacing w:after="0" w:line="240" w:lineRule="auto"/>
        <w:ind w:left="1074"/>
        <w:rPr>
          <w:rFonts w:ascii="Times New Roman" w:hAnsi="Times New Roman" w:cs="Times New Roman"/>
          <w:sz w:val="28"/>
          <w:szCs w:val="28"/>
        </w:rPr>
      </w:pPr>
    </w:p>
    <w:p w:rsidR="00BB5AB8" w:rsidRDefault="00BB5AB8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</w:t>
      </w:r>
      <w:r w:rsidR="00D76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Экспертиза проекта бюджета муниципального образования осуществляется путем проведения в соответствии со Стандартом экспертно-аналитического мероприятия, включенного в план работы Счетной палаты.</w:t>
      </w:r>
    </w:p>
    <w:p w:rsidR="00BB5AB8" w:rsidRDefault="00BB5AB8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3.2. Методом осуществления экспертно-аналитического мероприятия при проведении экспертизы проекта</w:t>
      </w:r>
      <w:r w:rsidR="00EE32D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является анализ.</w:t>
      </w:r>
    </w:p>
    <w:p w:rsidR="00BB5AB8" w:rsidRDefault="00BB5AB8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</w:t>
      </w:r>
      <w:r w:rsidR="00286897">
        <w:rPr>
          <w:rFonts w:ascii="Times New Roman" w:hAnsi="Times New Roman" w:cs="Times New Roman"/>
          <w:sz w:val="28"/>
          <w:szCs w:val="28"/>
        </w:rPr>
        <w:t>Для проведения экспертизы проекта бюджета издается приказ о проведении экспертно-аналитического мероприятия и утверждается программа проведения экспертно-аналитического мероприятия.</w:t>
      </w:r>
    </w:p>
    <w:p w:rsidR="00286897" w:rsidRDefault="00286897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3.4. Экспертиза проекта основывается на принципах обоснованности, достаточности и достоверности.</w:t>
      </w:r>
    </w:p>
    <w:p w:rsidR="00286897" w:rsidRDefault="00286897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3.5. При проведении экспертизы проекта бюджета могут учитываться результаты ранее проведенных Счетной палатой экспертно-аналитических и контрольных мероприятий.</w:t>
      </w:r>
    </w:p>
    <w:p w:rsidR="00286897" w:rsidRDefault="00286897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3.6. Организация и проведение экспертизы проекта бюджета осуществляется в несколько этапов</w:t>
      </w:r>
      <w:r w:rsidRPr="00286897">
        <w:rPr>
          <w:rFonts w:ascii="Times New Roman" w:hAnsi="Times New Roman" w:cs="Times New Roman"/>
          <w:sz w:val="28"/>
          <w:szCs w:val="28"/>
        </w:rPr>
        <w:t>:</w:t>
      </w:r>
    </w:p>
    <w:p w:rsidR="00F466B8" w:rsidRDefault="00286897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6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одготовительный этап</w:t>
      </w:r>
      <w:r w:rsidR="00F466B8">
        <w:rPr>
          <w:rFonts w:ascii="Times New Roman" w:hAnsi="Times New Roman" w:cs="Times New Roman"/>
          <w:sz w:val="28"/>
          <w:szCs w:val="28"/>
        </w:rPr>
        <w:t>,</w:t>
      </w:r>
    </w:p>
    <w:p w:rsidR="00286897" w:rsidRDefault="00F466B8" w:rsidP="00F466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этап,</w:t>
      </w:r>
    </w:p>
    <w:p w:rsidR="00F466B8" w:rsidRDefault="00F466B8" w:rsidP="00F466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F466B8" w:rsidRDefault="00F466B8" w:rsidP="00F466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На подготовительном этапе осуществляется</w:t>
      </w:r>
      <w:r w:rsidRPr="00A4791A">
        <w:rPr>
          <w:rFonts w:ascii="Times New Roman" w:hAnsi="Times New Roman" w:cs="Times New Roman"/>
          <w:sz w:val="28"/>
          <w:szCs w:val="28"/>
        </w:rPr>
        <w:t>:</w:t>
      </w:r>
    </w:p>
    <w:p w:rsidR="00A4791A" w:rsidRPr="00A4791A" w:rsidRDefault="00A4791A" w:rsidP="00A47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соответствия проекта</w:t>
      </w:r>
      <w:r w:rsidR="00EE32D5">
        <w:rPr>
          <w:rFonts w:ascii="Times New Roman" w:hAnsi="Times New Roman" w:cs="Times New Roman"/>
          <w:sz w:val="28"/>
          <w:szCs w:val="28"/>
        </w:rPr>
        <w:t xml:space="preserve"> бюджета 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одновременно с ним документов и материалов, правовым актам, перечисленным в Приложении</w:t>
      </w:r>
      <w:r w:rsidRPr="00A4791A">
        <w:rPr>
          <w:rFonts w:ascii="Times New Roman" w:hAnsi="Times New Roman" w:cs="Times New Roman"/>
          <w:sz w:val="28"/>
          <w:szCs w:val="28"/>
        </w:rPr>
        <w:t>;</w:t>
      </w:r>
    </w:p>
    <w:p w:rsidR="00F466B8" w:rsidRPr="00E32984" w:rsidRDefault="00F466B8" w:rsidP="00F46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6B8">
        <w:rPr>
          <w:rFonts w:ascii="Times New Roman" w:hAnsi="Times New Roman" w:cs="Times New Roman"/>
          <w:sz w:val="28"/>
          <w:szCs w:val="28"/>
        </w:rPr>
        <w:t xml:space="preserve">анализ увязки проекта </w:t>
      </w:r>
      <w:r w:rsidR="00E3298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F466B8">
        <w:rPr>
          <w:rFonts w:ascii="Times New Roman" w:hAnsi="Times New Roman" w:cs="Times New Roman"/>
          <w:sz w:val="28"/>
          <w:szCs w:val="28"/>
        </w:rPr>
        <w:t xml:space="preserve">с документами стратегического планирования </w:t>
      </w:r>
      <w:r w:rsidR="00E329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466B8">
        <w:rPr>
          <w:rFonts w:ascii="Times New Roman" w:hAnsi="Times New Roman" w:cs="Times New Roman"/>
          <w:sz w:val="28"/>
          <w:szCs w:val="28"/>
        </w:rPr>
        <w:t xml:space="preserve"> и основными направлениями бюджетной и налоговой политики</w:t>
      </w:r>
      <w:r w:rsidR="00E32984" w:rsidRPr="00E32984">
        <w:rPr>
          <w:rFonts w:ascii="Times New Roman" w:hAnsi="Times New Roman" w:cs="Times New Roman"/>
          <w:sz w:val="28"/>
          <w:szCs w:val="28"/>
        </w:rPr>
        <w:t>;</w:t>
      </w:r>
    </w:p>
    <w:p w:rsidR="00E32984" w:rsidRPr="00E32984" w:rsidRDefault="00E32984" w:rsidP="00BF0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параметров</w:t>
      </w:r>
      <w:r w:rsidRPr="00E32984">
        <w:rPr>
          <w:rFonts w:ascii="Times New Roman" w:hAnsi="Times New Roman" w:cs="Times New Roman"/>
          <w:sz w:val="24"/>
          <w:szCs w:val="24"/>
        </w:rPr>
        <w:t xml:space="preserve"> </w:t>
      </w:r>
      <w:r w:rsidRPr="00E32984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EE32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2984">
        <w:rPr>
          <w:rFonts w:ascii="Times New Roman" w:hAnsi="Times New Roman" w:cs="Times New Roman"/>
          <w:sz w:val="28"/>
          <w:szCs w:val="28"/>
        </w:rPr>
        <w:t>;</w:t>
      </w:r>
    </w:p>
    <w:p w:rsidR="00F466B8" w:rsidRDefault="00E32984" w:rsidP="00BF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="00BF01D9">
        <w:rPr>
          <w:rFonts w:ascii="Times New Roman" w:hAnsi="Times New Roman" w:cs="Times New Roman"/>
          <w:sz w:val="28"/>
          <w:szCs w:val="28"/>
        </w:rPr>
        <w:t>В рамках основного этапа осуществляется</w:t>
      </w:r>
      <w:r w:rsidR="00BF01D9" w:rsidRPr="00BF01D9">
        <w:rPr>
          <w:rFonts w:ascii="Times New Roman" w:hAnsi="Times New Roman" w:cs="Times New Roman"/>
          <w:sz w:val="28"/>
          <w:szCs w:val="28"/>
        </w:rPr>
        <w:t>:</w:t>
      </w:r>
    </w:p>
    <w:p w:rsidR="00BF01D9" w:rsidRDefault="00BF01D9" w:rsidP="00BF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достоверности ожидаемого исполнения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текущий год</w:t>
      </w:r>
      <w:r w:rsidRPr="00BF01D9">
        <w:rPr>
          <w:rFonts w:ascii="Times New Roman" w:hAnsi="Times New Roman" w:cs="Times New Roman"/>
          <w:sz w:val="28"/>
          <w:szCs w:val="28"/>
        </w:rPr>
        <w:t>;</w:t>
      </w:r>
    </w:p>
    <w:p w:rsidR="00BF01D9" w:rsidRDefault="00BF01D9" w:rsidP="00BF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соответствия проекта бюджета национальным целям развития Российской Федерации, Стратегии социально-экономического развития муниципального образования, иным документам стратегического планирования</w:t>
      </w:r>
      <w:r w:rsidRPr="00634587">
        <w:rPr>
          <w:rFonts w:ascii="Times New Roman" w:hAnsi="Times New Roman" w:cs="Times New Roman"/>
          <w:sz w:val="28"/>
          <w:szCs w:val="28"/>
        </w:rPr>
        <w:t>;</w:t>
      </w:r>
    </w:p>
    <w:p w:rsidR="00BF01D9" w:rsidRPr="00BF01D9" w:rsidRDefault="00BF01D9" w:rsidP="00BF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обоснованности планируемых доходов</w:t>
      </w:r>
      <w:r w:rsidRPr="00BF01D9">
        <w:rPr>
          <w:rFonts w:ascii="Times New Roman" w:hAnsi="Times New Roman" w:cs="Times New Roman"/>
          <w:sz w:val="28"/>
          <w:szCs w:val="28"/>
        </w:rPr>
        <w:t>;</w:t>
      </w:r>
    </w:p>
    <w:p w:rsidR="00BF01D9" w:rsidRPr="00BF01D9" w:rsidRDefault="00BF01D9" w:rsidP="00BF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обоснованности планируемых расходов</w:t>
      </w:r>
      <w:r w:rsidRPr="00BF01D9">
        <w:rPr>
          <w:rFonts w:ascii="Times New Roman" w:hAnsi="Times New Roman" w:cs="Times New Roman"/>
          <w:sz w:val="28"/>
          <w:szCs w:val="28"/>
        </w:rPr>
        <w:t>;</w:t>
      </w:r>
    </w:p>
    <w:p w:rsidR="00BF01D9" w:rsidRDefault="00BF01D9" w:rsidP="00BF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сбалансированности проекта бюджета</w:t>
      </w:r>
      <w:r w:rsidRPr="00236D64">
        <w:rPr>
          <w:rFonts w:ascii="Times New Roman" w:hAnsi="Times New Roman" w:cs="Times New Roman"/>
          <w:sz w:val="28"/>
          <w:szCs w:val="28"/>
        </w:rPr>
        <w:t>;</w:t>
      </w:r>
    </w:p>
    <w:p w:rsidR="00BF01D9" w:rsidRDefault="00236D64" w:rsidP="00BF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обоснованности расходов, направляемых на финансовое обеспечение муниципальных программ и ведомственных целевых программ</w:t>
      </w:r>
      <w:r w:rsidR="002B11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B1125" w:rsidRPr="002B1125">
        <w:rPr>
          <w:rFonts w:ascii="Times New Roman" w:hAnsi="Times New Roman" w:cs="Times New Roman"/>
          <w:sz w:val="28"/>
          <w:szCs w:val="28"/>
        </w:rPr>
        <w:t>;</w:t>
      </w:r>
    </w:p>
    <w:p w:rsidR="002B1125" w:rsidRDefault="002B1125" w:rsidP="00BF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обоснованности объема и структуры источников финансирования дефицита бюджета муниципального образования</w:t>
      </w:r>
      <w:r w:rsidR="008E5AFB">
        <w:rPr>
          <w:rFonts w:ascii="Times New Roman" w:hAnsi="Times New Roman" w:cs="Times New Roman"/>
          <w:sz w:val="28"/>
          <w:szCs w:val="28"/>
        </w:rPr>
        <w:t>, муниципального долга и расходов на обслуживание муниципального долга.</w:t>
      </w:r>
    </w:p>
    <w:p w:rsidR="008E5AFB" w:rsidRDefault="008E5AFB" w:rsidP="00BF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На заключительном этапе осуществляется</w:t>
      </w:r>
      <w:r w:rsidRPr="00A4791A">
        <w:rPr>
          <w:rFonts w:ascii="Times New Roman" w:hAnsi="Times New Roman" w:cs="Times New Roman"/>
          <w:sz w:val="28"/>
          <w:szCs w:val="28"/>
        </w:rPr>
        <w:t>:</w:t>
      </w:r>
    </w:p>
    <w:p w:rsidR="008E5AFB" w:rsidRDefault="008E5AFB" w:rsidP="00BF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заключения Счетной палаты на проект бюджета муниципального образования</w:t>
      </w:r>
      <w:r w:rsidRPr="008E5AFB">
        <w:rPr>
          <w:rFonts w:ascii="Times New Roman" w:hAnsi="Times New Roman" w:cs="Times New Roman"/>
          <w:sz w:val="28"/>
          <w:szCs w:val="28"/>
        </w:rPr>
        <w:t>;</w:t>
      </w:r>
    </w:p>
    <w:p w:rsidR="008E5AFB" w:rsidRPr="00A4791A" w:rsidRDefault="008E5AFB" w:rsidP="00BF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проекта письма Счетной палаты о направлении заключения на проект бюджета муниципального образования в представительный орган муниципального образования</w:t>
      </w:r>
      <w:r w:rsidRPr="008E5AFB">
        <w:rPr>
          <w:rFonts w:ascii="Times New Roman" w:hAnsi="Times New Roman" w:cs="Times New Roman"/>
          <w:sz w:val="28"/>
          <w:szCs w:val="28"/>
        </w:rPr>
        <w:t>;</w:t>
      </w:r>
    </w:p>
    <w:p w:rsidR="008E5AFB" w:rsidRDefault="008E5AFB" w:rsidP="008E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заключения Счетной палаты о направлении заключения на проект бюджета муниципального образования в представительный орган муниципального образования.</w:t>
      </w:r>
    </w:p>
    <w:p w:rsidR="008E5AFB" w:rsidRDefault="008E5AFB" w:rsidP="008E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Заключение Счетной палаты на проект </w:t>
      </w:r>
      <w:r w:rsidR="00A4791A">
        <w:rPr>
          <w:rFonts w:ascii="Times New Roman" w:hAnsi="Times New Roman" w:cs="Times New Roman"/>
          <w:sz w:val="28"/>
          <w:szCs w:val="28"/>
        </w:rPr>
        <w:t>бюджета муниципального образования имеет следующую примерную структуру</w:t>
      </w:r>
      <w:r w:rsidR="00A4791A" w:rsidRPr="00A4791A">
        <w:rPr>
          <w:rFonts w:ascii="Times New Roman" w:hAnsi="Times New Roman" w:cs="Times New Roman"/>
          <w:sz w:val="28"/>
          <w:szCs w:val="28"/>
        </w:rPr>
        <w:t>:</w:t>
      </w:r>
    </w:p>
    <w:p w:rsidR="00A4791A" w:rsidRDefault="00A4791A" w:rsidP="008E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общие положения</w:t>
      </w:r>
      <w:r w:rsidRPr="00C71DA2">
        <w:rPr>
          <w:rFonts w:ascii="Times New Roman" w:hAnsi="Times New Roman" w:cs="Times New Roman"/>
          <w:sz w:val="28"/>
          <w:szCs w:val="28"/>
        </w:rPr>
        <w:t>;</w:t>
      </w:r>
    </w:p>
    <w:p w:rsidR="00A4791A" w:rsidRPr="00691142" w:rsidRDefault="00A4791A" w:rsidP="008E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Pr="00A4791A">
        <w:rPr>
          <w:rFonts w:ascii="Times New Roman" w:hAnsi="Times New Roman" w:cs="Times New Roman"/>
          <w:sz w:val="28"/>
          <w:szCs w:val="28"/>
        </w:rPr>
        <w:t xml:space="preserve">нализ проекта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4791A">
        <w:rPr>
          <w:rFonts w:ascii="Times New Roman" w:hAnsi="Times New Roman" w:cs="Times New Roman"/>
          <w:sz w:val="28"/>
          <w:szCs w:val="28"/>
        </w:rPr>
        <w:t xml:space="preserve">с документами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4791A">
        <w:rPr>
          <w:rFonts w:ascii="Times New Roman" w:hAnsi="Times New Roman" w:cs="Times New Roman"/>
          <w:sz w:val="28"/>
          <w:szCs w:val="28"/>
        </w:rPr>
        <w:t xml:space="preserve"> и основными направлениями</w:t>
      </w:r>
      <w:r w:rsidR="00691142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</w:t>
      </w:r>
      <w:r w:rsidR="00691142" w:rsidRPr="00691142">
        <w:rPr>
          <w:rFonts w:ascii="Times New Roman" w:hAnsi="Times New Roman" w:cs="Times New Roman"/>
          <w:sz w:val="28"/>
          <w:szCs w:val="28"/>
        </w:rPr>
        <w:t>;</w:t>
      </w:r>
    </w:p>
    <w:p w:rsidR="00A4791A" w:rsidRPr="00E32984" w:rsidRDefault="00A4791A" w:rsidP="00A47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1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анализ параметров</w:t>
      </w:r>
      <w:r w:rsidRPr="00E32984">
        <w:rPr>
          <w:rFonts w:ascii="Times New Roman" w:hAnsi="Times New Roman" w:cs="Times New Roman"/>
          <w:sz w:val="24"/>
          <w:szCs w:val="24"/>
        </w:rPr>
        <w:t xml:space="preserve"> </w:t>
      </w:r>
      <w:r w:rsidRPr="00E32984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2984">
        <w:rPr>
          <w:rFonts w:ascii="Times New Roman" w:hAnsi="Times New Roman" w:cs="Times New Roman"/>
          <w:sz w:val="28"/>
          <w:szCs w:val="28"/>
        </w:rPr>
        <w:t>;</w:t>
      </w:r>
    </w:p>
    <w:p w:rsidR="00A4791A" w:rsidRDefault="00A4791A" w:rsidP="00A47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оценка достоверности ожидаемого исполнения бюджета муниципального образования за текущий год</w:t>
      </w:r>
      <w:r w:rsidRPr="00BF01D9">
        <w:rPr>
          <w:rFonts w:ascii="Times New Roman" w:hAnsi="Times New Roman" w:cs="Times New Roman"/>
          <w:sz w:val="28"/>
          <w:szCs w:val="28"/>
        </w:rPr>
        <w:t>;</w:t>
      </w:r>
    </w:p>
    <w:p w:rsidR="008E5AFB" w:rsidRDefault="00A4791A" w:rsidP="00A4791A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B4DF0">
        <w:rPr>
          <w:rFonts w:ascii="Times New Roman" w:hAnsi="Times New Roman" w:cs="Times New Roman"/>
          <w:sz w:val="28"/>
          <w:szCs w:val="28"/>
        </w:rPr>
        <w:t>доходы проекта бюджета муниципального образования</w:t>
      </w:r>
      <w:r w:rsidR="001B4DF0" w:rsidRPr="001B4DF0">
        <w:rPr>
          <w:rFonts w:ascii="Times New Roman" w:hAnsi="Times New Roman" w:cs="Times New Roman"/>
          <w:sz w:val="28"/>
          <w:szCs w:val="28"/>
        </w:rPr>
        <w:t>;</w:t>
      </w:r>
    </w:p>
    <w:p w:rsidR="001B4DF0" w:rsidRDefault="001B4DF0" w:rsidP="00A4791A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расходы проекта бюджета муниципального образования</w:t>
      </w:r>
      <w:r w:rsidRPr="001B4DF0">
        <w:rPr>
          <w:rFonts w:ascii="Times New Roman" w:hAnsi="Times New Roman" w:cs="Times New Roman"/>
          <w:sz w:val="28"/>
          <w:szCs w:val="28"/>
        </w:rPr>
        <w:t>;</w:t>
      </w:r>
    </w:p>
    <w:p w:rsidR="001B4DF0" w:rsidRDefault="001B4DF0" w:rsidP="00A4791A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анализ паспортов</w:t>
      </w:r>
      <w:r w:rsidR="00EE752D">
        <w:rPr>
          <w:rFonts w:ascii="Times New Roman" w:hAnsi="Times New Roman" w:cs="Times New Roman"/>
          <w:sz w:val="28"/>
          <w:szCs w:val="28"/>
        </w:rPr>
        <w:t>, перечня и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EE752D" w:rsidRPr="00EE752D">
        <w:rPr>
          <w:rFonts w:ascii="Times New Roman" w:hAnsi="Times New Roman" w:cs="Times New Roman"/>
          <w:sz w:val="28"/>
          <w:szCs w:val="28"/>
        </w:rPr>
        <w:t>;</w:t>
      </w:r>
    </w:p>
    <w:p w:rsidR="00EE752D" w:rsidRDefault="00EE752D" w:rsidP="00A4791A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источники финансирования дефицита бюджета, муниципальный долг и расходы на обслуживание муниципального долга</w:t>
      </w:r>
      <w:r w:rsidRPr="00EE752D">
        <w:rPr>
          <w:rFonts w:ascii="Times New Roman" w:hAnsi="Times New Roman" w:cs="Times New Roman"/>
          <w:sz w:val="28"/>
          <w:szCs w:val="28"/>
        </w:rPr>
        <w:t>;</w:t>
      </w:r>
    </w:p>
    <w:p w:rsidR="00EE752D" w:rsidRPr="00EE752D" w:rsidRDefault="00EE752D" w:rsidP="00A4791A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основные выводы, замечания по текстовой части проекта бюджета, предложения и рекомендации.</w:t>
      </w:r>
    </w:p>
    <w:p w:rsidR="00B4754B" w:rsidRDefault="00EE752D" w:rsidP="00A47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3.9.2. </w:t>
      </w:r>
      <w:r w:rsidR="00B4754B">
        <w:rPr>
          <w:rFonts w:ascii="Times New Roman" w:hAnsi="Times New Roman" w:cs="Times New Roman"/>
          <w:sz w:val="28"/>
          <w:szCs w:val="28"/>
        </w:rPr>
        <w:t>Структура заключения на проект бюджета может меняться в зависимости от объема и качества материалов, представленных для проведения экспертизы проекта бюджета, а также фактических сроков, установленных для ее проведения.</w:t>
      </w:r>
    </w:p>
    <w:p w:rsidR="00F466B8" w:rsidRPr="00071D66" w:rsidRDefault="00F466B8" w:rsidP="00A4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DA2" w:rsidRPr="00071D66" w:rsidRDefault="00C71DA2" w:rsidP="00EE32D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32D5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должностных лиц Счетной палаты </w:t>
      </w:r>
      <w:proofErr w:type="spellStart"/>
      <w:r w:rsidRPr="00EE32D5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Pr="00EE32D5">
        <w:rPr>
          <w:rFonts w:ascii="Times New Roman" w:hAnsi="Times New Roman" w:cs="Times New Roman"/>
          <w:b/>
          <w:sz w:val="28"/>
          <w:szCs w:val="28"/>
        </w:rPr>
        <w:t xml:space="preserve"> района в ходе </w:t>
      </w:r>
      <w:proofErr w:type="gramStart"/>
      <w:r w:rsidRPr="00EE32D5">
        <w:rPr>
          <w:rFonts w:ascii="Times New Roman" w:hAnsi="Times New Roman" w:cs="Times New Roman"/>
          <w:b/>
          <w:sz w:val="28"/>
          <w:szCs w:val="28"/>
        </w:rPr>
        <w:t>проведения экспертизы проекта бюджета муниципального образования</w:t>
      </w:r>
      <w:proofErr w:type="gramEnd"/>
    </w:p>
    <w:p w:rsidR="00071D66" w:rsidRPr="00071D66" w:rsidRDefault="00071D66" w:rsidP="00071D66">
      <w:pPr>
        <w:pStyle w:val="a3"/>
        <w:tabs>
          <w:tab w:val="left" w:pos="3331"/>
          <w:tab w:val="left" w:pos="3882"/>
        </w:tabs>
        <w:spacing w:after="0" w:line="240" w:lineRule="auto"/>
        <w:ind w:left="14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71DA2" w:rsidRDefault="00EE32D5" w:rsidP="003829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1DA2">
        <w:rPr>
          <w:rFonts w:ascii="Times New Roman" w:hAnsi="Times New Roman" w:cs="Times New Roman"/>
          <w:sz w:val="28"/>
          <w:szCs w:val="28"/>
        </w:rPr>
        <w:t xml:space="preserve">4.1. </w:t>
      </w:r>
      <w:r w:rsidR="00C71DA2" w:rsidRPr="00C71DA2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экспертизы проекта бюджета муниципального образования </w:t>
      </w:r>
      <w:r w:rsidR="00C71DA2">
        <w:rPr>
          <w:rFonts w:ascii="Times New Roman" w:hAnsi="Times New Roman" w:cs="Times New Roman"/>
          <w:sz w:val="28"/>
          <w:szCs w:val="28"/>
        </w:rPr>
        <w:t>осуществляет председатель Счетной палаты.</w:t>
      </w:r>
    </w:p>
    <w:p w:rsidR="0038295D" w:rsidRDefault="00EE32D5" w:rsidP="003829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1DA2">
        <w:rPr>
          <w:rFonts w:ascii="Times New Roman" w:hAnsi="Times New Roman" w:cs="Times New Roman"/>
          <w:sz w:val="28"/>
          <w:szCs w:val="28"/>
        </w:rPr>
        <w:t xml:space="preserve">4.2. </w:t>
      </w:r>
      <w:r w:rsidR="00D762FC">
        <w:rPr>
          <w:rFonts w:ascii="Times New Roman" w:hAnsi="Times New Roman" w:cs="Times New Roman"/>
          <w:sz w:val="28"/>
          <w:szCs w:val="28"/>
        </w:rPr>
        <w:t xml:space="preserve">Инспектор Счетной палаты подготавливает заключение на проект бюджета муниципального образования в соответствии с настоящим Стандартом и представляет </w:t>
      </w:r>
      <w:r w:rsidR="0038295D">
        <w:rPr>
          <w:rFonts w:ascii="Times New Roman" w:hAnsi="Times New Roman" w:cs="Times New Roman"/>
          <w:sz w:val="28"/>
          <w:szCs w:val="28"/>
        </w:rPr>
        <w:t>его председателю Счетной палаты в срок, не позднее, чем за два рабочих дня до даты, установленной для представления заключения в представительный орган муниципального образования.</w:t>
      </w:r>
    </w:p>
    <w:p w:rsidR="0038295D" w:rsidRDefault="0038295D" w:rsidP="00382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Структура заключения на проект бюджета муниципального образования соответствует установленной примерной структуре.</w:t>
      </w:r>
    </w:p>
    <w:p w:rsidR="00C71DA2" w:rsidRDefault="0038295D" w:rsidP="00382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Заключение 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5AD6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(или) инспектором (ответственным исполнителем). П</w:t>
      </w:r>
      <w:r>
        <w:rPr>
          <w:rFonts w:ascii="Times New Roman" w:hAnsi="Times New Roman" w:cs="Times New Roman"/>
          <w:sz w:val="28"/>
          <w:szCs w:val="28"/>
        </w:rPr>
        <w:t xml:space="preserve">исьмо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Счетной палаты  </w:t>
      </w:r>
      <w:r w:rsidR="00215AD6">
        <w:rPr>
          <w:rFonts w:ascii="Times New Roman" w:hAnsi="Times New Roman" w:cs="Times New Roman"/>
          <w:sz w:val="28"/>
          <w:szCs w:val="28"/>
        </w:rPr>
        <w:t>о направлении заключения на проект бюджета муниципального образования в представительный орган муниципального образования подписывается председателем Счетной палаты и направляется для рассмотрения в представительный орган муниципального образования в установленные сроки.</w:t>
      </w:r>
    </w:p>
    <w:p w:rsidR="00215AD6" w:rsidRDefault="00215AD6" w:rsidP="00382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D5" w:rsidRDefault="00EE32D5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6" w:rsidRDefault="00071D6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D6" w:rsidRDefault="00215AD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D32C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C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Приложение</w:t>
      </w:r>
    </w:p>
    <w:p w:rsidR="00215AD6" w:rsidRDefault="00215AD6" w:rsidP="00215AD6">
      <w:pPr>
        <w:tabs>
          <w:tab w:val="left" w:pos="6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32C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CF8">
        <w:rPr>
          <w:rFonts w:ascii="Times New Roman" w:hAnsi="Times New Roman" w:cs="Times New Roman"/>
          <w:sz w:val="28"/>
          <w:szCs w:val="28"/>
        </w:rPr>
        <w:t xml:space="preserve">  </w:t>
      </w:r>
      <w:r w:rsidR="00BF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Стандарту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</w:p>
    <w:p w:rsidR="00215AD6" w:rsidRDefault="00215AD6" w:rsidP="00215AD6">
      <w:pPr>
        <w:tabs>
          <w:tab w:val="left" w:pos="6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32C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финансового</w:t>
      </w:r>
    </w:p>
    <w:p w:rsidR="00215AD6" w:rsidRDefault="00D32CF8" w:rsidP="00215AD6">
      <w:pPr>
        <w:tabs>
          <w:tab w:val="left" w:pos="5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709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5AD6">
        <w:rPr>
          <w:rFonts w:ascii="Times New Roman" w:hAnsi="Times New Roman" w:cs="Times New Roman"/>
          <w:sz w:val="28"/>
          <w:szCs w:val="28"/>
        </w:rPr>
        <w:t>контроля Счетной палаты</w:t>
      </w:r>
    </w:p>
    <w:p w:rsidR="00215AD6" w:rsidRDefault="00215AD6" w:rsidP="00215AD6">
      <w:pPr>
        <w:tabs>
          <w:tab w:val="left" w:pos="5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32C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15AD6" w:rsidRDefault="00D32CF8" w:rsidP="00215AD6">
      <w:pPr>
        <w:tabs>
          <w:tab w:val="left" w:pos="5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15AD6">
        <w:rPr>
          <w:rFonts w:ascii="Times New Roman" w:hAnsi="Times New Roman" w:cs="Times New Roman"/>
          <w:sz w:val="28"/>
          <w:szCs w:val="28"/>
        </w:rPr>
        <w:t xml:space="preserve">«Экспертиза проекта                            </w:t>
      </w:r>
    </w:p>
    <w:p w:rsidR="00215AD6" w:rsidRPr="00215AD6" w:rsidRDefault="00D32CF8" w:rsidP="00215AD6">
      <w:pPr>
        <w:tabs>
          <w:tab w:val="left" w:pos="5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709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5AD6">
        <w:rPr>
          <w:rFonts w:ascii="Times New Roman" w:hAnsi="Times New Roman" w:cs="Times New Roman"/>
          <w:sz w:val="28"/>
          <w:szCs w:val="28"/>
        </w:rPr>
        <w:t xml:space="preserve">бюджета муниципального      </w:t>
      </w:r>
    </w:p>
    <w:p w:rsidR="00215AD6" w:rsidRDefault="00D32CF8" w:rsidP="00215AD6">
      <w:pPr>
        <w:tabs>
          <w:tab w:val="left" w:pos="5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709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5AD6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CC3C79" w:rsidRDefault="00CC3C79" w:rsidP="00215AD6">
      <w:pPr>
        <w:tabs>
          <w:tab w:val="left" w:pos="5810"/>
        </w:tabs>
        <w:rPr>
          <w:rFonts w:ascii="Times New Roman" w:hAnsi="Times New Roman" w:cs="Times New Roman"/>
          <w:sz w:val="28"/>
          <w:szCs w:val="28"/>
        </w:rPr>
      </w:pPr>
    </w:p>
    <w:p w:rsidR="00CC3C79" w:rsidRDefault="00CC3C79" w:rsidP="00071D66">
      <w:pPr>
        <w:tabs>
          <w:tab w:val="left" w:pos="5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«Примерный перечень федеральных законов, законов</w:t>
      </w:r>
      <w:r w:rsidR="000D3F15">
        <w:rPr>
          <w:rFonts w:ascii="Times New Roman" w:hAnsi="Times New Roman" w:cs="Times New Roman"/>
          <w:sz w:val="28"/>
          <w:szCs w:val="28"/>
        </w:rPr>
        <w:t xml:space="preserve"> Томской области,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иных правовых актов, использование которых необходимо при проведении экспертизы проекта бюджета муниципального образования»</w:t>
      </w:r>
    </w:p>
    <w:p w:rsidR="00071D66" w:rsidRDefault="00071D66" w:rsidP="00071D66">
      <w:pPr>
        <w:tabs>
          <w:tab w:val="left" w:pos="5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C79" w:rsidRPr="00D32CF8" w:rsidRDefault="00D32CF8" w:rsidP="004D409F">
      <w:pPr>
        <w:pStyle w:val="a3"/>
        <w:numPr>
          <w:ilvl w:val="0"/>
          <w:numId w:val="5"/>
        </w:numPr>
        <w:tabs>
          <w:tab w:val="left" w:pos="5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2CF8" w:rsidRDefault="00D32CF8" w:rsidP="004D409F">
      <w:pPr>
        <w:tabs>
          <w:tab w:val="left" w:pos="5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Pr="00D32CF8">
        <w:rPr>
          <w:rFonts w:ascii="Times New Roman" w:hAnsi="Times New Roman" w:cs="Times New Roman"/>
          <w:sz w:val="28"/>
          <w:szCs w:val="28"/>
        </w:rPr>
        <w:t>Федеральный закон от 28.06.2014 № 172-ФЗ «О стратегическом планировании в Российской федерации»;</w:t>
      </w:r>
    </w:p>
    <w:p w:rsidR="006924E2" w:rsidRPr="006924E2" w:rsidRDefault="006924E2" w:rsidP="004D409F">
      <w:pPr>
        <w:tabs>
          <w:tab w:val="left" w:pos="5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Закон Томской области от 12.03.2015 № 24-ОЗ «О стратегическом планировании в Томской области»</w:t>
      </w:r>
      <w:r w:rsidRPr="006924E2">
        <w:rPr>
          <w:rFonts w:ascii="Times New Roman" w:hAnsi="Times New Roman" w:cs="Times New Roman"/>
          <w:sz w:val="28"/>
          <w:szCs w:val="28"/>
        </w:rPr>
        <w:t>;</w:t>
      </w:r>
    </w:p>
    <w:p w:rsidR="006924E2" w:rsidRPr="006924E2" w:rsidRDefault="006924E2" w:rsidP="004D409F">
      <w:pPr>
        <w:tabs>
          <w:tab w:val="left" w:pos="5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E2">
        <w:rPr>
          <w:rFonts w:ascii="Times New Roman" w:hAnsi="Times New Roman" w:cs="Times New Roman"/>
          <w:sz w:val="28"/>
          <w:szCs w:val="28"/>
        </w:rPr>
        <w:t xml:space="preserve">      4) </w:t>
      </w:r>
      <w:r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</w:t>
      </w:r>
      <w:r w:rsidRPr="006924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2CF8" w:rsidRDefault="006924E2" w:rsidP="004D409F">
      <w:pPr>
        <w:pStyle w:val="a3"/>
        <w:tabs>
          <w:tab w:val="left" w:pos="5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24E2">
        <w:rPr>
          <w:rFonts w:ascii="Times New Roman" w:hAnsi="Times New Roman" w:cs="Times New Roman"/>
          <w:sz w:val="28"/>
          <w:szCs w:val="28"/>
        </w:rPr>
        <w:t>5</w:t>
      </w:r>
      <w:r w:rsidR="00590539">
        <w:rPr>
          <w:rFonts w:ascii="Times New Roman" w:hAnsi="Times New Roman" w:cs="Times New Roman"/>
          <w:sz w:val="28"/>
          <w:szCs w:val="28"/>
        </w:rPr>
        <w:t>) Н</w:t>
      </w:r>
      <w:r w:rsidR="00D32CF8">
        <w:rPr>
          <w:rFonts w:ascii="Times New Roman" w:hAnsi="Times New Roman" w:cs="Times New Roman"/>
          <w:sz w:val="28"/>
          <w:szCs w:val="28"/>
        </w:rPr>
        <w:t xml:space="preserve">ормативные правовые акты </w:t>
      </w:r>
      <w:r w:rsidR="004D409F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D32CF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D409F">
        <w:rPr>
          <w:rFonts w:ascii="Times New Roman" w:hAnsi="Times New Roman" w:cs="Times New Roman"/>
          <w:sz w:val="28"/>
          <w:szCs w:val="28"/>
        </w:rPr>
        <w:t xml:space="preserve">и Управления финансов и экономической политики Администрации </w:t>
      </w:r>
      <w:proofErr w:type="spellStart"/>
      <w:r w:rsidR="004D409F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4D409F">
        <w:rPr>
          <w:rFonts w:ascii="Times New Roman" w:hAnsi="Times New Roman" w:cs="Times New Roman"/>
          <w:sz w:val="28"/>
          <w:szCs w:val="28"/>
        </w:rPr>
        <w:t xml:space="preserve"> района в части регулирования бюджетного процесса</w:t>
      </w:r>
      <w:r w:rsidR="004D409F" w:rsidRPr="004D409F">
        <w:rPr>
          <w:rFonts w:ascii="Times New Roman" w:hAnsi="Times New Roman" w:cs="Times New Roman"/>
          <w:sz w:val="28"/>
          <w:szCs w:val="28"/>
        </w:rPr>
        <w:t>;</w:t>
      </w:r>
    </w:p>
    <w:p w:rsidR="004D409F" w:rsidRPr="006924E2" w:rsidRDefault="004D409F" w:rsidP="004D409F">
      <w:pPr>
        <w:pStyle w:val="a3"/>
        <w:tabs>
          <w:tab w:val="left" w:pos="5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24E2" w:rsidRPr="006924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924E2">
        <w:rPr>
          <w:rFonts w:ascii="Times New Roman" w:hAnsi="Times New Roman" w:cs="Times New Roman"/>
          <w:sz w:val="28"/>
          <w:szCs w:val="28"/>
        </w:rPr>
        <w:t>Положение о бюджетном процессе в муниципальном образовании</w:t>
      </w:r>
      <w:r w:rsidR="006924E2" w:rsidRPr="006924E2">
        <w:rPr>
          <w:rFonts w:ascii="Times New Roman" w:hAnsi="Times New Roman" w:cs="Times New Roman"/>
          <w:sz w:val="28"/>
          <w:szCs w:val="28"/>
        </w:rPr>
        <w:t>;</w:t>
      </w:r>
    </w:p>
    <w:p w:rsidR="006924E2" w:rsidRDefault="006924E2" w:rsidP="004D409F">
      <w:pPr>
        <w:pStyle w:val="a3"/>
        <w:tabs>
          <w:tab w:val="left" w:pos="5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</w:t>
      </w:r>
      <w:r w:rsidR="00943BBA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 муниципального образования, их формирования, реализации, мониторинга и контроля.</w:t>
      </w:r>
    </w:p>
    <w:p w:rsidR="00943BBA" w:rsidRPr="004D409F" w:rsidRDefault="00943BBA" w:rsidP="004D409F">
      <w:pPr>
        <w:pStyle w:val="a3"/>
        <w:tabs>
          <w:tab w:val="left" w:pos="5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943BBA" w:rsidRPr="004D409F" w:rsidSect="00071D66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54" w:rsidRDefault="008F5354" w:rsidP="00AE0E15">
      <w:pPr>
        <w:spacing w:after="0" w:line="240" w:lineRule="auto"/>
      </w:pPr>
      <w:r>
        <w:separator/>
      </w:r>
    </w:p>
  </w:endnote>
  <w:endnote w:type="continuationSeparator" w:id="0">
    <w:p w:rsidR="008F5354" w:rsidRDefault="008F5354" w:rsidP="00AE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79" w:rsidRPr="00A13C79" w:rsidRDefault="00A13C79">
    <w:pPr>
      <w:pStyle w:val="a9"/>
      <w:jc w:val="right"/>
      <w:rPr>
        <w:rFonts w:ascii="Times New Roman" w:hAnsi="Times New Roman" w:cs="Times New Roman"/>
      </w:rPr>
    </w:pPr>
  </w:p>
  <w:p w:rsidR="00AE0E15" w:rsidRDefault="00AE0E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54" w:rsidRDefault="008F5354" w:rsidP="00AE0E15">
      <w:pPr>
        <w:spacing w:after="0" w:line="240" w:lineRule="auto"/>
      </w:pPr>
      <w:r>
        <w:separator/>
      </w:r>
    </w:p>
  </w:footnote>
  <w:footnote w:type="continuationSeparator" w:id="0">
    <w:p w:rsidR="008F5354" w:rsidRDefault="008F5354" w:rsidP="00AE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66" w:rsidRDefault="00071D66" w:rsidP="00AE0E15">
    <w:pPr>
      <w:pStyle w:val="a7"/>
      <w:tabs>
        <w:tab w:val="clear" w:pos="4677"/>
        <w:tab w:val="clear" w:pos="9355"/>
        <w:tab w:val="left" w:pos="4207"/>
      </w:tabs>
    </w:pPr>
  </w:p>
  <w:p w:rsidR="00AE0E15" w:rsidRPr="00AE0E15" w:rsidRDefault="00AE0E15" w:rsidP="00AE0E15">
    <w:pPr>
      <w:pStyle w:val="a7"/>
      <w:tabs>
        <w:tab w:val="clear" w:pos="4677"/>
        <w:tab w:val="clear" w:pos="9355"/>
        <w:tab w:val="left" w:pos="4207"/>
      </w:tabs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F81"/>
    <w:multiLevelType w:val="hybridMultilevel"/>
    <w:tmpl w:val="D062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24754"/>
    <w:multiLevelType w:val="multilevel"/>
    <w:tmpl w:val="13E8EB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151397"/>
    <w:multiLevelType w:val="hybridMultilevel"/>
    <w:tmpl w:val="8A263C7C"/>
    <w:lvl w:ilvl="0" w:tplc="5C98A9B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7952B0D"/>
    <w:multiLevelType w:val="hybridMultilevel"/>
    <w:tmpl w:val="F648B0FC"/>
    <w:lvl w:ilvl="0" w:tplc="D062C616">
      <w:start w:val="1"/>
      <w:numFmt w:val="decimal"/>
      <w:lvlText w:val="%1."/>
      <w:lvlJc w:val="left"/>
      <w:pPr>
        <w:ind w:left="107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70734455"/>
    <w:multiLevelType w:val="hybridMultilevel"/>
    <w:tmpl w:val="39E2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138C6"/>
    <w:multiLevelType w:val="multilevel"/>
    <w:tmpl w:val="3AA4F8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7D8073EF"/>
    <w:multiLevelType w:val="hybridMultilevel"/>
    <w:tmpl w:val="CD0CBA30"/>
    <w:lvl w:ilvl="0" w:tplc="3B2EA080">
      <w:start w:val="4"/>
      <w:numFmt w:val="decimal"/>
      <w:lvlText w:val="%1."/>
      <w:lvlJc w:val="left"/>
      <w:pPr>
        <w:ind w:left="143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C8B"/>
    <w:rsid w:val="00071D66"/>
    <w:rsid w:val="000D3F15"/>
    <w:rsid w:val="00105049"/>
    <w:rsid w:val="00123D93"/>
    <w:rsid w:val="00125CB9"/>
    <w:rsid w:val="00162D5A"/>
    <w:rsid w:val="00175466"/>
    <w:rsid w:val="001B4DF0"/>
    <w:rsid w:val="001F5BD0"/>
    <w:rsid w:val="00215AD6"/>
    <w:rsid w:val="00235A8D"/>
    <w:rsid w:val="00236D64"/>
    <w:rsid w:val="00286897"/>
    <w:rsid w:val="002B1125"/>
    <w:rsid w:val="002E5F92"/>
    <w:rsid w:val="0038295D"/>
    <w:rsid w:val="003B5A81"/>
    <w:rsid w:val="003C7896"/>
    <w:rsid w:val="003D1B84"/>
    <w:rsid w:val="0044128A"/>
    <w:rsid w:val="00453DA0"/>
    <w:rsid w:val="00474F4B"/>
    <w:rsid w:val="004D409F"/>
    <w:rsid w:val="004F28F9"/>
    <w:rsid w:val="004F3084"/>
    <w:rsid w:val="00507299"/>
    <w:rsid w:val="0051580B"/>
    <w:rsid w:val="00564E6F"/>
    <w:rsid w:val="00590259"/>
    <w:rsid w:val="00590539"/>
    <w:rsid w:val="005943B0"/>
    <w:rsid w:val="005B1C5D"/>
    <w:rsid w:val="00634587"/>
    <w:rsid w:val="00640B89"/>
    <w:rsid w:val="00691142"/>
    <w:rsid w:val="006924E2"/>
    <w:rsid w:val="008377D7"/>
    <w:rsid w:val="00862569"/>
    <w:rsid w:val="0088242C"/>
    <w:rsid w:val="008E1E4D"/>
    <w:rsid w:val="008E5AFB"/>
    <w:rsid w:val="008F5354"/>
    <w:rsid w:val="00943BBA"/>
    <w:rsid w:val="00954413"/>
    <w:rsid w:val="00A13C79"/>
    <w:rsid w:val="00A4791A"/>
    <w:rsid w:val="00A47E6D"/>
    <w:rsid w:val="00AE0E15"/>
    <w:rsid w:val="00AF3853"/>
    <w:rsid w:val="00B4754B"/>
    <w:rsid w:val="00BA0F7C"/>
    <w:rsid w:val="00BB5AB8"/>
    <w:rsid w:val="00BF01D9"/>
    <w:rsid w:val="00BF3C56"/>
    <w:rsid w:val="00BF6C41"/>
    <w:rsid w:val="00C64C8B"/>
    <w:rsid w:val="00C709B2"/>
    <w:rsid w:val="00C71DA2"/>
    <w:rsid w:val="00C87558"/>
    <w:rsid w:val="00CA3B77"/>
    <w:rsid w:val="00CC3C79"/>
    <w:rsid w:val="00CE672C"/>
    <w:rsid w:val="00D1175A"/>
    <w:rsid w:val="00D32CF8"/>
    <w:rsid w:val="00D55FA8"/>
    <w:rsid w:val="00D762FC"/>
    <w:rsid w:val="00DC3002"/>
    <w:rsid w:val="00DE1FD4"/>
    <w:rsid w:val="00E32984"/>
    <w:rsid w:val="00E46AD9"/>
    <w:rsid w:val="00EC0B86"/>
    <w:rsid w:val="00EE32D5"/>
    <w:rsid w:val="00EE752D"/>
    <w:rsid w:val="00F466B8"/>
    <w:rsid w:val="00F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8B"/>
    <w:pPr>
      <w:ind w:left="720"/>
      <w:contextualSpacing/>
    </w:pPr>
  </w:style>
  <w:style w:type="character" w:customStyle="1" w:styleId="a4">
    <w:name w:val="Основной текст Знак"/>
    <w:link w:val="a5"/>
    <w:rsid w:val="00F466B8"/>
    <w:rPr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F466B8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">
    <w:name w:val="Основной текст Знак1"/>
    <w:basedOn w:val="a0"/>
    <w:link w:val="a5"/>
    <w:uiPriority w:val="99"/>
    <w:semiHidden/>
    <w:rsid w:val="00F466B8"/>
  </w:style>
  <w:style w:type="table" w:styleId="a6">
    <w:name w:val="Table Grid"/>
    <w:basedOn w:val="a1"/>
    <w:uiPriority w:val="59"/>
    <w:rsid w:val="00F4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E15"/>
  </w:style>
  <w:style w:type="paragraph" w:styleId="a9">
    <w:name w:val="footer"/>
    <w:basedOn w:val="a"/>
    <w:link w:val="aa"/>
    <w:uiPriority w:val="99"/>
    <w:unhideWhenUsed/>
    <w:rsid w:val="00AE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Palata2</dc:creator>
  <cp:keywords/>
  <dc:description/>
  <cp:lastModifiedBy>Palata2</cp:lastModifiedBy>
  <cp:revision>25</cp:revision>
  <cp:lastPrinted>2020-10-29T02:04:00Z</cp:lastPrinted>
  <dcterms:created xsi:type="dcterms:W3CDTF">2020-10-27T01:42:00Z</dcterms:created>
  <dcterms:modified xsi:type="dcterms:W3CDTF">2020-10-29T02:04:00Z</dcterms:modified>
</cp:coreProperties>
</file>