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F" w:rsidRDefault="0013084F" w:rsidP="009430EF">
      <w:pPr>
        <w:pStyle w:val="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</w:t>
      </w:r>
      <w:r w:rsidR="009430EF">
        <w:rPr>
          <w:rFonts w:ascii="Times New Roman" w:hAnsi="Times New Roman" w:cs="Times New Roman"/>
          <w:b w:val="0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Cs w:val="28"/>
        </w:rPr>
        <w:t xml:space="preserve">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13084F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C06839" w:rsidRPr="00C06839">
        <w:rPr>
          <w:color w:val="000000" w:themeColor="text1"/>
          <w:sz w:val="28"/>
          <w:szCs w:val="28"/>
        </w:rPr>
        <w:t>П</w:t>
      </w:r>
      <w:r w:rsidRPr="00C52086">
        <w:rPr>
          <w:sz w:val="28"/>
          <w:szCs w:val="28"/>
        </w:rPr>
        <w:t>редседател</w:t>
      </w:r>
      <w:r w:rsidR="00C06839">
        <w:rPr>
          <w:sz w:val="28"/>
          <w:szCs w:val="28"/>
        </w:rPr>
        <w:t>ь</w:t>
      </w:r>
    </w:p>
    <w:p w:rsidR="0013084F" w:rsidRPr="00CA4D19" w:rsidRDefault="0013084F" w:rsidP="0013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7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2086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Счетной палаты</w:t>
      </w:r>
    </w:p>
    <w:p w:rsidR="0013084F" w:rsidRPr="00CA4D19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13084F" w:rsidRPr="009226DA" w:rsidRDefault="0013084F" w:rsidP="0013084F">
      <w:pPr>
        <w:rPr>
          <w:color w:val="FF0000"/>
        </w:rPr>
      </w:pPr>
      <w:r>
        <w:t xml:space="preserve">                                                                                               _____________ </w:t>
      </w:r>
      <w:proofErr w:type="spellStart"/>
      <w:r w:rsidR="00C06839">
        <w:rPr>
          <w:sz w:val="28"/>
          <w:szCs w:val="28"/>
        </w:rPr>
        <w:t>М.Ю.Мурзина</w:t>
      </w:r>
      <w:proofErr w:type="spellEnd"/>
    </w:p>
    <w:p w:rsidR="0013084F" w:rsidRDefault="0013084F" w:rsidP="0013084F">
      <w:pPr>
        <w:tabs>
          <w:tab w:val="left" w:pos="8265"/>
        </w:tabs>
      </w:pPr>
      <w:r>
        <w:tab/>
      </w:r>
    </w:p>
    <w:p w:rsidR="0013084F" w:rsidRPr="00CA4D19" w:rsidRDefault="0013084F" w:rsidP="0013084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B40E1A">
        <w:rPr>
          <w:sz w:val="28"/>
          <w:szCs w:val="28"/>
        </w:rPr>
        <w:t>15</w:t>
      </w:r>
      <w:r w:rsidRPr="00E71D89">
        <w:rPr>
          <w:sz w:val="28"/>
          <w:szCs w:val="28"/>
        </w:rPr>
        <w:t xml:space="preserve">» </w:t>
      </w:r>
      <w:r w:rsidR="00AF6F3B">
        <w:rPr>
          <w:sz w:val="28"/>
          <w:szCs w:val="28"/>
        </w:rPr>
        <w:t>августа</w:t>
      </w:r>
      <w:r w:rsidRPr="00CA4D1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CA4D19">
        <w:rPr>
          <w:sz w:val="28"/>
          <w:szCs w:val="28"/>
        </w:rPr>
        <w:t>г.</w:t>
      </w:r>
    </w:p>
    <w:p w:rsidR="00481387" w:rsidRPr="003B1BD7" w:rsidRDefault="00481387" w:rsidP="0000171D">
      <w:pPr>
        <w:pStyle w:val="1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0171D" w:rsidRPr="00742908" w:rsidRDefault="00B073B5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Отчё</w:t>
      </w:r>
      <w:r w:rsidR="00481387">
        <w:rPr>
          <w:rFonts w:ascii="Times New Roman" w:hAnsi="Times New Roman" w:cs="Times New Roman"/>
          <w:szCs w:val="28"/>
        </w:rPr>
        <w:t>т</w:t>
      </w:r>
    </w:p>
    <w:p w:rsidR="0000171D" w:rsidRDefault="00AE6057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C06839" w:rsidRPr="00C06839" w:rsidRDefault="00C06839" w:rsidP="0000171D">
      <w:pPr>
        <w:jc w:val="center"/>
        <w:rPr>
          <w:b/>
          <w:color w:val="000000" w:themeColor="text1"/>
          <w:sz w:val="28"/>
          <w:szCs w:val="28"/>
        </w:rPr>
      </w:pPr>
      <w:r w:rsidRPr="00C06839">
        <w:rPr>
          <w:b/>
          <w:color w:val="000000" w:themeColor="text1"/>
          <w:sz w:val="28"/>
          <w:szCs w:val="28"/>
        </w:rPr>
        <w:t>«Проверка целевого и эффективного использования средств иных межбюджетных трансфертов, выделенных бюджету муниципального образования «</w:t>
      </w:r>
      <w:proofErr w:type="spellStart"/>
      <w:r w:rsidRPr="00C06839">
        <w:rPr>
          <w:b/>
          <w:color w:val="000000" w:themeColor="text1"/>
          <w:sz w:val="28"/>
          <w:szCs w:val="28"/>
        </w:rPr>
        <w:t>Колпашевское</w:t>
      </w:r>
      <w:proofErr w:type="spellEnd"/>
      <w:r w:rsidRPr="00C06839">
        <w:rPr>
          <w:b/>
          <w:color w:val="000000" w:themeColor="text1"/>
          <w:sz w:val="28"/>
          <w:szCs w:val="28"/>
        </w:rPr>
        <w:t xml:space="preserve"> городское поселение» на благоустройство населенных пунктов»</w:t>
      </w:r>
    </w:p>
    <w:p w:rsidR="0000171D" w:rsidRPr="003B1BD7" w:rsidRDefault="0000171D" w:rsidP="0000171D">
      <w:pPr>
        <w:rPr>
          <w:sz w:val="16"/>
          <w:szCs w:val="16"/>
        </w:rPr>
      </w:pPr>
    </w:p>
    <w:p w:rsidR="003B1BD7" w:rsidRPr="004F7D3D" w:rsidRDefault="005A6354" w:rsidP="003B1BD7">
      <w:pPr>
        <w:ind w:firstLine="709"/>
        <w:jc w:val="both"/>
        <w:rPr>
          <w:color w:val="000000"/>
          <w:sz w:val="28"/>
          <w:szCs w:val="28"/>
        </w:rPr>
      </w:pPr>
      <w:r w:rsidRPr="006E3B10">
        <w:rPr>
          <w:b/>
          <w:sz w:val="28"/>
          <w:szCs w:val="28"/>
        </w:rPr>
        <w:t>Основание для проведения мероприятия:</w:t>
      </w:r>
      <w:r w:rsidRPr="00F56271">
        <w:rPr>
          <w:sz w:val="28"/>
          <w:szCs w:val="28"/>
        </w:rPr>
        <w:t xml:space="preserve"> </w:t>
      </w:r>
      <w:r w:rsidR="003B1BD7" w:rsidRPr="004F7D3D">
        <w:rPr>
          <w:color w:val="000000"/>
          <w:sz w:val="28"/>
          <w:szCs w:val="28"/>
        </w:rPr>
        <w:t xml:space="preserve">пункт 5 раздела </w:t>
      </w:r>
      <w:r w:rsidR="003B1BD7" w:rsidRPr="004F7D3D">
        <w:rPr>
          <w:color w:val="000000"/>
          <w:sz w:val="28"/>
          <w:szCs w:val="28"/>
          <w:lang w:val="en-US"/>
        </w:rPr>
        <w:t>I</w:t>
      </w:r>
      <w:r w:rsidR="003B1BD7" w:rsidRPr="004F7D3D">
        <w:rPr>
          <w:color w:val="000000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="003B1BD7" w:rsidRPr="004F7D3D">
        <w:rPr>
          <w:color w:val="000000"/>
          <w:sz w:val="28"/>
          <w:szCs w:val="28"/>
        </w:rPr>
        <w:t>Колпашевского</w:t>
      </w:r>
      <w:proofErr w:type="spellEnd"/>
      <w:r w:rsidR="003B1BD7" w:rsidRPr="004F7D3D">
        <w:rPr>
          <w:color w:val="000000"/>
          <w:sz w:val="28"/>
          <w:szCs w:val="28"/>
        </w:rPr>
        <w:t xml:space="preserve"> района на 2023 год, утвержденного приказом Счетной палаты </w:t>
      </w:r>
      <w:proofErr w:type="spellStart"/>
      <w:r w:rsidR="003B1BD7" w:rsidRPr="004F7D3D">
        <w:rPr>
          <w:color w:val="000000"/>
          <w:sz w:val="28"/>
          <w:szCs w:val="28"/>
        </w:rPr>
        <w:t>Колпашевского</w:t>
      </w:r>
      <w:proofErr w:type="spellEnd"/>
      <w:r w:rsidR="003B1BD7" w:rsidRPr="004F7D3D">
        <w:rPr>
          <w:color w:val="000000"/>
          <w:sz w:val="28"/>
          <w:szCs w:val="28"/>
        </w:rPr>
        <w:t xml:space="preserve"> района от 29.12.2022 № 50</w:t>
      </w:r>
      <w:r w:rsidR="003B1BD7" w:rsidRPr="004F7D3D">
        <w:rPr>
          <w:bCs/>
          <w:color w:val="000000"/>
          <w:sz w:val="28"/>
          <w:szCs w:val="28"/>
        </w:rPr>
        <w:t xml:space="preserve">, решение Думы </w:t>
      </w:r>
      <w:proofErr w:type="spellStart"/>
      <w:r w:rsidR="003B1BD7" w:rsidRPr="004F7D3D">
        <w:rPr>
          <w:bCs/>
          <w:color w:val="000000"/>
          <w:sz w:val="28"/>
          <w:szCs w:val="28"/>
        </w:rPr>
        <w:t>Колпашевского</w:t>
      </w:r>
      <w:proofErr w:type="spellEnd"/>
      <w:r w:rsidR="003B1BD7" w:rsidRPr="004F7D3D">
        <w:rPr>
          <w:bCs/>
          <w:color w:val="000000"/>
          <w:sz w:val="28"/>
          <w:szCs w:val="28"/>
        </w:rPr>
        <w:t xml:space="preserve"> района от 19.12.2022 № 148 «Об утверждении поручений для Счетной палаты </w:t>
      </w:r>
      <w:proofErr w:type="spellStart"/>
      <w:r w:rsidR="003B1BD7" w:rsidRPr="004F7D3D">
        <w:rPr>
          <w:bCs/>
          <w:color w:val="000000"/>
          <w:sz w:val="28"/>
          <w:szCs w:val="28"/>
        </w:rPr>
        <w:t>Колпашевского</w:t>
      </w:r>
      <w:proofErr w:type="spellEnd"/>
      <w:r w:rsidR="003B1BD7" w:rsidRPr="004F7D3D">
        <w:rPr>
          <w:bCs/>
          <w:color w:val="000000"/>
          <w:sz w:val="28"/>
          <w:szCs w:val="28"/>
        </w:rPr>
        <w:t xml:space="preserve"> района на 2023 год».</w:t>
      </w:r>
    </w:p>
    <w:p w:rsidR="008F05D4" w:rsidRDefault="005A6354" w:rsidP="003B1BD7">
      <w:pPr>
        <w:ind w:firstLine="709"/>
        <w:jc w:val="both"/>
        <w:rPr>
          <w:color w:val="000000" w:themeColor="text1"/>
          <w:sz w:val="28"/>
          <w:szCs w:val="28"/>
        </w:rPr>
      </w:pPr>
      <w:r w:rsidRPr="00A60885">
        <w:rPr>
          <w:b/>
          <w:sz w:val="28"/>
          <w:szCs w:val="28"/>
        </w:rPr>
        <w:t>Объект контрольного мероприятия:</w:t>
      </w:r>
      <w:r w:rsidRPr="00A60885">
        <w:rPr>
          <w:sz w:val="28"/>
          <w:szCs w:val="28"/>
        </w:rPr>
        <w:t xml:space="preserve"> </w:t>
      </w:r>
      <w:r w:rsidR="00AE6057" w:rsidRPr="00A60885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E6057" w:rsidRPr="00A60885">
        <w:rPr>
          <w:color w:val="000000" w:themeColor="text1"/>
          <w:sz w:val="28"/>
          <w:szCs w:val="28"/>
        </w:rPr>
        <w:t>Колпашевского</w:t>
      </w:r>
      <w:proofErr w:type="spellEnd"/>
      <w:r w:rsidR="00AE6057" w:rsidRPr="00A60885">
        <w:rPr>
          <w:color w:val="000000" w:themeColor="text1"/>
          <w:sz w:val="28"/>
          <w:szCs w:val="28"/>
        </w:rPr>
        <w:t xml:space="preserve"> городского поселения</w:t>
      </w:r>
      <w:r w:rsidR="008F05D4" w:rsidRPr="00A60885">
        <w:rPr>
          <w:color w:val="000000" w:themeColor="text1"/>
          <w:sz w:val="28"/>
          <w:szCs w:val="28"/>
        </w:rPr>
        <w:t>.</w:t>
      </w:r>
    </w:p>
    <w:p w:rsidR="00A837C4" w:rsidRPr="00F56271" w:rsidRDefault="00A837C4" w:rsidP="00A837C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35E4F">
        <w:rPr>
          <w:sz w:val="28"/>
          <w:szCs w:val="28"/>
        </w:rPr>
        <w:t>2</w:t>
      </w:r>
      <w:r w:rsidRPr="00F56271">
        <w:rPr>
          <w:sz w:val="28"/>
          <w:szCs w:val="28"/>
        </w:rPr>
        <w:t xml:space="preserve"> год.</w:t>
      </w:r>
    </w:p>
    <w:p w:rsidR="003B1BD7" w:rsidRPr="004F7D3D" w:rsidRDefault="005A6354" w:rsidP="003B1BD7">
      <w:pPr>
        <w:ind w:firstLine="709"/>
        <w:jc w:val="both"/>
        <w:rPr>
          <w:color w:val="000000"/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="009E4382">
        <w:rPr>
          <w:sz w:val="28"/>
          <w:szCs w:val="28"/>
        </w:rPr>
        <w:t xml:space="preserve"> </w:t>
      </w:r>
      <w:r w:rsidR="003B1BD7" w:rsidRPr="004F7D3D">
        <w:rPr>
          <w:color w:val="000000"/>
          <w:sz w:val="28"/>
          <w:szCs w:val="28"/>
        </w:rPr>
        <w:t>с 10 мая 2023 года по 05 июня 2023 года.</w:t>
      </w:r>
    </w:p>
    <w:p w:rsidR="0051024F" w:rsidRPr="00155D3F" w:rsidRDefault="006E3B10" w:rsidP="0051024F">
      <w:pPr>
        <w:ind w:firstLine="708"/>
        <w:jc w:val="both"/>
        <w:rPr>
          <w:color w:val="000000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контрольного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="0051024F" w:rsidRPr="00155D3F">
        <w:rPr>
          <w:color w:val="000000"/>
          <w:sz w:val="28"/>
          <w:szCs w:val="28"/>
        </w:rPr>
        <w:t xml:space="preserve">определить законность и эффективность использования бюджетных средств, направленных на </w:t>
      </w:r>
      <w:r w:rsidR="003B1BD7">
        <w:rPr>
          <w:color w:val="000000"/>
          <w:sz w:val="28"/>
          <w:szCs w:val="28"/>
        </w:rPr>
        <w:t>благоустройство населенных пунктов</w:t>
      </w:r>
      <w:r w:rsidR="0051024F">
        <w:rPr>
          <w:color w:val="000000"/>
          <w:sz w:val="28"/>
          <w:szCs w:val="28"/>
        </w:rPr>
        <w:t>.</w:t>
      </w:r>
    </w:p>
    <w:p w:rsidR="003B1BD7" w:rsidRPr="004F7D3D" w:rsidRDefault="006E3B10" w:rsidP="003B1BD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8D4E79">
        <w:rPr>
          <w:b/>
          <w:color w:val="000000" w:themeColor="text1"/>
          <w:sz w:val="28"/>
          <w:szCs w:val="28"/>
        </w:rPr>
        <w:t>м</w:t>
      </w:r>
      <w:r w:rsidR="00D743E3">
        <w:rPr>
          <w:b/>
          <w:color w:val="000000" w:themeColor="text1"/>
          <w:sz w:val="28"/>
          <w:szCs w:val="28"/>
        </w:rPr>
        <w:t xml:space="preserve">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8D4E79">
        <w:rPr>
          <w:b/>
          <w:color w:val="000000" w:themeColor="text1"/>
          <w:sz w:val="28"/>
          <w:szCs w:val="28"/>
        </w:rPr>
        <w:t>ем</w:t>
      </w:r>
      <w:r w:rsidR="00D743E3">
        <w:rPr>
          <w:b/>
          <w:color w:val="000000" w:themeColor="text1"/>
          <w:sz w:val="28"/>
          <w:szCs w:val="28"/>
        </w:rPr>
        <w:t xml:space="preserve"> конт</w:t>
      </w:r>
      <w:r w:rsidR="008D4E79">
        <w:rPr>
          <w:b/>
          <w:color w:val="000000" w:themeColor="text1"/>
          <w:sz w:val="28"/>
          <w:szCs w:val="28"/>
        </w:rPr>
        <w:t xml:space="preserve">рольного мероприятия </w:t>
      </w:r>
      <w:r w:rsidR="0051024F">
        <w:rPr>
          <w:b/>
          <w:color w:val="000000" w:themeColor="text1"/>
          <w:sz w:val="28"/>
          <w:szCs w:val="28"/>
        </w:rPr>
        <w:t>опреде</w:t>
      </w:r>
      <w:r w:rsidR="008D4E79">
        <w:rPr>
          <w:b/>
          <w:color w:val="000000" w:themeColor="text1"/>
          <w:sz w:val="28"/>
          <w:szCs w:val="28"/>
        </w:rPr>
        <w:t>лен</w:t>
      </w:r>
      <w:r w:rsidR="00D743E3">
        <w:rPr>
          <w:b/>
          <w:color w:val="000000" w:themeColor="text1"/>
          <w:sz w:val="28"/>
          <w:szCs w:val="28"/>
        </w:rPr>
        <w:t xml:space="preserve"> </w:t>
      </w:r>
      <w:r w:rsidR="003B1BD7" w:rsidRPr="004F7D3D">
        <w:rPr>
          <w:color w:val="000000"/>
          <w:sz w:val="28"/>
          <w:szCs w:val="28"/>
        </w:rPr>
        <w:t xml:space="preserve">председатель </w:t>
      </w:r>
      <w:proofErr w:type="spellStart"/>
      <w:r w:rsidR="003B1BD7" w:rsidRPr="004F7D3D">
        <w:rPr>
          <w:color w:val="000000"/>
          <w:sz w:val="28"/>
          <w:szCs w:val="28"/>
        </w:rPr>
        <w:t>Мурзина</w:t>
      </w:r>
      <w:proofErr w:type="spellEnd"/>
      <w:r w:rsidR="003B1BD7" w:rsidRPr="004F7D3D">
        <w:rPr>
          <w:color w:val="000000"/>
          <w:sz w:val="28"/>
          <w:szCs w:val="28"/>
        </w:rPr>
        <w:t xml:space="preserve"> Мария Юрьевна, участником инспектор </w:t>
      </w:r>
      <w:proofErr w:type="gramStart"/>
      <w:r w:rsidR="003B1BD7" w:rsidRPr="004F7D3D">
        <w:rPr>
          <w:color w:val="000000"/>
          <w:sz w:val="28"/>
          <w:szCs w:val="28"/>
        </w:rPr>
        <w:t>Заздравных</w:t>
      </w:r>
      <w:proofErr w:type="gramEnd"/>
      <w:r w:rsidR="003B1BD7" w:rsidRPr="004F7D3D">
        <w:rPr>
          <w:color w:val="000000"/>
          <w:sz w:val="28"/>
          <w:szCs w:val="28"/>
        </w:rPr>
        <w:t xml:space="preserve"> Ирина Алексеевна.</w:t>
      </w:r>
    </w:p>
    <w:p w:rsidR="003B1BD7" w:rsidRPr="004F7D3D" w:rsidRDefault="003B1BD7" w:rsidP="003B1BD7">
      <w:pPr>
        <w:ind w:firstLine="709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4F7D3D">
        <w:rPr>
          <w:color w:val="000000"/>
          <w:sz w:val="28"/>
          <w:szCs w:val="28"/>
        </w:rPr>
        <w:t>Колпашевского</w:t>
      </w:r>
      <w:proofErr w:type="spellEnd"/>
      <w:r w:rsidRPr="004F7D3D">
        <w:rPr>
          <w:color w:val="000000"/>
          <w:sz w:val="28"/>
          <w:szCs w:val="28"/>
        </w:rPr>
        <w:t xml:space="preserve"> района от 10.05.2023 № 23 «О проведении контрольного мероприятия»:</w:t>
      </w:r>
    </w:p>
    <w:p w:rsidR="003B1BD7" w:rsidRPr="004F7D3D" w:rsidRDefault="003B1BD7" w:rsidP="003B1BD7">
      <w:pPr>
        <w:ind w:firstLine="708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Х</w:t>
      </w:r>
      <w:r w:rsidRPr="004F7D3D">
        <w:rPr>
          <w:color w:val="000000"/>
          <w:sz w:val="28"/>
          <w:szCs w:val="28"/>
        </w:rPr>
        <w:t>арактеристика объекта контрольного мероприятия.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2. Анализ нормативных правовых актов, регламентирующих выполнение работ по благоустройству.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3. Соблюдение условий предоставления и расходования иного межбюджетного трансферта, предусмотренного соглашением.  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4. Проверка законности и эффективности использования бюджетных средств, выделенных на благоустройство населенных пунктов (с элементами аудита в сфере закупок).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5. Проверка соблюдения законодательства, регулирующего бухгалтерский учет.</w:t>
      </w:r>
    </w:p>
    <w:p w:rsidR="003B1BD7" w:rsidRDefault="003B1BD7" w:rsidP="003B1BD7">
      <w:pPr>
        <w:ind w:firstLine="709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lastRenderedPageBreak/>
        <w:t>Объем проверенных бюджетных средств составил 7 564,7 тыс</w:t>
      </w:r>
      <w:proofErr w:type="gramStart"/>
      <w:r w:rsidRPr="004F7D3D">
        <w:rPr>
          <w:color w:val="000000"/>
          <w:sz w:val="28"/>
          <w:szCs w:val="28"/>
        </w:rPr>
        <w:t>.р</w:t>
      </w:r>
      <w:proofErr w:type="gramEnd"/>
      <w:r w:rsidRPr="004F7D3D">
        <w:rPr>
          <w:color w:val="000000"/>
          <w:sz w:val="28"/>
          <w:szCs w:val="28"/>
        </w:rPr>
        <w:t>ублей.</w:t>
      </w:r>
    </w:p>
    <w:p w:rsidR="003B1BD7" w:rsidRPr="003B1BD7" w:rsidRDefault="003B1BD7" w:rsidP="003B1BD7">
      <w:pPr>
        <w:ind w:firstLine="709"/>
        <w:jc w:val="both"/>
        <w:rPr>
          <w:color w:val="000000"/>
          <w:sz w:val="16"/>
          <w:szCs w:val="16"/>
        </w:rPr>
      </w:pPr>
    </w:p>
    <w:p w:rsidR="00F449A6" w:rsidRPr="009077C1" w:rsidRDefault="00E11627" w:rsidP="00396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BA70E2" w:rsidRPr="00293406" w:rsidRDefault="00BA70E2" w:rsidP="00BA70E2">
      <w:pPr>
        <w:pStyle w:val="13"/>
        <w:rPr>
          <w:color w:val="000000"/>
        </w:rPr>
      </w:pPr>
      <w:proofErr w:type="gramStart"/>
      <w:r w:rsidRPr="00293406">
        <w:rPr>
          <w:color w:val="000000"/>
        </w:rPr>
        <w:t>Муниципальное образование «</w:t>
      </w:r>
      <w:proofErr w:type="spellStart"/>
      <w:r w:rsidRPr="00293406">
        <w:rPr>
          <w:color w:val="000000"/>
        </w:rPr>
        <w:t>Колпашевское</w:t>
      </w:r>
      <w:proofErr w:type="spellEnd"/>
      <w:r w:rsidRPr="00293406">
        <w:rPr>
          <w:color w:val="000000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293406">
        <w:rPr>
          <w:color w:val="000000"/>
        </w:rPr>
        <w:t>Колпашевского</w:t>
      </w:r>
      <w:proofErr w:type="spellEnd"/>
      <w:r w:rsidRPr="00293406">
        <w:rPr>
          <w:color w:val="000000"/>
        </w:rPr>
        <w:t xml:space="preserve"> района» и является самостоятельным муниципальным </w:t>
      </w:r>
      <w:r w:rsidRPr="00293406">
        <w:rPr>
          <w:color w:val="000000"/>
          <w:spacing w:val="8"/>
        </w:rPr>
        <w:t xml:space="preserve">образованием, находящимся в границах </w:t>
      </w:r>
      <w:proofErr w:type="spellStart"/>
      <w:r w:rsidRPr="00293406">
        <w:rPr>
          <w:color w:val="000000"/>
          <w:spacing w:val="8"/>
        </w:rPr>
        <w:t>Колпашевского</w:t>
      </w:r>
      <w:proofErr w:type="spellEnd"/>
      <w:proofErr w:type="gramEnd"/>
      <w:r w:rsidRPr="00293406">
        <w:rPr>
          <w:color w:val="000000"/>
          <w:spacing w:val="8"/>
        </w:rPr>
        <w:t xml:space="preserve"> </w:t>
      </w:r>
      <w:r w:rsidRPr="00293406">
        <w:rPr>
          <w:color w:val="000000"/>
        </w:rPr>
        <w:t xml:space="preserve">района Томской области. </w:t>
      </w:r>
    </w:p>
    <w:p w:rsidR="00BA70E2" w:rsidRPr="00293406" w:rsidRDefault="00BA70E2" w:rsidP="00BA70E2">
      <w:pPr>
        <w:pStyle w:val="13"/>
        <w:rPr>
          <w:color w:val="000000"/>
        </w:rPr>
      </w:pPr>
      <w:r w:rsidRPr="00293406">
        <w:rPr>
          <w:color w:val="000000"/>
        </w:rPr>
        <w:t>В состав поселения входят населенные пункты: город Колпашево, село Тогур, деревня Волково, деревня Север.</w:t>
      </w:r>
    </w:p>
    <w:p w:rsidR="00BA70E2" w:rsidRPr="00293406" w:rsidRDefault="00BA70E2" w:rsidP="00BA70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В системе муниципальных правовых актов Устав муниципального образования «</w:t>
      </w:r>
      <w:proofErr w:type="spellStart"/>
      <w:r w:rsidRPr="00293406">
        <w:rPr>
          <w:color w:val="000000"/>
          <w:sz w:val="28"/>
          <w:szCs w:val="28"/>
        </w:rPr>
        <w:t>Колпашевское</w:t>
      </w:r>
      <w:proofErr w:type="spellEnd"/>
      <w:r w:rsidRPr="00293406">
        <w:rPr>
          <w:color w:val="000000"/>
          <w:sz w:val="28"/>
          <w:szCs w:val="28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BA70E2" w:rsidRPr="00293406" w:rsidRDefault="00BA70E2" w:rsidP="00BA70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 от 11.09.2012 № 50. </w:t>
      </w:r>
    </w:p>
    <w:p w:rsidR="00BA70E2" w:rsidRPr="00293406" w:rsidRDefault="00BA70E2" w:rsidP="00BA70E2">
      <w:pPr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В соответствии с Уставом структуру органов местного самоуправления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 составляют:</w:t>
      </w:r>
    </w:p>
    <w:p w:rsidR="00BA70E2" w:rsidRPr="00293406" w:rsidRDefault="00BA70E2" w:rsidP="00BA70E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- Совет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поселения;</w:t>
      </w:r>
    </w:p>
    <w:p w:rsidR="00BA70E2" w:rsidRPr="00293406" w:rsidRDefault="00BA70E2" w:rsidP="00BA70E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- Глава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поселения;</w:t>
      </w:r>
    </w:p>
    <w:p w:rsidR="00BA70E2" w:rsidRPr="00293406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- А</w:t>
      </w:r>
      <w:r w:rsidRPr="00293406">
        <w:rPr>
          <w:color w:val="000000"/>
          <w:spacing w:val="5"/>
          <w:sz w:val="28"/>
          <w:szCs w:val="28"/>
        </w:rPr>
        <w:t xml:space="preserve">дминистрация </w:t>
      </w:r>
      <w:proofErr w:type="spellStart"/>
      <w:r w:rsidRPr="00293406">
        <w:rPr>
          <w:color w:val="000000"/>
          <w:spacing w:val="5"/>
          <w:sz w:val="28"/>
          <w:szCs w:val="28"/>
        </w:rPr>
        <w:t>Колпашевского</w:t>
      </w:r>
      <w:proofErr w:type="spellEnd"/>
      <w:r w:rsidRPr="00293406">
        <w:rPr>
          <w:color w:val="000000"/>
          <w:spacing w:val="5"/>
          <w:sz w:val="28"/>
          <w:szCs w:val="28"/>
        </w:rPr>
        <w:t xml:space="preserve"> городского поселения</w:t>
      </w:r>
      <w:r w:rsidRPr="00293406">
        <w:rPr>
          <w:color w:val="000000"/>
          <w:sz w:val="28"/>
          <w:szCs w:val="28"/>
        </w:rPr>
        <w:t>.</w:t>
      </w:r>
    </w:p>
    <w:p w:rsidR="00BA70E2" w:rsidRPr="00293406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Администрация поселения обладает правами юридического лица (зарегистрирована в качестве юридического лица 20.12.2005г.,                 ОГРН 1057008448562, ИНН/КПП 7007008273 / 700701001).</w:t>
      </w:r>
    </w:p>
    <w:p w:rsidR="00BA70E2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293406">
        <w:rPr>
          <w:color w:val="000000"/>
          <w:sz w:val="28"/>
          <w:szCs w:val="28"/>
        </w:rPr>
        <w:t>Место нахождения (юридический адрес) Администрации поселения: 636460, Россия, Томская обл., г. Колпашево, ул. Победы, 5.</w:t>
      </w:r>
      <w:proofErr w:type="gramEnd"/>
    </w:p>
    <w:p w:rsidR="003B1BD7" w:rsidRPr="004F7D3D" w:rsidRDefault="003B1BD7" w:rsidP="003B1BD7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3D">
        <w:rPr>
          <w:rFonts w:ascii="Times New Roman" w:hAnsi="Times New Roman" w:cs="Times New Roman"/>
          <w:color w:val="000000"/>
          <w:sz w:val="28"/>
          <w:szCs w:val="28"/>
        </w:rPr>
        <w:t xml:space="preserve">К вопросам местного значения городского поселения входят вопросы, определенные статьёй 8 Устава в соответствии со статьей 14 Федерального </w:t>
      </w:r>
      <w:proofErr w:type="gramStart"/>
      <w:r w:rsidRPr="004F7D3D"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Федерации», в том числе </w:t>
      </w:r>
      <w:r w:rsidRPr="004F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</w:t>
      </w:r>
      <w:proofErr w:type="gramEnd"/>
      <w:r w:rsidRPr="004F7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3B1BD7" w:rsidRPr="003B1BD7" w:rsidRDefault="003B1BD7" w:rsidP="003B1BD7">
      <w:pPr>
        <w:pStyle w:val="a5"/>
        <w:ind w:left="0" w:firstLine="709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lastRenderedPageBreak/>
        <w:t xml:space="preserve">В ходе проведения </w:t>
      </w:r>
      <w:r w:rsidRPr="00F4356E">
        <w:rPr>
          <w:b/>
          <w:color w:val="000000" w:themeColor="text1"/>
          <w:sz w:val="28"/>
          <w:szCs w:val="28"/>
        </w:rPr>
        <w:t>контрольного ме</w:t>
      </w:r>
      <w:r>
        <w:rPr>
          <w:b/>
          <w:color w:val="000000" w:themeColor="text1"/>
          <w:sz w:val="28"/>
          <w:szCs w:val="28"/>
        </w:rPr>
        <w:t>роприятия установлены следующие выводы, нарушения и замечания:</w:t>
      </w:r>
    </w:p>
    <w:p w:rsidR="003B1BD7" w:rsidRPr="004F7D3D" w:rsidRDefault="003B1BD7" w:rsidP="003B1BD7">
      <w:pPr>
        <w:ind w:firstLine="708"/>
        <w:jc w:val="both"/>
        <w:rPr>
          <w:b/>
          <w:color w:val="000000"/>
          <w:sz w:val="28"/>
          <w:szCs w:val="28"/>
        </w:rPr>
      </w:pPr>
      <w:r w:rsidRPr="004F7D3D">
        <w:rPr>
          <w:b/>
          <w:color w:val="000000"/>
          <w:sz w:val="28"/>
          <w:szCs w:val="28"/>
        </w:rPr>
        <w:t>1. В части анализа нормативных правовых актов, регламентирующих выполнение работ по благоустройству:</w:t>
      </w:r>
    </w:p>
    <w:p w:rsidR="003B1BD7" w:rsidRPr="004F7D3D" w:rsidRDefault="003B1BD7" w:rsidP="003B1BD7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4F7D3D">
        <w:rPr>
          <w:color w:val="000000"/>
          <w:sz w:val="28"/>
          <w:szCs w:val="28"/>
        </w:rPr>
        <w:t xml:space="preserve">1.1. Утвержденные </w:t>
      </w:r>
      <w:r w:rsidRPr="004F7D3D">
        <w:rPr>
          <w:color w:val="22272F"/>
          <w:sz w:val="28"/>
          <w:szCs w:val="28"/>
          <w:shd w:val="clear" w:color="auto" w:fill="FFFFFF"/>
        </w:rPr>
        <w:t xml:space="preserve">решением Совета </w:t>
      </w:r>
      <w:proofErr w:type="spellStart"/>
      <w:r w:rsidRPr="004F7D3D">
        <w:rPr>
          <w:color w:val="22272F"/>
          <w:sz w:val="28"/>
          <w:szCs w:val="28"/>
          <w:shd w:val="clear" w:color="auto" w:fill="FFFFFF"/>
        </w:rPr>
        <w:t>Колпашевского</w:t>
      </w:r>
      <w:proofErr w:type="spellEnd"/>
      <w:r w:rsidRPr="004F7D3D">
        <w:rPr>
          <w:color w:val="22272F"/>
          <w:sz w:val="28"/>
          <w:szCs w:val="28"/>
          <w:shd w:val="clear" w:color="auto" w:fill="FFFFFF"/>
        </w:rPr>
        <w:t xml:space="preserve"> городского поселения от 31 августа 2017 № 48 </w:t>
      </w:r>
      <w:r w:rsidRPr="004F7D3D">
        <w:rPr>
          <w:color w:val="000000"/>
          <w:sz w:val="28"/>
          <w:szCs w:val="28"/>
        </w:rPr>
        <w:t>п</w:t>
      </w:r>
      <w:r w:rsidRPr="004F7D3D">
        <w:rPr>
          <w:color w:val="000000"/>
          <w:sz w:val="28"/>
          <w:szCs w:val="28"/>
          <w:shd w:val="clear" w:color="auto" w:fill="FFFFFF"/>
        </w:rPr>
        <w:t>равила благоустройства и озеленения</w:t>
      </w:r>
      <w:r w:rsidRPr="004F7D3D">
        <w:rPr>
          <w:color w:val="22272F"/>
          <w:sz w:val="28"/>
          <w:szCs w:val="28"/>
          <w:shd w:val="clear" w:color="auto" w:fill="FFFFFF"/>
        </w:rPr>
        <w:t xml:space="preserve"> территории МО «</w:t>
      </w:r>
      <w:proofErr w:type="spellStart"/>
      <w:r w:rsidRPr="004F7D3D">
        <w:rPr>
          <w:color w:val="22272F"/>
          <w:sz w:val="28"/>
          <w:szCs w:val="28"/>
          <w:shd w:val="clear" w:color="auto" w:fill="FFFFFF"/>
        </w:rPr>
        <w:t>Колпашевское</w:t>
      </w:r>
      <w:proofErr w:type="spellEnd"/>
      <w:r w:rsidRPr="004F7D3D">
        <w:rPr>
          <w:color w:val="22272F"/>
          <w:sz w:val="28"/>
          <w:szCs w:val="28"/>
          <w:shd w:val="clear" w:color="auto" w:fill="FFFFFF"/>
        </w:rPr>
        <w:t xml:space="preserve"> городское поселение» разработаны в соответствии с отмененным с 16 сентября 2020 года Приказом Минстроя России.</w:t>
      </w:r>
    </w:p>
    <w:p w:rsidR="003B1BD7" w:rsidRPr="004F7D3D" w:rsidRDefault="003B1BD7" w:rsidP="003B1BD7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4F7D3D">
        <w:rPr>
          <w:color w:val="22272F"/>
          <w:sz w:val="28"/>
          <w:szCs w:val="28"/>
          <w:shd w:val="clear" w:color="auto" w:fill="FFFFFF"/>
        </w:rPr>
        <w:t>1.2. В нарушение ст. 45.1 Федерального закона от 06.10.2003 № 131-ФЗ «Об общих принципах организации местного самоуправления в Российской Федерации» правилами благоустройства поселения не регламентирован вопрос праздничного оформления территории муниципального образования.</w:t>
      </w:r>
    </w:p>
    <w:p w:rsidR="003B1BD7" w:rsidRPr="004F7D3D" w:rsidRDefault="003B1BD7" w:rsidP="003B1BD7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4F7D3D">
        <w:rPr>
          <w:color w:val="22272F"/>
          <w:sz w:val="28"/>
          <w:szCs w:val="28"/>
          <w:shd w:val="clear" w:color="auto" w:fill="FFFFFF"/>
        </w:rPr>
        <w:t>При этом в проверяемом периоде осуществлялись расходы на мероприятия по благоустройству территории, не включенные в Правила благоустройства, а именно: на выполнение мероприятий по обустройству новогодних городков, украшению новогодней ели в городском парке «Кедровый», работы по монтажу оборудования для новогодних городков.</w:t>
      </w:r>
    </w:p>
    <w:p w:rsidR="003B1BD7" w:rsidRPr="004F7D3D" w:rsidRDefault="003B1BD7" w:rsidP="003B1BD7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4F7D3D">
        <w:rPr>
          <w:color w:val="22272F"/>
          <w:sz w:val="28"/>
          <w:szCs w:val="28"/>
          <w:shd w:val="clear" w:color="auto" w:fill="FFFFFF"/>
        </w:rPr>
        <w:t xml:space="preserve">1.3. Администрацией </w:t>
      </w:r>
      <w:proofErr w:type="spellStart"/>
      <w:r w:rsidRPr="004F7D3D">
        <w:rPr>
          <w:color w:val="22272F"/>
          <w:sz w:val="28"/>
          <w:szCs w:val="28"/>
          <w:shd w:val="clear" w:color="auto" w:fill="FFFFFF"/>
        </w:rPr>
        <w:t>Колпашевского</w:t>
      </w:r>
      <w:proofErr w:type="spellEnd"/>
      <w:r w:rsidRPr="004F7D3D">
        <w:rPr>
          <w:color w:val="22272F"/>
          <w:sz w:val="28"/>
          <w:szCs w:val="28"/>
          <w:shd w:val="clear" w:color="auto" w:fill="FFFFFF"/>
        </w:rPr>
        <w:t xml:space="preserve"> городского поселения не соблюдены требования ст. 10.1 Закона Томской области от 15.08.2002            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 в части утверждения и опубликования на официальном сайте муниципального образования карт-схем прилегающих территорий.    </w:t>
      </w:r>
    </w:p>
    <w:p w:rsidR="003B1BD7" w:rsidRPr="004F7D3D" w:rsidRDefault="003B1BD7" w:rsidP="003B1BD7">
      <w:pPr>
        <w:shd w:val="clear" w:color="auto" w:fill="FFFFFF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4F7D3D">
        <w:rPr>
          <w:color w:val="22272F"/>
          <w:sz w:val="28"/>
          <w:szCs w:val="28"/>
          <w:shd w:val="clear" w:color="auto" w:fill="FFFFFF"/>
        </w:rPr>
        <w:t>1.4.  В целях совершенствования муниципального нормативного правового акта, регулирующего правила благоустройства территории муниципального образования «</w:t>
      </w:r>
      <w:proofErr w:type="spellStart"/>
      <w:r w:rsidRPr="004F7D3D">
        <w:rPr>
          <w:color w:val="22272F"/>
          <w:sz w:val="28"/>
          <w:szCs w:val="28"/>
          <w:shd w:val="clear" w:color="auto" w:fill="FFFFFF"/>
        </w:rPr>
        <w:t>Колпашевское</w:t>
      </w:r>
      <w:proofErr w:type="spellEnd"/>
      <w:r w:rsidRPr="004F7D3D">
        <w:rPr>
          <w:color w:val="22272F"/>
          <w:sz w:val="28"/>
          <w:szCs w:val="28"/>
          <w:shd w:val="clear" w:color="auto" w:fill="FFFFFF"/>
        </w:rPr>
        <w:t xml:space="preserve"> городское поселение», требуется актуализация Прави</w:t>
      </w:r>
      <w:r>
        <w:rPr>
          <w:color w:val="22272F"/>
          <w:sz w:val="28"/>
          <w:szCs w:val="28"/>
          <w:shd w:val="clear" w:color="auto" w:fill="FFFFFF"/>
        </w:rPr>
        <w:t>л благоустройства в соответствии</w:t>
      </w:r>
      <w:r w:rsidRPr="004F7D3D">
        <w:rPr>
          <w:color w:val="22272F"/>
          <w:sz w:val="28"/>
          <w:szCs w:val="28"/>
          <w:shd w:val="clear" w:color="auto" w:fill="FFFFFF"/>
        </w:rPr>
        <w:t xml:space="preserve"> с действующим законодательством.</w:t>
      </w:r>
    </w:p>
    <w:p w:rsidR="003B1BD7" w:rsidRPr="004F7D3D" w:rsidRDefault="003B1BD7" w:rsidP="003B1BD7">
      <w:pPr>
        <w:ind w:firstLine="708"/>
        <w:jc w:val="both"/>
        <w:rPr>
          <w:b/>
          <w:color w:val="000000"/>
          <w:sz w:val="28"/>
          <w:szCs w:val="28"/>
        </w:rPr>
      </w:pPr>
      <w:r w:rsidRPr="004F7D3D">
        <w:rPr>
          <w:b/>
          <w:color w:val="000000"/>
          <w:sz w:val="28"/>
          <w:szCs w:val="28"/>
        </w:rPr>
        <w:t>2. В части соблюдения условий предоставления и расходования иного межбюджетного трансферта, предусмотренного соглашением:</w:t>
      </w:r>
    </w:p>
    <w:p w:rsidR="003B1BD7" w:rsidRPr="004F7D3D" w:rsidRDefault="003B1BD7" w:rsidP="003B1BD7">
      <w:pPr>
        <w:ind w:firstLine="708"/>
        <w:jc w:val="both"/>
        <w:rPr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2.1. </w:t>
      </w:r>
      <w:r w:rsidRPr="004F7D3D">
        <w:rPr>
          <w:sz w:val="28"/>
          <w:szCs w:val="28"/>
        </w:rPr>
        <w:t xml:space="preserve">В целях реализации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территорий </w:t>
      </w:r>
      <w:proofErr w:type="spellStart"/>
      <w:r w:rsidRPr="004F7D3D">
        <w:rPr>
          <w:sz w:val="28"/>
          <w:szCs w:val="28"/>
        </w:rPr>
        <w:t>Колпашевского</w:t>
      </w:r>
      <w:proofErr w:type="spellEnd"/>
      <w:r w:rsidRPr="004F7D3D">
        <w:rPr>
          <w:sz w:val="28"/>
          <w:szCs w:val="28"/>
        </w:rPr>
        <w:t xml:space="preserve"> района» Администрацией </w:t>
      </w:r>
      <w:proofErr w:type="spellStart"/>
      <w:r w:rsidRPr="004F7D3D">
        <w:rPr>
          <w:sz w:val="28"/>
          <w:szCs w:val="28"/>
        </w:rPr>
        <w:t>Колпашевского</w:t>
      </w:r>
      <w:proofErr w:type="spellEnd"/>
      <w:r w:rsidRPr="004F7D3D">
        <w:rPr>
          <w:sz w:val="28"/>
          <w:szCs w:val="28"/>
        </w:rPr>
        <w:t xml:space="preserve"> района представлен </w:t>
      </w:r>
      <w:r w:rsidRPr="004F7D3D">
        <w:rPr>
          <w:rFonts w:eastAsia="Calibri"/>
          <w:sz w:val="28"/>
          <w:szCs w:val="28"/>
        </w:rPr>
        <w:t xml:space="preserve">иной межбюджетный трансферт </w:t>
      </w:r>
      <w:r w:rsidR="00124F4A">
        <w:rPr>
          <w:rFonts w:eastAsia="Calibri"/>
          <w:sz w:val="28"/>
          <w:szCs w:val="28"/>
        </w:rPr>
        <w:t xml:space="preserve">(далее – ИМБТ) </w:t>
      </w:r>
      <w:r w:rsidRPr="004F7D3D">
        <w:rPr>
          <w:rFonts w:eastAsia="Calibri"/>
          <w:sz w:val="28"/>
          <w:szCs w:val="28"/>
        </w:rPr>
        <w:t>бюджету муниципального образования «</w:t>
      </w:r>
      <w:proofErr w:type="spellStart"/>
      <w:r w:rsidRPr="004F7D3D">
        <w:rPr>
          <w:rFonts w:eastAsia="Calibri"/>
          <w:sz w:val="28"/>
          <w:szCs w:val="28"/>
        </w:rPr>
        <w:t>Колпашевское</w:t>
      </w:r>
      <w:proofErr w:type="spellEnd"/>
      <w:r w:rsidRPr="004F7D3D">
        <w:rPr>
          <w:rFonts w:eastAsia="Calibri"/>
          <w:sz w:val="28"/>
          <w:szCs w:val="28"/>
        </w:rPr>
        <w:t xml:space="preserve"> городское поселение» на благоустройство населенных пунктов в сумме </w:t>
      </w:r>
      <w:r w:rsidRPr="004F7D3D">
        <w:rPr>
          <w:sz w:val="28"/>
          <w:szCs w:val="28"/>
        </w:rPr>
        <w:t>7 564 686 рублей 50 копеек.</w:t>
      </w:r>
    </w:p>
    <w:p w:rsidR="003B1BD7" w:rsidRPr="004F7D3D" w:rsidRDefault="003B1BD7" w:rsidP="003B1BD7">
      <w:pPr>
        <w:ind w:firstLine="708"/>
        <w:jc w:val="both"/>
        <w:rPr>
          <w:sz w:val="28"/>
          <w:szCs w:val="28"/>
        </w:rPr>
      </w:pPr>
      <w:r w:rsidRPr="004F7D3D">
        <w:rPr>
          <w:sz w:val="28"/>
          <w:szCs w:val="28"/>
        </w:rPr>
        <w:t>2.2. Обязательства по финансированию указанного объема ИМБТ закреплены Соглашением о предоставлении иного межбюджетного трансферта бюджету муниципального образования «</w:t>
      </w:r>
      <w:proofErr w:type="spellStart"/>
      <w:r w:rsidRPr="004F7D3D">
        <w:rPr>
          <w:sz w:val="28"/>
          <w:szCs w:val="28"/>
        </w:rPr>
        <w:t>Колпашевское</w:t>
      </w:r>
      <w:proofErr w:type="spellEnd"/>
      <w:r w:rsidRPr="004F7D3D">
        <w:rPr>
          <w:sz w:val="28"/>
          <w:szCs w:val="28"/>
        </w:rPr>
        <w:t xml:space="preserve"> городское поселение» на благоустройство населенных пунктов  от 08.06.2022 г. № 201.</w:t>
      </w:r>
    </w:p>
    <w:p w:rsidR="003B1BD7" w:rsidRPr="004F7D3D" w:rsidRDefault="003B1BD7" w:rsidP="003B1BD7">
      <w:pPr>
        <w:ind w:firstLine="709"/>
        <w:jc w:val="both"/>
        <w:rPr>
          <w:sz w:val="28"/>
          <w:szCs w:val="28"/>
        </w:rPr>
      </w:pPr>
      <w:r w:rsidRPr="004F7D3D">
        <w:rPr>
          <w:sz w:val="28"/>
          <w:szCs w:val="28"/>
        </w:rPr>
        <w:lastRenderedPageBreak/>
        <w:t xml:space="preserve">В течение проверяемого периода в соглашение вносились изменения в части изменения суммы и перечня мероприятий по благоустройству населенных пунктов </w:t>
      </w:r>
      <w:proofErr w:type="spellStart"/>
      <w:r w:rsidRPr="004F7D3D">
        <w:rPr>
          <w:sz w:val="28"/>
          <w:szCs w:val="28"/>
        </w:rPr>
        <w:t>Колпашевского</w:t>
      </w:r>
      <w:proofErr w:type="spellEnd"/>
      <w:r w:rsidRPr="004F7D3D">
        <w:rPr>
          <w:sz w:val="28"/>
          <w:szCs w:val="28"/>
        </w:rPr>
        <w:t xml:space="preserve"> городского поселения.  </w:t>
      </w:r>
    </w:p>
    <w:p w:rsidR="003B1BD7" w:rsidRPr="004F7D3D" w:rsidRDefault="003B1BD7" w:rsidP="003B1BD7">
      <w:pPr>
        <w:ind w:firstLine="708"/>
        <w:jc w:val="both"/>
        <w:rPr>
          <w:sz w:val="28"/>
          <w:szCs w:val="28"/>
        </w:rPr>
      </w:pPr>
      <w:r w:rsidRPr="004F7D3D">
        <w:rPr>
          <w:sz w:val="28"/>
          <w:szCs w:val="28"/>
        </w:rPr>
        <w:t xml:space="preserve">2.3. </w:t>
      </w:r>
      <w:proofErr w:type="gramStart"/>
      <w:r w:rsidRPr="004F7D3D">
        <w:rPr>
          <w:sz w:val="28"/>
          <w:szCs w:val="28"/>
        </w:rPr>
        <w:t xml:space="preserve">Указанные средства направлялись на: благоустройство (обустройство) территорий по адресам: г. Колпашево, ул. Гоголя, 93/4;              г. Колпашево, ул. Портовая, 30; </w:t>
      </w:r>
      <w:r w:rsidRPr="004F7D3D">
        <w:rPr>
          <w:color w:val="000000"/>
          <w:sz w:val="28"/>
          <w:szCs w:val="28"/>
        </w:rPr>
        <w:t xml:space="preserve">г. Колпашево, </w:t>
      </w:r>
      <w:proofErr w:type="spellStart"/>
      <w:r w:rsidRPr="004F7D3D">
        <w:rPr>
          <w:color w:val="000000"/>
          <w:sz w:val="28"/>
          <w:szCs w:val="28"/>
        </w:rPr>
        <w:t>мкр</w:t>
      </w:r>
      <w:proofErr w:type="spellEnd"/>
      <w:r w:rsidRPr="004F7D3D">
        <w:rPr>
          <w:color w:val="000000"/>
          <w:sz w:val="28"/>
          <w:szCs w:val="28"/>
        </w:rPr>
        <w:t>.</w:t>
      </w:r>
      <w:proofErr w:type="gramEnd"/>
      <w:r w:rsidRPr="004F7D3D">
        <w:rPr>
          <w:color w:val="000000"/>
          <w:sz w:val="28"/>
          <w:szCs w:val="28"/>
        </w:rPr>
        <w:t xml:space="preserve"> </w:t>
      </w:r>
      <w:proofErr w:type="gramStart"/>
      <w:r w:rsidRPr="004F7D3D">
        <w:rPr>
          <w:color w:val="000000"/>
          <w:sz w:val="28"/>
          <w:szCs w:val="28"/>
        </w:rPr>
        <w:t xml:space="preserve">Геолог, 10, 17, 21; </w:t>
      </w:r>
      <w:r w:rsidRPr="004F7D3D">
        <w:rPr>
          <w:sz w:val="28"/>
          <w:szCs w:val="28"/>
        </w:rPr>
        <w:t xml:space="preserve">на обслуживание (содержание) общественных туалетов; на ликвидацию несанкционированных свалок; благоустройство общественной территории «Сквер (парк) в НГСС у памятника Воинам Великой отечественной войны»; окрашивание клумб в г. Колпашево; уборку упавших деревьев на территории </w:t>
      </w:r>
      <w:proofErr w:type="spellStart"/>
      <w:r w:rsidRPr="004F7D3D">
        <w:rPr>
          <w:sz w:val="28"/>
          <w:szCs w:val="28"/>
        </w:rPr>
        <w:t>Колпашевского</w:t>
      </w:r>
      <w:proofErr w:type="spellEnd"/>
      <w:r w:rsidRPr="004F7D3D">
        <w:rPr>
          <w:sz w:val="28"/>
          <w:szCs w:val="28"/>
        </w:rPr>
        <w:t xml:space="preserve"> городского поселения; обустройство водоотводных канав в    г. Колпашево; обустройство новогодних городков </w:t>
      </w:r>
      <w:proofErr w:type="spellStart"/>
      <w:r w:rsidRPr="004F7D3D">
        <w:rPr>
          <w:sz w:val="28"/>
          <w:szCs w:val="28"/>
        </w:rPr>
        <w:t>Колпашевского</w:t>
      </w:r>
      <w:proofErr w:type="spellEnd"/>
      <w:r w:rsidRPr="004F7D3D">
        <w:rPr>
          <w:sz w:val="28"/>
          <w:szCs w:val="28"/>
        </w:rPr>
        <w:t xml:space="preserve"> городского поселения;</w:t>
      </w:r>
      <w:proofErr w:type="gramEnd"/>
      <w:r w:rsidRPr="004F7D3D">
        <w:rPr>
          <w:sz w:val="28"/>
          <w:szCs w:val="28"/>
        </w:rPr>
        <w:t xml:space="preserve"> </w:t>
      </w:r>
      <w:proofErr w:type="gramStart"/>
      <w:r w:rsidRPr="004F7D3D">
        <w:rPr>
          <w:sz w:val="28"/>
          <w:szCs w:val="28"/>
        </w:rPr>
        <w:t xml:space="preserve">обустройство и украшение новогодней ели г. Колпашево и           с. Тогур; обустройство снежных горок на территории г. Колпашево и              с. Тогур; организацию (обустройство) уличного освещения в г. Колпашево; организацию (монтаж) системы видеонаблюдения в г. Колпашево; удаление аварийных деревьев в г. Колпашево.  </w:t>
      </w:r>
      <w:proofErr w:type="gramEnd"/>
    </w:p>
    <w:p w:rsidR="003B1BD7" w:rsidRPr="004F7D3D" w:rsidRDefault="003B1BD7" w:rsidP="003B1BD7">
      <w:pPr>
        <w:ind w:firstLine="709"/>
        <w:jc w:val="both"/>
        <w:rPr>
          <w:sz w:val="28"/>
          <w:szCs w:val="28"/>
        </w:rPr>
      </w:pPr>
      <w:r w:rsidRPr="004F7D3D">
        <w:rPr>
          <w:sz w:val="28"/>
          <w:szCs w:val="28"/>
        </w:rPr>
        <w:t xml:space="preserve">2.4. Фактические расходы на выполнение мероприятий по благоустройству населенных пунктов </w:t>
      </w:r>
      <w:proofErr w:type="spellStart"/>
      <w:r w:rsidRPr="004F7D3D">
        <w:rPr>
          <w:sz w:val="28"/>
          <w:szCs w:val="28"/>
        </w:rPr>
        <w:t>Колпашевского</w:t>
      </w:r>
      <w:proofErr w:type="spellEnd"/>
      <w:r w:rsidRPr="004F7D3D">
        <w:rPr>
          <w:sz w:val="28"/>
          <w:szCs w:val="28"/>
        </w:rPr>
        <w:t xml:space="preserve"> городского поселения составили 7 564 686,50 рублей.</w:t>
      </w:r>
    </w:p>
    <w:p w:rsidR="003B1BD7" w:rsidRPr="004F7D3D" w:rsidRDefault="003B1BD7" w:rsidP="003B1BD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D">
        <w:rPr>
          <w:rFonts w:ascii="Times New Roman" w:hAnsi="Times New Roman" w:cs="Times New Roman"/>
          <w:sz w:val="28"/>
          <w:szCs w:val="28"/>
        </w:rPr>
        <w:t xml:space="preserve">2.5. Отчет об использовании средств ИМБТ представлен Администрацией </w:t>
      </w:r>
      <w:proofErr w:type="spellStart"/>
      <w:r w:rsidRPr="004F7D3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F7D3D">
        <w:rPr>
          <w:rFonts w:ascii="Times New Roman" w:hAnsi="Times New Roman" w:cs="Times New Roman"/>
          <w:sz w:val="28"/>
          <w:szCs w:val="28"/>
        </w:rPr>
        <w:t xml:space="preserve"> городского поселения 29.12.2022, что указывает на соблюдение условий п. 3.3.3 Соглашения. </w:t>
      </w:r>
    </w:p>
    <w:p w:rsidR="003B1BD7" w:rsidRPr="004F7D3D" w:rsidRDefault="003B1BD7" w:rsidP="003B1BD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D">
        <w:rPr>
          <w:rFonts w:ascii="Times New Roman" w:hAnsi="Times New Roman" w:cs="Times New Roman"/>
          <w:sz w:val="28"/>
          <w:szCs w:val="28"/>
        </w:rPr>
        <w:t xml:space="preserve">В представленном отчете об использовании средств ИМБТ детализированный перечень мероприятий по благоустройству населенных пунктов </w:t>
      </w:r>
      <w:proofErr w:type="spellStart"/>
      <w:r w:rsidRPr="004F7D3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4F7D3D">
        <w:rPr>
          <w:rFonts w:ascii="Times New Roman" w:hAnsi="Times New Roman" w:cs="Times New Roman"/>
          <w:sz w:val="28"/>
          <w:szCs w:val="28"/>
        </w:rPr>
        <w:t xml:space="preserve"> городского поселения не в полной мере соответствует перечню фактически выполненных мероприятий, а также мероприятиям, указанным в п. 1.2. Соглашения от 08.06.2022 № 201 (с учетом дополнительных соглашений).</w:t>
      </w:r>
    </w:p>
    <w:p w:rsidR="003B1BD7" w:rsidRPr="004F7D3D" w:rsidRDefault="003B1BD7" w:rsidP="003B1BD7">
      <w:pPr>
        <w:jc w:val="both"/>
        <w:rPr>
          <w:sz w:val="28"/>
          <w:szCs w:val="28"/>
        </w:rPr>
      </w:pPr>
      <w:r w:rsidRPr="004F7D3D">
        <w:rPr>
          <w:sz w:val="28"/>
          <w:szCs w:val="28"/>
        </w:rPr>
        <w:tab/>
        <w:t>2.6. Представленный иной межбюджетный трансферт бюджету муниципального образования «</w:t>
      </w:r>
      <w:proofErr w:type="spellStart"/>
      <w:r w:rsidRPr="004F7D3D">
        <w:rPr>
          <w:sz w:val="28"/>
          <w:szCs w:val="28"/>
        </w:rPr>
        <w:t>Колпашевское</w:t>
      </w:r>
      <w:proofErr w:type="spellEnd"/>
      <w:r w:rsidRPr="004F7D3D">
        <w:rPr>
          <w:sz w:val="28"/>
          <w:szCs w:val="28"/>
        </w:rPr>
        <w:t xml:space="preserve"> городское поселение» на выполнение мероприятий по благоустройству населенных пунктов в сумме 7 564 686,50 рублей израсходован на цели, соответствующие условиям их получения. </w:t>
      </w:r>
    </w:p>
    <w:p w:rsidR="003B1BD7" w:rsidRPr="004F7D3D" w:rsidRDefault="003B1BD7" w:rsidP="003B1BD7">
      <w:pPr>
        <w:ind w:firstLine="708"/>
        <w:jc w:val="both"/>
        <w:rPr>
          <w:b/>
          <w:color w:val="000000"/>
          <w:sz w:val="28"/>
          <w:szCs w:val="28"/>
        </w:rPr>
      </w:pPr>
      <w:r w:rsidRPr="004F7D3D">
        <w:rPr>
          <w:b/>
          <w:color w:val="000000"/>
          <w:sz w:val="28"/>
          <w:szCs w:val="28"/>
        </w:rPr>
        <w:t>3. В части проверки законности и эффективности использования бюджетных средств, выделенных на благоустройство населенных пунктов (с элементами аудита в сфере закупок):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3.1. Муниципальным заказчиком работ по благоустройству территорий  являлась Администрация </w:t>
      </w:r>
      <w:proofErr w:type="spellStart"/>
      <w:r w:rsidRPr="004F7D3D">
        <w:rPr>
          <w:color w:val="000000"/>
          <w:sz w:val="28"/>
          <w:szCs w:val="28"/>
        </w:rPr>
        <w:t>Колпашевского</w:t>
      </w:r>
      <w:proofErr w:type="spellEnd"/>
      <w:r w:rsidRPr="004F7D3D">
        <w:rPr>
          <w:color w:val="000000"/>
          <w:sz w:val="28"/>
          <w:szCs w:val="28"/>
        </w:rPr>
        <w:t xml:space="preserve"> городского поселения.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Организация и проведение работ по благоустройству проводилось посредством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lastRenderedPageBreak/>
        <w:t xml:space="preserve">Администрацией </w:t>
      </w:r>
      <w:proofErr w:type="spellStart"/>
      <w:r w:rsidRPr="004F7D3D">
        <w:rPr>
          <w:color w:val="000000"/>
          <w:sz w:val="28"/>
          <w:szCs w:val="28"/>
        </w:rPr>
        <w:t>Колпашевского</w:t>
      </w:r>
      <w:proofErr w:type="spellEnd"/>
      <w:r w:rsidRPr="004F7D3D">
        <w:rPr>
          <w:color w:val="000000"/>
          <w:sz w:val="28"/>
          <w:szCs w:val="28"/>
        </w:rPr>
        <w:t xml:space="preserve"> городского поселения заключено 22 муниципальных контракта на общую сумму 7 564 686,50 рублей, из них: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- на 3 735 835,99 рублей заключено 2 муниципальных контракта по результатам аукционов в электронной форме;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- на 3 828 850,51 рублей заключено 20 муниципальных контрактов с единственным поставщиком.</w:t>
      </w:r>
    </w:p>
    <w:p w:rsidR="003B1BD7" w:rsidRPr="004F7D3D" w:rsidRDefault="003B1BD7" w:rsidP="003B1B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3.2. В 2022 году Администрацией поселения опубликовано на сайте единой информационной системы в сфере закупок 110 версий плана-графика закупок товаров, работ, услуг на 2022 финансовый год и на плановый период 2023 и 2024 годов. Информация о проверяемых закупках Администрацией </w:t>
      </w:r>
      <w:proofErr w:type="spellStart"/>
      <w:r w:rsidRPr="004F7D3D">
        <w:rPr>
          <w:color w:val="000000"/>
          <w:sz w:val="28"/>
          <w:szCs w:val="28"/>
        </w:rPr>
        <w:t>Колпашевского</w:t>
      </w:r>
      <w:proofErr w:type="spellEnd"/>
      <w:r w:rsidRPr="004F7D3D">
        <w:rPr>
          <w:color w:val="000000"/>
          <w:sz w:val="28"/>
          <w:szCs w:val="28"/>
        </w:rPr>
        <w:t xml:space="preserve"> городского поселения включена в план-график. При этом </w:t>
      </w:r>
      <w:r w:rsidRPr="004F7D3D">
        <w:rPr>
          <w:sz w:val="28"/>
          <w:szCs w:val="28"/>
        </w:rPr>
        <w:t xml:space="preserve">итоговые показатели плана-графика закупок в детализации по коду бюджетной классификации 901 0503 6500600000 244 на сумму 3 826 166,09 не соответствуют объему финансового обеспечения закупок, </w:t>
      </w:r>
      <w:proofErr w:type="gramStart"/>
      <w:r w:rsidRPr="004F7D3D">
        <w:rPr>
          <w:sz w:val="28"/>
          <w:szCs w:val="28"/>
        </w:rPr>
        <w:t>осуществленным</w:t>
      </w:r>
      <w:proofErr w:type="gramEnd"/>
      <w:r w:rsidRPr="004F7D3D">
        <w:rPr>
          <w:sz w:val="28"/>
          <w:szCs w:val="28"/>
        </w:rPr>
        <w:t xml:space="preserve"> в 2022 году по данному коду бюджетной классификации, в сумме 7 564 686,50 рублей.</w:t>
      </w:r>
      <w:r w:rsidRPr="004F7D3D">
        <w:rPr>
          <w:color w:val="000000"/>
          <w:sz w:val="28"/>
          <w:szCs w:val="28"/>
        </w:rPr>
        <w:t xml:space="preserve"> О</w:t>
      </w:r>
      <w:r w:rsidRPr="004F7D3D">
        <w:rPr>
          <w:sz w:val="28"/>
          <w:szCs w:val="28"/>
        </w:rPr>
        <w:t xml:space="preserve">тклонения по коду бюджетной классификации 901 0503 6500600000 244 составили 3 738 520,41 рублей.    </w:t>
      </w:r>
    </w:p>
    <w:p w:rsidR="003B1BD7" w:rsidRPr="004F7D3D" w:rsidRDefault="003B1BD7" w:rsidP="003B1B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F7D3D">
        <w:rPr>
          <w:sz w:val="28"/>
          <w:szCs w:val="28"/>
        </w:rPr>
        <w:t>3.3. И</w:t>
      </w:r>
      <w:r w:rsidRPr="004F7D3D">
        <w:rPr>
          <w:sz w:val="28"/>
          <w:szCs w:val="28"/>
          <w:shd w:val="clear" w:color="auto" w:fill="FFFFFF"/>
        </w:rPr>
        <w:t>спользуемые заказчиком для расчета цены коммерческие предложения, представленные к материалам мероприятия, не в полной мере учитывают положения Приказа Минэкономразвития России № 567 в части не указания цены единицы работы.</w:t>
      </w:r>
    </w:p>
    <w:p w:rsidR="003B1BD7" w:rsidRPr="004F7D3D" w:rsidRDefault="003B1BD7" w:rsidP="003B1B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F7D3D">
        <w:rPr>
          <w:sz w:val="28"/>
          <w:szCs w:val="28"/>
          <w:shd w:val="clear" w:color="auto" w:fill="FFFFFF"/>
        </w:rPr>
        <w:t xml:space="preserve">3.4. Определение цены контракта, заключаемого с единственным поставщиком, в 11 муниципальных контрактах по среднему арифметическому значению стоимости противоречит принципу эффективности использования бюджетных средств (ст. 34 БК РФ) и имеет признаки завышения.   </w:t>
      </w:r>
    </w:p>
    <w:p w:rsidR="003B1BD7" w:rsidRPr="004F7D3D" w:rsidRDefault="003B1BD7" w:rsidP="003B1BD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7D3D">
        <w:rPr>
          <w:sz w:val="28"/>
          <w:szCs w:val="28"/>
          <w:shd w:val="clear" w:color="auto" w:fill="FFFFFF"/>
        </w:rPr>
        <w:t xml:space="preserve">3.5. В </w:t>
      </w:r>
      <w:r w:rsidRPr="004F7D3D">
        <w:rPr>
          <w:color w:val="000000"/>
          <w:sz w:val="28"/>
          <w:szCs w:val="28"/>
        </w:rPr>
        <w:t>муниципальном контракте от 12.09.2022 № 323 установлено несоответствие адресов для выполнения работ по благоустройству территории.</w:t>
      </w:r>
    </w:p>
    <w:p w:rsidR="003B1BD7" w:rsidRPr="004F7D3D" w:rsidRDefault="003B1BD7" w:rsidP="003B1BD7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3.6</w:t>
      </w:r>
      <w:r w:rsidRPr="004F7D3D">
        <w:rPr>
          <w:iCs/>
          <w:color w:val="000000"/>
          <w:sz w:val="28"/>
          <w:szCs w:val="28"/>
        </w:rPr>
        <w:t>. Проверкой договоров, заключенных с единственным поставщиком, установлено:</w:t>
      </w:r>
    </w:p>
    <w:p w:rsidR="003B1BD7" w:rsidRPr="004F7D3D" w:rsidRDefault="003B1BD7" w:rsidP="003B1BD7">
      <w:pPr>
        <w:ind w:firstLine="709"/>
        <w:jc w:val="both"/>
        <w:rPr>
          <w:iCs/>
          <w:color w:val="000000"/>
          <w:sz w:val="28"/>
          <w:szCs w:val="28"/>
        </w:rPr>
      </w:pPr>
      <w:r w:rsidRPr="004F7D3D">
        <w:rPr>
          <w:iCs/>
          <w:color w:val="000000"/>
          <w:sz w:val="28"/>
          <w:szCs w:val="28"/>
        </w:rPr>
        <w:t>1) Завышение стоимости по принятым к оплате работам по обслуживанию общественных туалетов по акту от 16.09.2022 № 479 составило 36 308,25 рублей.</w:t>
      </w:r>
    </w:p>
    <w:p w:rsidR="003B1BD7" w:rsidRPr="004F7D3D" w:rsidRDefault="003B1BD7" w:rsidP="003B1BD7">
      <w:pPr>
        <w:ind w:firstLine="709"/>
        <w:jc w:val="both"/>
        <w:rPr>
          <w:iCs/>
          <w:color w:val="000000"/>
          <w:sz w:val="28"/>
          <w:szCs w:val="28"/>
        </w:rPr>
      </w:pPr>
      <w:r w:rsidRPr="004F7D3D">
        <w:rPr>
          <w:iCs/>
          <w:color w:val="000000"/>
          <w:sz w:val="28"/>
          <w:szCs w:val="28"/>
        </w:rPr>
        <w:t>2) При заключении 1 договора определение начальной (максимальной) цены контракта методом сопоставимых рыночных цен произведено после заключения муниципального контракта.</w:t>
      </w:r>
    </w:p>
    <w:p w:rsidR="003B1BD7" w:rsidRPr="004F7D3D" w:rsidRDefault="003B1BD7" w:rsidP="003B1BD7">
      <w:pPr>
        <w:ind w:firstLine="709"/>
        <w:jc w:val="both"/>
        <w:rPr>
          <w:iCs/>
          <w:color w:val="000000"/>
          <w:sz w:val="28"/>
          <w:szCs w:val="28"/>
        </w:rPr>
      </w:pPr>
      <w:r w:rsidRPr="004F7D3D">
        <w:rPr>
          <w:iCs/>
          <w:color w:val="000000"/>
          <w:sz w:val="28"/>
          <w:szCs w:val="28"/>
        </w:rPr>
        <w:t xml:space="preserve">3) В муниципальном контракте от 01.12.2022 № 439 на организацию системы видеонаблюдения в г. Колпашево на аллее влюбленных на пристанской площади по ул. </w:t>
      </w:r>
      <w:proofErr w:type="gramStart"/>
      <w:r w:rsidRPr="004F7D3D">
        <w:rPr>
          <w:iCs/>
          <w:color w:val="000000"/>
          <w:sz w:val="28"/>
          <w:szCs w:val="28"/>
        </w:rPr>
        <w:t>Советская</w:t>
      </w:r>
      <w:proofErr w:type="gramEnd"/>
      <w:r w:rsidRPr="004F7D3D">
        <w:rPr>
          <w:iCs/>
          <w:color w:val="000000"/>
          <w:sz w:val="28"/>
          <w:szCs w:val="28"/>
        </w:rPr>
        <w:t>, 6 и у памятного мемориала авиаторам по ул. Горького, 2 не установлен перечень и объем работ.</w:t>
      </w:r>
    </w:p>
    <w:p w:rsidR="003B1BD7" w:rsidRPr="004F7D3D" w:rsidRDefault="003B1BD7" w:rsidP="003B1BD7">
      <w:pPr>
        <w:ind w:firstLine="709"/>
        <w:jc w:val="both"/>
        <w:rPr>
          <w:iCs/>
          <w:color w:val="000000"/>
          <w:sz w:val="28"/>
          <w:szCs w:val="28"/>
        </w:rPr>
      </w:pPr>
      <w:r w:rsidRPr="004F7D3D">
        <w:rPr>
          <w:iCs/>
          <w:color w:val="000000"/>
          <w:sz w:val="28"/>
          <w:szCs w:val="28"/>
        </w:rPr>
        <w:t xml:space="preserve">4) В нарушение статей 8, 24, 93 Закона № 44-ФЗ и 16 Федерального закона № 135-ФЗ Администрацией поселения заключены 05.12.2022 и </w:t>
      </w:r>
      <w:r w:rsidRPr="004F7D3D">
        <w:rPr>
          <w:iCs/>
          <w:color w:val="000000"/>
          <w:sz w:val="28"/>
          <w:szCs w:val="28"/>
        </w:rPr>
        <w:lastRenderedPageBreak/>
        <w:t>23.08.2022 четыре договора в общей сумме 1 339 842 рублей имеющие признаки «дробления» закупок.</w:t>
      </w:r>
    </w:p>
    <w:p w:rsidR="003B1BD7" w:rsidRPr="004F7D3D" w:rsidRDefault="003B1BD7" w:rsidP="003B1BD7">
      <w:pPr>
        <w:ind w:firstLine="709"/>
        <w:jc w:val="both"/>
        <w:rPr>
          <w:iCs/>
          <w:color w:val="000000"/>
          <w:sz w:val="28"/>
          <w:szCs w:val="28"/>
        </w:rPr>
      </w:pPr>
      <w:r w:rsidRPr="004F7D3D">
        <w:rPr>
          <w:iCs/>
          <w:color w:val="000000"/>
          <w:sz w:val="28"/>
          <w:szCs w:val="28"/>
        </w:rPr>
        <w:t>Совокупность действий заказчика по заключению нескольких муниципальных контрактов с общим (одинаковым) предметом направлена на обеспечение одних и тех же муниципальных нужд и образует единую закупку (сделку) с сум</w:t>
      </w:r>
      <w:r>
        <w:rPr>
          <w:iCs/>
          <w:color w:val="000000"/>
          <w:sz w:val="28"/>
          <w:szCs w:val="28"/>
        </w:rPr>
        <w:t>м</w:t>
      </w:r>
      <w:r w:rsidRPr="004F7D3D">
        <w:rPr>
          <w:iCs/>
          <w:color w:val="000000"/>
          <w:sz w:val="28"/>
          <w:szCs w:val="28"/>
        </w:rPr>
        <w:t>ой более 600 000 рублей, которая должна осуществляться конкурентным способом.</w:t>
      </w:r>
    </w:p>
    <w:p w:rsidR="003B1BD7" w:rsidRPr="004F7D3D" w:rsidRDefault="003B1BD7" w:rsidP="003B1BD7">
      <w:pPr>
        <w:ind w:firstLine="708"/>
        <w:jc w:val="both"/>
        <w:rPr>
          <w:bCs/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Указанные нарушения содержат п</w:t>
      </w:r>
      <w:r w:rsidRPr="004F7D3D">
        <w:rPr>
          <w:bCs/>
          <w:color w:val="000000"/>
          <w:sz w:val="28"/>
          <w:szCs w:val="28"/>
        </w:rPr>
        <w:t xml:space="preserve">ризнаки административного правонарушения, ответственность за которое предусмотрена </w:t>
      </w:r>
      <w:proofErr w:type="gramStart"/>
      <w:r w:rsidRPr="004F7D3D">
        <w:rPr>
          <w:bCs/>
          <w:color w:val="000000"/>
          <w:sz w:val="28"/>
          <w:szCs w:val="28"/>
        </w:rPr>
        <w:t>ч</w:t>
      </w:r>
      <w:proofErr w:type="gramEnd"/>
      <w:r w:rsidRPr="004F7D3D">
        <w:rPr>
          <w:bCs/>
          <w:color w:val="000000"/>
          <w:sz w:val="28"/>
          <w:szCs w:val="28"/>
        </w:rPr>
        <w:t xml:space="preserve">.2. статьи 7.29 </w:t>
      </w:r>
    </w:p>
    <w:p w:rsidR="003B1BD7" w:rsidRDefault="003B1BD7" w:rsidP="003B1BD7">
      <w:pPr>
        <w:jc w:val="both"/>
        <w:rPr>
          <w:bCs/>
          <w:color w:val="000000"/>
          <w:sz w:val="28"/>
          <w:szCs w:val="28"/>
        </w:rPr>
      </w:pPr>
      <w:r w:rsidRPr="004F7D3D">
        <w:rPr>
          <w:bCs/>
          <w:color w:val="000000"/>
          <w:sz w:val="28"/>
          <w:szCs w:val="28"/>
          <w:shd w:val="clear" w:color="auto" w:fill="FFFFFF"/>
        </w:rPr>
        <w:t xml:space="preserve">«Несоблюдение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исполнителя)» </w:t>
      </w:r>
      <w:proofErr w:type="spellStart"/>
      <w:r w:rsidRPr="004F7D3D">
        <w:rPr>
          <w:bCs/>
          <w:color w:val="000000"/>
          <w:sz w:val="28"/>
          <w:szCs w:val="28"/>
        </w:rPr>
        <w:t>КоАП</w:t>
      </w:r>
      <w:proofErr w:type="spellEnd"/>
      <w:r w:rsidRPr="004F7D3D">
        <w:rPr>
          <w:bCs/>
          <w:color w:val="000000"/>
          <w:sz w:val="28"/>
          <w:szCs w:val="28"/>
        </w:rPr>
        <w:t xml:space="preserve"> РФ. </w:t>
      </w:r>
    </w:p>
    <w:p w:rsidR="003B1BD7" w:rsidRPr="004F7D3D" w:rsidRDefault="003B1BD7" w:rsidP="003B1BD7">
      <w:pPr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4F7D3D">
        <w:rPr>
          <w:iCs/>
          <w:color w:val="000000"/>
          <w:sz w:val="28"/>
          <w:szCs w:val="28"/>
        </w:rPr>
        <w:t>Данное обстоятельство не соответствует принципу эффективности использования бюджетных средств, предусмотренному статьей 34 БК РФ, в соответствии с которым при составлении и исполнении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</w:p>
    <w:p w:rsidR="003B1BD7" w:rsidRPr="004F7D3D" w:rsidRDefault="003B1BD7" w:rsidP="003B1BD7">
      <w:pPr>
        <w:ind w:firstLine="709"/>
        <w:jc w:val="both"/>
        <w:rPr>
          <w:iCs/>
          <w:color w:val="000000"/>
          <w:sz w:val="28"/>
          <w:szCs w:val="28"/>
        </w:rPr>
      </w:pPr>
      <w:r w:rsidRPr="004F7D3D">
        <w:rPr>
          <w:iCs/>
          <w:color w:val="000000"/>
          <w:sz w:val="28"/>
          <w:szCs w:val="28"/>
        </w:rPr>
        <w:t xml:space="preserve">5) В акте выполненных работ от 14.12.2022 № 77 наименование работ «Устройство осветительного зажима на проводе СИП 2*16 для подсоединения проводом ПУГВ 1*1,5», не соответствует техническому заданию, что свидетельствует о недостаточном контроле при приемке выполненных работ.    </w:t>
      </w:r>
    </w:p>
    <w:p w:rsidR="003B1BD7" w:rsidRPr="004F7D3D" w:rsidRDefault="003B1BD7" w:rsidP="003B1BD7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F7D3D">
        <w:rPr>
          <w:iCs/>
          <w:color w:val="000000"/>
          <w:sz w:val="28"/>
          <w:szCs w:val="28"/>
        </w:rPr>
        <w:t xml:space="preserve">6) В нарушение ч.13.1. ст.34 Закона № 44-ФЗ установлены нарушения сроков оплаты на 5 рабочих дней Администрацией поселения по муниципальным контрактам от 27.07.2022 № 288 на выполнение работ по окрашиванию клумб в аллее по ул. Белинского, г. Колпашево в сумме 90 330,10 рублей и от 01.08.2022 № 282 на выполнение работ по уборке упавших деревьев на территории </w:t>
      </w:r>
      <w:proofErr w:type="spellStart"/>
      <w:r w:rsidRPr="004F7D3D">
        <w:rPr>
          <w:iCs/>
          <w:color w:val="000000"/>
          <w:sz w:val="28"/>
          <w:szCs w:val="28"/>
        </w:rPr>
        <w:t>Колпашевского</w:t>
      </w:r>
      <w:proofErr w:type="spellEnd"/>
      <w:r w:rsidRPr="004F7D3D">
        <w:rPr>
          <w:iCs/>
          <w:color w:val="000000"/>
          <w:sz w:val="28"/>
          <w:szCs w:val="28"/>
        </w:rPr>
        <w:t xml:space="preserve"> городского поселения в</w:t>
      </w:r>
      <w:proofErr w:type="gramEnd"/>
      <w:r w:rsidRPr="004F7D3D">
        <w:rPr>
          <w:iCs/>
          <w:color w:val="000000"/>
          <w:sz w:val="28"/>
          <w:szCs w:val="28"/>
        </w:rPr>
        <w:t xml:space="preserve"> сумме 70 000,00 рублей.</w:t>
      </w:r>
    </w:p>
    <w:p w:rsidR="003B1BD7" w:rsidRPr="004F7D3D" w:rsidRDefault="003B1BD7" w:rsidP="003B1BD7">
      <w:pPr>
        <w:ind w:firstLine="709"/>
        <w:jc w:val="both"/>
        <w:rPr>
          <w:bCs/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  </w:t>
      </w:r>
      <w:proofErr w:type="gramStart"/>
      <w:r w:rsidRPr="004F7D3D">
        <w:rPr>
          <w:color w:val="000000"/>
          <w:sz w:val="28"/>
          <w:szCs w:val="28"/>
        </w:rPr>
        <w:t>Данное нарушение имеет п</w:t>
      </w:r>
      <w:r w:rsidRPr="004F7D3D">
        <w:rPr>
          <w:bCs/>
          <w:color w:val="000000"/>
          <w:sz w:val="28"/>
          <w:szCs w:val="28"/>
        </w:rPr>
        <w:t xml:space="preserve">ризнаки административного правонарушения, ответственность за которое предусмотрена статьей 7.32.5 «Нарушение </w:t>
      </w:r>
      <w:r w:rsidRPr="004F7D3D">
        <w:rPr>
          <w:bCs/>
          <w:color w:val="000000"/>
          <w:sz w:val="28"/>
          <w:szCs w:val="28"/>
          <w:shd w:val="clear" w:color="auto" w:fill="FFFFFF"/>
        </w:rPr>
        <w:t xml:space="preserve">срока и порядка оплаты товаров (работ, услуг) при осуществлении закупок для обеспечения государственных и муниципальных нужд» </w:t>
      </w:r>
      <w:proofErr w:type="spellStart"/>
      <w:r w:rsidRPr="004F7D3D">
        <w:rPr>
          <w:bCs/>
          <w:color w:val="000000"/>
          <w:sz w:val="28"/>
          <w:szCs w:val="28"/>
        </w:rPr>
        <w:t>КоАП</w:t>
      </w:r>
      <w:proofErr w:type="spellEnd"/>
      <w:r w:rsidRPr="004F7D3D">
        <w:rPr>
          <w:bCs/>
          <w:color w:val="000000"/>
          <w:sz w:val="28"/>
          <w:szCs w:val="28"/>
        </w:rPr>
        <w:t xml:space="preserve"> РФ.</w:t>
      </w:r>
      <w:proofErr w:type="gramEnd"/>
      <w:r w:rsidRPr="004F7D3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BD7" w:rsidRPr="004F7D3D" w:rsidRDefault="003B1BD7" w:rsidP="003B1BD7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8"/>
          <w:b w:val="0"/>
          <w:color w:val="000000"/>
          <w:sz w:val="28"/>
          <w:szCs w:val="28"/>
        </w:rPr>
      </w:pPr>
      <w:r w:rsidRPr="004F7D3D">
        <w:rPr>
          <w:rStyle w:val="af8"/>
          <w:b w:val="0"/>
          <w:color w:val="000000"/>
          <w:sz w:val="28"/>
          <w:szCs w:val="28"/>
        </w:rPr>
        <w:t>7) В отдельных муниципальных контрактах в технических заданиях отсутствуют схемы проведения благоустройства, которые бы позволили представить точную информацию по территории, подлежащей благоустройству.</w:t>
      </w:r>
    </w:p>
    <w:p w:rsidR="003B1BD7" w:rsidRPr="004F7D3D" w:rsidRDefault="003B1BD7" w:rsidP="003B1BD7">
      <w:pPr>
        <w:ind w:firstLine="708"/>
        <w:jc w:val="both"/>
        <w:rPr>
          <w:rStyle w:val="af8"/>
          <w:b w:val="0"/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 xml:space="preserve">8) В целях соблюдения Федерального закона от 24.06.1998 № 89-ФЗ «Об отходах производства и потребления» </w:t>
      </w:r>
      <w:r w:rsidRPr="004F7D3D">
        <w:rPr>
          <w:rStyle w:val="af8"/>
          <w:b w:val="0"/>
          <w:color w:val="000000"/>
          <w:sz w:val="28"/>
          <w:szCs w:val="28"/>
        </w:rPr>
        <w:t xml:space="preserve">в муниципальных контрактах, в </w:t>
      </w:r>
      <w:r w:rsidRPr="004F7D3D">
        <w:rPr>
          <w:rStyle w:val="af8"/>
          <w:b w:val="0"/>
          <w:color w:val="000000"/>
          <w:sz w:val="28"/>
          <w:szCs w:val="28"/>
        </w:rPr>
        <w:lastRenderedPageBreak/>
        <w:t xml:space="preserve">которых подрядчиком производился вывоз мусора на полигон твердых коммунальных отходов, не включено </w:t>
      </w:r>
      <w:r w:rsidRPr="004F7D3D">
        <w:rPr>
          <w:color w:val="000000"/>
          <w:sz w:val="28"/>
          <w:szCs w:val="28"/>
        </w:rPr>
        <w:t xml:space="preserve">условие о заключении подрядчиком договора со специализированной организацией на приемку отходов с предоставлением заказчику документов, подтверждающих передачу отходов на полигон. Отсутствие указанного условия не позволяет произвести </w:t>
      </w:r>
      <w:proofErr w:type="gramStart"/>
      <w:r w:rsidRPr="004F7D3D">
        <w:rPr>
          <w:color w:val="000000"/>
          <w:sz w:val="28"/>
          <w:szCs w:val="28"/>
        </w:rPr>
        <w:t>контроль за</w:t>
      </w:r>
      <w:proofErr w:type="gramEnd"/>
      <w:r w:rsidRPr="004F7D3D">
        <w:rPr>
          <w:color w:val="000000"/>
          <w:sz w:val="28"/>
          <w:szCs w:val="28"/>
        </w:rPr>
        <w:t xml:space="preserve"> указанным видом работ.</w:t>
      </w:r>
    </w:p>
    <w:p w:rsidR="003B1BD7" w:rsidRPr="004F7D3D" w:rsidRDefault="003B1BD7" w:rsidP="00CE7B7C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3.7</w:t>
      </w:r>
      <w:r w:rsidRPr="004F7D3D">
        <w:rPr>
          <w:iCs/>
          <w:color w:val="000000"/>
          <w:sz w:val="28"/>
          <w:szCs w:val="28"/>
        </w:rPr>
        <w:t xml:space="preserve">. </w:t>
      </w:r>
      <w:r w:rsidRPr="004F7D3D">
        <w:rPr>
          <w:color w:val="000000"/>
          <w:sz w:val="28"/>
          <w:szCs w:val="28"/>
        </w:rPr>
        <w:t>В ходе мероприятия проведен</w:t>
      </w:r>
      <w:r>
        <w:rPr>
          <w:color w:val="000000"/>
          <w:sz w:val="28"/>
          <w:szCs w:val="28"/>
        </w:rPr>
        <w:t>ы</w:t>
      </w:r>
      <w:r w:rsidRPr="00801F89">
        <w:rPr>
          <w:color w:val="000000"/>
          <w:sz w:val="28"/>
          <w:szCs w:val="28"/>
        </w:rPr>
        <w:t xml:space="preserve"> </w:t>
      </w:r>
      <w:r w:rsidRPr="004F7D3D">
        <w:rPr>
          <w:color w:val="000000"/>
          <w:sz w:val="28"/>
          <w:szCs w:val="28"/>
        </w:rPr>
        <w:t>выборочные контрольные обмеры объектов благоустройства</w:t>
      </w:r>
      <w:r>
        <w:rPr>
          <w:color w:val="000000"/>
          <w:sz w:val="28"/>
          <w:szCs w:val="28"/>
        </w:rPr>
        <w:t xml:space="preserve"> и</w:t>
      </w:r>
      <w:r w:rsidRPr="004F7D3D">
        <w:rPr>
          <w:color w:val="000000"/>
          <w:sz w:val="28"/>
          <w:szCs w:val="28"/>
        </w:rPr>
        <w:t xml:space="preserve"> визуальный осмотр</w:t>
      </w:r>
      <w:r>
        <w:rPr>
          <w:color w:val="000000"/>
          <w:sz w:val="28"/>
          <w:szCs w:val="28"/>
        </w:rPr>
        <w:t xml:space="preserve"> </w:t>
      </w:r>
      <w:r w:rsidRPr="004F7D3D">
        <w:rPr>
          <w:color w:val="000000"/>
          <w:sz w:val="28"/>
          <w:szCs w:val="28"/>
        </w:rPr>
        <w:t>выполненных работ</w:t>
      </w:r>
      <w:r>
        <w:rPr>
          <w:color w:val="000000"/>
          <w:sz w:val="28"/>
          <w:szCs w:val="28"/>
        </w:rPr>
        <w:t>,</w:t>
      </w:r>
      <w:r w:rsidRPr="004F7D3D">
        <w:rPr>
          <w:color w:val="000000"/>
          <w:sz w:val="28"/>
          <w:szCs w:val="28"/>
        </w:rPr>
        <w:t xml:space="preserve"> по результатам которого установлено следующее.</w:t>
      </w:r>
    </w:p>
    <w:p w:rsidR="003B1BD7" w:rsidRPr="004F7D3D" w:rsidRDefault="003B1BD7" w:rsidP="00CE7B7C">
      <w:pPr>
        <w:pStyle w:val="21"/>
        <w:tabs>
          <w:tab w:val="left" w:pos="472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ab/>
        <w:t>Осмотром проведенного б</w:t>
      </w:r>
      <w:r w:rsidRPr="004F7D3D">
        <w:rPr>
          <w:sz w:val="28"/>
          <w:szCs w:val="28"/>
        </w:rPr>
        <w:t xml:space="preserve">лагоустройства территории парковки и прилегающей территории в </w:t>
      </w:r>
      <w:proofErr w:type="gramStart"/>
      <w:r w:rsidRPr="004F7D3D">
        <w:rPr>
          <w:sz w:val="28"/>
          <w:szCs w:val="28"/>
        </w:rPr>
        <w:t>г</w:t>
      </w:r>
      <w:proofErr w:type="gramEnd"/>
      <w:r w:rsidRPr="004F7D3D">
        <w:rPr>
          <w:sz w:val="28"/>
          <w:szCs w:val="28"/>
        </w:rPr>
        <w:t xml:space="preserve">. Колпашево, </w:t>
      </w:r>
      <w:proofErr w:type="spellStart"/>
      <w:r w:rsidRPr="004F7D3D">
        <w:rPr>
          <w:sz w:val="28"/>
          <w:szCs w:val="28"/>
        </w:rPr>
        <w:t>мкр</w:t>
      </w:r>
      <w:proofErr w:type="spellEnd"/>
      <w:r w:rsidRPr="004F7D3D">
        <w:rPr>
          <w:sz w:val="28"/>
          <w:szCs w:val="28"/>
        </w:rPr>
        <w:t>. Геолог в районе домов № 10, 17 и 21</w:t>
      </w:r>
      <w:r w:rsidRPr="004F7D3D">
        <w:rPr>
          <w:color w:val="000000"/>
          <w:sz w:val="28"/>
          <w:szCs w:val="28"/>
        </w:rPr>
        <w:t>, находящегося на гарантии, установлен единичный дефект на поверхности двух бордюрных камней из гранита (ГП-5) в виде трещин и сколов, что носит признаки неэффективного расходования бюджетных сре</w:t>
      </w:r>
      <w:proofErr w:type="gramStart"/>
      <w:r w:rsidRPr="004F7D3D">
        <w:rPr>
          <w:color w:val="000000"/>
          <w:sz w:val="28"/>
          <w:szCs w:val="28"/>
        </w:rPr>
        <w:t>дств в с</w:t>
      </w:r>
      <w:proofErr w:type="gramEnd"/>
      <w:r w:rsidRPr="004F7D3D">
        <w:rPr>
          <w:color w:val="000000"/>
          <w:sz w:val="28"/>
          <w:szCs w:val="28"/>
        </w:rPr>
        <w:t>умме 2 943,60 рублей.</w:t>
      </w:r>
      <w:r w:rsidRPr="004F7D3D">
        <w:rPr>
          <w:color w:val="FF0000"/>
          <w:sz w:val="28"/>
          <w:szCs w:val="28"/>
        </w:rPr>
        <w:t xml:space="preserve"> </w:t>
      </w:r>
      <w:r w:rsidRPr="004F7D3D">
        <w:rPr>
          <w:color w:val="FF0000"/>
          <w:sz w:val="28"/>
          <w:szCs w:val="28"/>
        </w:rPr>
        <w:tab/>
      </w:r>
      <w:r w:rsidRPr="004F7D3D">
        <w:rPr>
          <w:color w:val="000000"/>
          <w:sz w:val="28"/>
          <w:szCs w:val="28"/>
        </w:rPr>
        <w:t>Рядом с асфальтированной поверхностью, с момента принятия которой Администрацией поселения прошл</w:t>
      </w:r>
      <w:r>
        <w:rPr>
          <w:color w:val="000000"/>
          <w:sz w:val="28"/>
          <w:szCs w:val="28"/>
        </w:rPr>
        <w:t xml:space="preserve">о 8 месяцев, имеется </w:t>
      </w:r>
      <w:r w:rsidRPr="00741ED7">
        <w:rPr>
          <w:color w:val="000000"/>
          <w:sz w:val="28"/>
          <w:szCs w:val="28"/>
        </w:rPr>
        <w:t>образовавшееся</w:t>
      </w:r>
      <w:r w:rsidRPr="004F7D3D">
        <w:rPr>
          <w:color w:val="000000"/>
          <w:sz w:val="28"/>
          <w:szCs w:val="28"/>
        </w:rPr>
        <w:t xml:space="preserve"> углубление в почве (яма) глубиной 70 см и длиной около 2 метров.</w:t>
      </w:r>
    </w:p>
    <w:p w:rsidR="003B1BD7" w:rsidRPr="004F7D3D" w:rsidRDefault="003B1BD7" w:rsidP="00CE7B7C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В результате анализа представленной документации и выездной проверки на объект благоустройства установлено отклонение объемов выполненных работ, принятых по акту, от объемов, полученных по контрольному подсчету в части количества бортовых камней.</w:t>
      </w:r>
    </w:p>
    <w:p w:rsidR="003B1BD7" w:rsidRPr="004F7D3D" w:rsidRDefault="003B1BD7" w:rsidP="00CE7B7C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4F7D3D">
        <w:rPr>
          <w:color w:val="000000"/>
          <w:sz w:val="28"/>
          <w:szCs w:val="28"/>
        </w:rPr>
        <w:t xml:space="preserve">Визуальным осмотром работ по обустройству водоотводных канав на территории </w:t>
      </w:r>
      <w:proofErr w:type="spellStart"/>
      <w:r w:rsidRPr="004F7D3D">
        <w:rPr>
          <w:color w:val="000000"/>
          <w:sz w:val="28"/>
          <w:szCs w:val="28"/>
        </w:rPr>
        <w:t>Колпашевского</w:t>
      </w:r>
      <w:proofErr w:type="spellEnd"/>
      <w:r w:rsidRPr="004F7D3D">
        <w:rPr>
          <w:color w:val="000000"/>
          <w:sz w:val="28"/>
          <w:szCs w:val="28"/>
        </w:rPr>
        <w:t xml:space="preserve"> городского поселения установлено, что у некоторых домовладений края мест произведенных работ осыпаются, что приводит к уменьшению проезжей части дороги, уложенная водопропускная труба заилена. </w:t>
      </w:r>
      <w:r w:rsidRPr="004F7D3D">
        <w:rPr>
          <w:iCs/>
          <w:color w:val="000000"/>
          <w:sz w:val="28"/>
          <w:szCs w:val="28"/>
        </w:rPr>
        <w:t xml:space="preserve">   </w:t>
      </w:r>
      <w:r w:rsidRPr="004F7D3D">
        <w:rPr>
          <w:sz w:val="28"/>
          <w:szCs w:val="28"/>
          <w:shd w:val="clear" w:color="auto" w:fill="FFFFFF"/>
        </w:rPr>
        <w:t xml:space="preserve">  </w:t>
      </w:r>
    </w:p>
    <w:p w:rsidR="003B1BD7" w:rsidRPr="004F7D3D" w:rsidRDefault="003B1BD7" w:rsidP="003B1BD7">
      <w:pPr>
        <w:ind w:firstLine="708"/>
        <w:jc w:val="both"/>
        <w:rPr>
          <w:b/>
          <w:color w:val="000000"/>
          <w:sz w:val="28"/>
          <w:szCs w:val="28"/>
        </w:rPr>
      </w:pPr>
      <w:r w:rsidRPr="004F7D3D">
        <w:rPr>
          <w:b/>
          <w:color w:val="000000"/>
          <w:sz w:val="28"/>
          <w:szCs w:val="28"/>
        </w:rPr>
        <w:t>4. Проверка соблюдения законодательства, регулирующего бухгалтерский учет: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iCs/>
          <w:color w:val="000000"/>
          <w:sz w:val="28"/>
          <w:szCs w:val="28"/>
        </w:rPr>
        <w:t>4.1.</w:t>
      </w:r>
      <w:r w:rsidRPr="004F7D3D">
        <w:rPr>
          <w:color w:val="000000"/>
          <w:sz w:val="28"/>
          <w:szCs w:val="28"/>
        </w:rPr>
        <w:t xml:space="preserve"> Произведенной проверкой полноты и своевременности отражения операций по </w:t>
      </w:r>
      <w:r w:rsidRPr="004F7D3D">
        <w:rPr>
          <w:rFonts w:eastAsia="Calibri"/>
          <w:color w:val="000000"/>
          <w:sz w:val="28"/>
          <w:szCs w:val="28"/>
          <w:lang w:eastAsia="en-US"/>
        </w:rPr>
        <w:t xml:space="preserve">принятию обязательств в сумме полученных по муниципальным контрактам работ и услуг, а также нефинансовых активов </w:t>
      </w:r>
      <w:r w:rsidRPr="004F7D3D">
        <w:rPr>
          <w:color w:val="000000"/>
          <w:sz w:val="28"/>
          <w:szCs w:val="28"/>
        </w:rPr>
        <w:t>нарушений и замечаний не установлено.</w:t>
      </w:r>
    </w:p>
    <w:p w:rsidR="003B1BD7" w:rsidRPr="004F7D3D" w:rsidRDefault="003B1BD7" w:rsidP="003B1BD7">
      <w:pPr>
        <w:ind w:firstLine="708"/>
        <w:jc w:val="both"/>
        <w:rPr>
          <w:color w:val="000000"/>
          <w:sz w:val="28"/>
          <w:szCs w:val="28"/>
        </w:rPr>
      </w:pPr>
      <w:r w:rsidRPr="004F7D3D">
        <w:rPr>
          <w:color w:val="000000"/>
          <w:sz w:val="28"/>
          <w:szCs w:val="28"/>
        </w:rPr>
        <w:t>4.2. В результате представленных ИМБТ на благоустройство и заключения муниципального контракта от 03.11.2022 № 406 создано устройство уличного освещения в городском парке г</w:t>
      </w:r>
      <w:proofErr w:type="gramStart"/>
      <w:r w:rsidRPr="004F7D3D">
        <w:rPr>
          <w:color w:val="000000"/>
          <w:sz w:val="28"/>
          <w:szCs w:val="28"/>
        </w:rPr>
        <w:t>.К</w:t>
      </w:r>
      <w:proofErr w:type="gramEnd"/>
      <w:r w:rsidRPr="004F7D3D">
        <w:rPr>
          <w:color w:val="000000"/>
          <w:sz w:val="28"/>
          <w:szCs w:val="28"/>
        </w:rPr>
        <w:t xml:space="preserve">олпашево стоимостью 465 930,00 рублей, которое принято в состав нефинансовых активов, внесено в реестр муниципального имущества и передано в оперативное управление Администрации </w:t>
      </w:r>
      <w:proofErr w:type="spellStart"/>
      <w:r w:rsidRPr="004F7D3D">
        <w:rPr>
          <w:color w:val="000000"/>
          <w:sz w:val="28"/>
          <w:szCs w:val="28"/>
        </w:rPr>
        <w:t>Колпашевского</w:t>
      </w:r>
      <w:proofErr w:type="spellEnd"/>
      <w:r w:rsidRPr="004F7D3D">
        <w:rPr>
          <w:color w:val="000000"/>
          <w:sz w:val="28"/>
          <w:szCs w:val="28"/>
        </w:rPr>
        <w:t xml:space="preserve"> городского поселения.</w:t>
      </w:r>
    </w:p>
    <w:p w:rsidR="00CE7B7C" w:rsidRPr="00CE7B7C" w:rsidRDefault="003B1BD7" w:rsidP="003B1BD7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7D3D">
        <w:rPr>
          <w:color w:val="000000"/>
          <w:sz w:val="28"/>
          <w:szCs w:val="28"/>
          <w:shd w:val="clear" w:color="auto" w:fill="FFFFFF"/>
        </w:rPr>
        <w:t xml:space="preserve">4.3. </w:t>
      </w:r>
      <w:r w:rsidR="00CE7B7C" w:rsidRPr="00CE7B7C">
        <w:rPr>
          <w:color w:val="000000" w:themeColor="text1"/>
          <w:sz w:val="28"/>
          <w:szCs w:val="28"/>
          <w:shd w:val="clear" w:color="auto" w:fill="FFFFFF"/>
        </w:rPr>
        <w:t xml:space="preserve">Материалами мероприятия установлено, что выделенные </w:t>
      </w:r>
      <w:r w:rsidR="00CE7B7C" w:rsidRPr="00CE7B7C">
        <w:rPr>
          <w:color w:val="000000" w:themeColor="text1"/>
          <w:sz w:val="28"/>
          <w:szCs w:val="28"/>
        </w:rPr>
        <w:t>ИМБТ на обслуживание общественных туалетов в сумме 72 616,50 рублей израсходованы Администрацией поселения неправомерно ввиду не принадлежащих муниципальному образованию «</w:t>
      </w:r>
      <w:proofErr w:type="spellStart"/>
      <w:r w:rsidR="00CE7B7C" w:rsidRPr="00CE7B7C">
        <w:rPr>
          <w:color w:val="000000" w:themeColor="text1"/>
          <w:sz w:val="28"/>
          <w:szCs w:val="28"/>
        </w:rPr>
        <w:t>Колпашевское</w:t>
      </w:r>
      <w:proofErr w:type="spellEnd"/>
      <w:r w:rsidR="00CE7B7C" w:rsidRPr="00CE7B7C">
        <w:rPr>
          <w:color w:val="000000" w:themeColor="text1"/>
          <w:sz w:val="28"/>
          <w:szCs w:val="28"/>
        </w:rPr>
        <w:t xml:space="preserve"> городское </w:t>
      </w:r>
      <w:r w:rsidR="00CE7B7C" w:rsidRPr="00CE7B7C">
        <w:rPr>
          <w:color w:val="000000" w:themeColor="text1"/>
          <w:sz w:val="28"/>
          <w:szCs w:val="28"/>
        </w:rPr>
        <w:lastRenderedPageBreak/>
        <w:t>поселение» объектов нефинансовых активов (отсутствие объектов на балансовом (</w:t>
      </w:r>
      <w:proofErr w:type="spellStart"/>
      <w:r w:rsidR="00CE7B7C" w:rsidRPr="00CE7B7C">
        <w:rPr>
          <w:color w:val="000000" w:themeColor="text1"/>
          <w:sz w:val="28"/>
          <w:szCs w:val="28"/>
        </w:rPr>
        <w:t>забалансовом</w:t>
      </w:r>
      <w:proofErr w:type="spellEnd"/>
      <w:r w:rsidR="00CE7B7C" w:rsidRPr="00CE7B7C">
        <w:rPr>
          <w:color w:val="000000" w:themeColor="text1"/>
          <w:sz w:val="28"/>
          <w:szCs w:val="28"/>
        </w:rPr>
        <w:t>) и реестровом учете).</w:t>
      </w:r>
    </w:p>
    <w:p w:rsidR="00CE7B7C" w:rsidRDefault="00CE7B7C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 по результатам контрольного мероприятия от </w:t>
      </w:r>
      <w:r w:rsidRPr="00CE7B7C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 xml:space="preserve"> июня 2023 года, направленный в Администрацию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подписан с замечаниями, по которым Счетной палатой оформлено заключение.</w:t>
      </w:r>
    </w:p>
    <w:p w:rsidR="00C06839" w:rsidRPr="00CE7B7C" w:rsidRDefault="00C06839" w:rsidP="009077C1">
      <w:pPr>
        <w:ind w:firstLine="708"/>
        <w:jc w:val="both"/>
        <w:rPr>
          <w:color w:val="000000" w:themeColor="text1"/>
          <w:sz w:val="16"/>
          <w:szCs w:val="16"/>
        </w:rPr>
      </w:pPr>
    </w:p>
    <w:p w:rsidR="00C06839" w:rsidRPr="00C06839" w:rsidRDefault="00C06839" w:rsidP="009077C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06839">
        <w:rPr>
          <w:b/>
          <w:color w:val="000000" w:themeColor="text1"/>
          <w:sz w:val="28"/>
          <w:szCs w:val="28"/>
        </w:rPr>
        <w:t>Дополнительные сведения</w:t>
      </w:r>
      <w:r w:rsidRPr="003B1BD7">
        <w:rPr>
          <w:b/>
          <w:color w:val="000000" w:themeColor="text1"/>
          <w:sz w:val="28"/>
          <w:szCs w:val="28"/>
        </w:rPr>
        <w:t>:</w:t>
      </w:r>
    </w:p>
    <w:p w:rsidR="00CE7B7C" w:rsidRPr="00CE7B7C" w:rsidRDefault="00CE7B7C" w:rsidP="00CE7B7C">
      <w:pPr>
        <w:ind w:firstLine="708"/>
        <w:jc w:val="both"/>
        <w:rPr>
          <w:color w:val="000000" w:themeColor="text1"/>
          <w:sz w:val="16"/>
          <w:szCs w:val="16"/>
        </w:rPr>
      </w:pPr>
    </w:p>
    <w:p w:rsidR="00CE7B7C" w:rsidRPr="009379A1" w:rsidRDefault="00CE7B7C" w:rsidP="00CE7B7C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 xml:space="preserve">. </w:t>
      </w:r>
      <w:r w:rsidRPr="00CD6FFB">
        <w:rPr>
          <w:color w:val="000000" w:themeColor="text1"/>
          <w:sz w:val="28"/>
          <w:szCs w:val="28"/>
        </w:rPr>
        <w:t xml:space="preserve">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Главе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</w:t>
      </w:r>
      <w:r w:rsidRPr="00CD6FFB">
        <w:rPr>
          <w:color w:val="000000" w:themeColor="text1"/>
          <w:sz w:val="28"/>
          <w:szCs w:val="28"/>
        </w:rPr>
        <w:t xml:space="preserve"> 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 w:rsidR="00AF6F3B">
        <w:rPr>
          <w:color w:val="000000" w:themeColor="text1"/>
          <w:sz w:val="28"/>
          <w:szCs w:val="28"/>
        </w:rPr>
        <w:t xml:space="preserve">(от </w:t>
      </w:r>
      <w:r>
        <w:rPr>
          <w:color w:val="000000" w:themeColor="text1"/>
          <w:sz w:val="28"/>
          <w:szCs w:val="28"/>
        </w:rPr>
        <w:t>15.06.2023</w:t>
      </w:r>
      <w:r w:rsidR="00AF6F3B">
        <w:rPr>
          <w:color w:val="000000" w:themeColor="text1"/>
          <w:sz w:val="28"/>
          <w:szCs w:val="28"/>
        </w:rPr>
        <w:t xml:space="preserve"> № 100/4</w:t>
      </w:r>
      <w:r>
        <w:rPr>
          <w:color w:val="000000" w:themeColor="text1"/>
          <w:sz w:val="28"/>
          <w:szCs w:val="28"/>
        </w:rPr>
        <w:t xml:space="preserve">) с </w:t>
      </w: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</w:t>
      </w:r>
      <w:r w:rsidR="006D5DAA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ленных нарушений и недостатков, </w:t>
      </w:r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и предупреждению нарушений.</w:t>
      </w:r>
    </w:p>
    <w:p w:rsidR="00AF6F3B" w:rsidRDefault="00AF6F3B" w:rsidP="00CE7B7C">
      <w:pPr>
        <w:ind w:firstLine="708"/>
        <w:jc w:val="both"/>
        <w:rPr>
          <w:color w:val="000000" w:themeColor="text1"/>
          <w:sz w:val="28"/>
          <w:szCs w:val="28"/>
        </w:rPr>
      </w:pPr>
      <w:r w:rsidRPr="00AF6F3B">
        <w:rPr>
          <w:color w:val="000000" w:themeColor="text1"/>
          <w:sz w:val="28"/>
          <w:szCs w:val="28"/>
        </w:rPr>
        <w:t>И.о</w:t>
      </w:r>
      <w:proofErr w:type="gramStart"/>
      <w:r w:rsidRPr="00AF6F3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лавы поселения рассмотрено представление Счетной палаты и сообщено о мероприятиях </w:t>
      </w:r>
      <w:r w:rsidR="00CE7B7C" w:rsidRPr="00AF6F3B">
        <w:rPr>
          <w:color w:val="000000" w:themeColor="text1"/>
          <w:sz w:val="28"/>
          <w:szCs w:val="28"/>
        </w:rPr>
        <w:t>по устранению выявленных наруш</w:t>
      </w:r>
      <w:r>
        <w:rPr>
          <w:color w:val="000000" w:themeColor="text1"/>
          <w:sz w:val="28"/>
          <w:szCs w:val="28"/>
        </w:rPr>
        <w:t>ений и недостатков</w:t>
      </w:r>
      <w:r w:rsidRPr="00AF6F3B">
        <w:rPr>
          <w:color w:val="000000" w:themeColor="text1"/>
          <w:sz w:val="28"/>
          <w:szCs w:val="28"/>
        </w:rPr>
        <w:t>:</w:t>
      </w:r>
    </w:p>
    <w:p w:rsidR="00AF6F3B" w:rsidRDefault="00AF6F3B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Необходимые изменения в Правила благоустройства и озеленения территории МО «</w:t>
      </w:r>
      <w:proofErr w:type="spellStart"/>
      <w:r>
        <w:rPr>
          <w:color w:val="000000" w:themeColor="text1"/>
          <w:sz w:val="28"/>
          <w:szCs w:val="28"/>
        </w:rPr>
        <w:t>Колпашевское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 будут внесены до конца 2023 года в части актуализации нормативных документов в соответствии, с которыми они разработаны, пересмотра перечня вопросов</w:t>
      </w:r>
      <w:r w:rsidR="00124F4A">
        <w:rPr>
          <w:color w:val="000000" w:themeColor="text1"/>
          <w:sz w:val="28"/>
          <w:szCs w:val="28"/>
        </w:rPr>
        <w:t xml:space="preserve"> и уточнения вопроса по утверждению карт-схем прилегающих территорий.</w:t>
      </w:r>
    </w:p>
    <w:p w:rsidR="00124F4A" w:rsidRDefault="00124F4A" w:rsidP="00CE7B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Оформление отчетов об использовании средств ИМБТ будет осуществляться более детально в соответствии со всеми предусмотренными мероприятиями.</w:t>
      </w:r>
    </w:p>
    <w:p w:rsidR="00124F4A" w:rsidRDefault="00124F4A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Администрацией поселения будет усилен контроль по внесению информации в план-график </w:t>
      </w:r>
      <w:r w:rsidRPr="004F7D3D">
        <w:rPr>
          <w:color w:val="000000"/>
          <w:sz w:val="28"/>
          <w:szCs w:val="28"/>
        </w:rPr>
        <w:t>на сайте единой информационной системы в сфере закупок</w:t>
      </w:r>
      <w:r>
        <w:rPr>
          <w:color w:val="000000"/>
          <w:sz w:val="28"/>
          <w:szCs w:val="28"/>
        </w:rPr>
        <w:t>.</w:t>
      </w:r>
    </w:p>
    <w:p w:rsidR="00124F4A" w:rsidRDefault="00124F4A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Определение начальной (максимальной) цены контракта, заключаемого с единственным поставщиком (подрядчиком, исполнителем)</w:t>
      </w:r>
      <w:r w:rsidR="00B40E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приказом Министерства экономического развития от 2 октября 2013г. № 567.</w:t>
      </w:r>
    </w:p>
    <w:p w:rsidR="00124F4A" w:rsidRDefault="00124F4A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дальнейшей работе будут учтены рекомендации в части использования коммерческих предложений с указанием цены единицы работ, сроков направления запросов и получения коммерческих предложений, а также при определении цены контракта, заключаемого с единственным поставщиком</w:t>
      </w:r>
      <w:r w:rsidR="00B40E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будет усилен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принципа эффективности использования бюджетных средств.</w:t>
      </w:r>
    </w:p>
    <w:p w:rsidR="00124F4A" w:rsidRDefault="00CA1939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24F4A">
        <w:rPr>
          <w:color w:val="000000"/>
          <w:sz w:val="28"/>
          <w:szCs w:val="28"/>
        </w:rPr>
        <w:t>При заключении муниципальных конт</w:t>
      </w:r>
      <w:r>
        <w:rPr>
          <w:color w:val="000000"/>
          <w:sz w:val="28"/>
          <w:szCs w:val="28"/>
        </w:rPr>
        <w:t xml:space="preserve">рактов будет усилен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124F4A">
        <w:rPr>
          <w:color w:val="000000"/>
          <w:sz w:val="28"/>
          <w:szCs w:val="28"/>
        </w:rPr>
        <w:t>определением перечня и объемов выполняемых работ, а также приложением схем проведения работ по благоустройству</w:t>
      </w:r>
      <w:r>
        <w:rPr>
          <w:color w:val="000000"/>
          <w:sz w:val="28"/>
          <w:szCs w:val="28"/>
        </w:rPr>
        <w:t xml:space="preserve"> (при необходимости).</w:t>
      </w:r>
    </w:p>
    <w:p w:rsidR="00CA1939" w:rsidRDefault="00CA1939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При приемке выполненных работ будет усилен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предоставляемыми подрядчиками (исполнителями) документов и соблюдением сроков оплаты выполненных работ.</w:t>
      </w:r>
    </w:p>
    <w:p w:rsidR="00CA1939" w:rsidRDefault="00CA1939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Необходимость включения условия о заключении подрядчиком договора со </w:t>
      </w:r>
      <w:r w:rsidRPr="004F7D3D">
        <w:rPr>
          <w:color w:val="000000"/>
          <w:sz w:val="28"/>
          <w:szCs w:val="28"/>
        </w:rPr>
        <w:t>специализированной организацией на приемку отходов с предоставлением заказчику документов, подтверждаю</w:t>
      </w:r>
      <w:r>
        <w:rPr>
          <w:color w:val="000000"/>
          <w:sz w:val="28"/>
          <w:szCs w:val="28"/>
        </w:rPr>
        <w:t>щих передачу отходов на полигон, будет рассмотрена.</w:t>
      </w:r>
    </w:p>
    <w:p w:rsidR="00CA1939" w:rsidRDefault="00CA1939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F25167">
        <w:rPr>
          <w:color w:val="000000"/>
          <w:sz w:val="28"/>
          <w:szCs w:val="28"/>
        </w:rPr>
        <w:t>Различие объёмов выполненных работ в части количества бортовых камней</w:t>
      </w:r>
      <w:r w:rsidR="00B40E1A">
        <w:rPr>
          <w:color w:val="000000"/>
          <w:sz w:val="28"/>
          <w:szCs w:val="28"/>
        </w:rPr>
        <w:t xml:space="preserve">, </w:t>
      </w:r>
      <w:r w:rsidR="00F25167">
        <w:rPr>
          <w:color w:val="000000"/>
          <w:sz w:val="28"/>
          <w:szCs w:val="28"/>
        </w:rPr>
        <w:t>фактически и указанных в документации</w:t>
      </w:r>
      <w:r w:rsidR="0005667E">
        <w:rPr>
          <w:color w:val="000000"/>
          <w:sz w:val="28"/>
          <w:szCs w:val="28"/>
        </w:rPr>
        <w:t>,</w:t>
      </w:r>
      <w:r w:rsidR="00F25167">
        <w:rPr>
          <w:color w:val="000000"/>
          <w:sz w:val="28"/>
          <w:szCs w:val="28"/>
        </w:rPr>
        <w:t xml:space="preserve"> связано с технической ошибкой. За составлением документации будет усилен контроль.</w:t>
      </w:r>
    </w:p>
    <w:p w:rsidR="00765FE3" w:rsidRDefault="00765FE3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части направления средств ИМБТ на обслуживание общественных туалетов, не принадлежащих Муниципальному образованию «</w:t>
      </w:r>
      <w:proofErr w:type="spellStart"/>
      <w:r>
        <w:rPr>
          <w:color w:val="000000"/>
          <w:sz w:val="28"/>
          <w:szCs w:val="28"/>
        </w:rPr>
        <w:t>Колпашевское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</w:t>
      </w:r>
      <w:r w:rsidR="0005667E">
        <w:rPr>
          <w:color w:val="000000"/>
          <w:sz w:val="28"/>
          <w:szCs w:val="28"/>
        </w:rPr>
        <w:t>,</w:t>
      </w:r>
      <w:r w:rsidRPr="00765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сообщено, что указанные объекты приняты к учету по результатам инвентаризации.</w:t>
      </w:r>
    </w:p>
    <w:p w:rsidR="006D5DAA" w:rsidRPr="00765FE3" w:rsidRDefault="006D5DAA" w:rsidP="00CE7B7C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Информация </w:t>
      </w:r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по привлечению к ответственности должностных лиц, ви</w:t>
      </w: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>новных в допущенных нарушениях, отсутствует.</w:t>
      </w:r>
    </w:p>
    <w:p w:rsidR="00F25167" w:rsidRPr="00AF6F3B" w:rsidRDefault="00CE7B7C" w:rsidP="00CE7B7C">
      <w:pPr>
        <w:ind w:firstLine="708"/>
        <w:jc w:val="both"/>
        <w:rPr>
          <w:color w:val="000000" w:themeColor="text1"/>
          <w:sz w:val="28"/>
          <w:szCs w:val="28"/>
        </w:rPr>
      </w:pPr>
      <w:r w:rsidRPr="00AF6F3B">
        <w:rPr>
          <w:color w:val="000000" w:themeColor="text1"/>
          <w:sz w:val="28"/>
          <w:szCs w:val="28"/>
        </w:rPr>
        <w:t xml:space="preserve"> </w:t>
      </w:r>
      <w:r w:rsidR="00F25167">
        <w:rPr>
          <w:color w:val="000000" w:themeColor="text1"/>
          <w:sz w:val="28"/>
          <w:szCs w:val="28"/>
        </w:rPr>
        <w:t xml:space="preserve">При повторном </w:t>
      </w:r>
      <w:r w:rsidR="00765FE3">
        <w:rPr>
          <w:color w:val="000000" w:themeColor="text1"/>
          <w:sz w:val="28"/>
          <w:szCs w:val="28"/>
        </w:rPr>
        <w:t>выезде</w:t>
      </w:r>
      <w:r w:rsidR="00765FE3" w:rsidRPr="00765FE3">
        <w:rPr>
          <w:color w:val="000000" w:themeColor="text1"/>
          <w:sz w:val="28"/>
          <w:szCs w:val="28"/>
        </w:rPr>
        <w:t xml:space="preserve"> </w:t>
      </w:r>
      <w:r w:rsidR="00765FE3">
        <w:rPr>
          <w:color w:val="000000" w:themeColor="text1"/>
          <w:sz w:val="28"/>
          <w:szCs w:val="28"/>
        </w:rPr>
        <w:t xml:space="preserve">на объекты благоустройства сотрудниками Счетной палаты </w:t>
      </w:r>
      <w:r w:rsidR="00F25167">
        <w:rPr>
          <w:color w:val="000000" w:themeColor="text1"/>
          <w:sz w:val="28"/>
          <w:szCs w:val="28"/>
        </w:rPr>
        <w:t xml:space="preserve">установлено следующее. Яма, находящаяся вблизи асфальтированной </w:t>
      </w:r>
      <w:r w:rsidR="00765FE3">
        <w:rPr>
          <w:color w:val="000000" w:themeColor="text1"/>
          <w:sz w:val="28"/>
          <w:szCs w:val="28"/>
        </w:rPr>
        <w:t>поверхности</w:t>
      </w:r>
      <w:r w:rsidR="00F25167">
        <w:rPr>
          <w:color w:val="000000" w:themeColor="text1"/>
          <w:sz w:val="28"/>
          <w:szCs w:val="28"/>
        </w:rPr>
        <w:t xml:space="preserve"> </w:t>
      </w:r>
      <w:r w:rsidR="00765FE3">
        <w:rPr>
          <w:color w:val="000000" w:themeColor="text1"/>
          <w:sz w:val="28"/>
          <w:szCs w:val="28"/>
        </w:rPr>
        <w:t>на</w:t>
      </w:r>
      <w:r w:rsidR="00765FE3" w:rsidRPr="00765FE3">
        <w:rPr>
          <w:color w:val="000000" w:themeColor="text1"/>
          <w:sz w:val="26"/>
          <w:szCs w:val="26"/>
        </w:rPr>
        <w:t xml:space="preserve"> </w:t>
      </w:r>
      <w:r w:rsidR="00765FE3" w:rsidRPr="00765FE3">
        <w:rPr>
          <w:color w:val="000000" w:themeColor="text1"/>
          <w:sz w:val="28"/>
          <w:szCs w:val="28"/>
        </w:rPr>
        <w:t xml:space="preserve">территории парковки и прилегающей территории в </w:t>
      </w:r>
      <w:proofErr w:type="gramStart"/>
      <w:r w:rsidR="00765FE3" w:rsidRPr="00765FE3">
        <w:rPr>
          <w:color w:val="000000" w:themeColor="text1"/>
          <w:sz w:val="28"/>
          <w:szCs w:val="28"/>
        </w:rPr>
        <w:t>г</w:t>
      </w:r>
      <w:proofErr w:type="gramEnd"/>
      <w:r w:rsidR="00765FE3" w:rsidRPr="00765FE3">
        <w:rPr>
          <w:color w:val="000000" w:themeColor="text1"/>
          <w:sz w:val="28"/>
          <w:szCs w:val="28"/>
        </w:rPr>
        <w:t xml:space="preserve">. Колпашево, </w:t>
      </w:r>
      <w:proofErr w:type="spellStart"/>
      <w:r w:rsidR="00765FE3" w:rsidRPr="00765FE3">
        <w:rPr>
          <w:color w:val="000000" w:themeColor="text1"/>
          <w:sz w:val="28"/>
          <w:szCs w:val="28"/>
        </w:rPr>
        <w:t>мкр</w:t>
      </w:r>
      <w:proofErr w:type="spellEnd"/>
      <w:r w:rsidR="00765FE3" w:rsidRPr="00765FE3">
        <w:rPr>
          <w:color w:val="000000" w:themeColor="text1"/>
          <w:sz w:val="28"/>
          <w:szCs w:val="28"/>
        </w:rPr>
        <w:t>. Геол</w:t>
      </w:r>
      <w:r w:rsidR="00CE6BA8">
        <w:rPr>
          <w:color w:val="000000" w:themeColor="text1"/>
          <w:sz w:val="28"/>
          <w:szCs w:val="28"/>
        </w:rPr>
        <w:t>ог в районе дома</w:t>
      </w:r>
      <w:r w:rsidR="00765FE3">
        <w:rPr>
          <w:color w:val="000000" w:themeColor="text1"/>
          <w:sz w:val="28"/>
          <w:szCs w:val="28"/>
        </w:rPr>
        <w:t xml:space="preserve"> № 17</w:t>
      </w:r>
      <w:r w:rsidR="006D5DAA">
        <w:rPr>
          <w:color w:val="000000" w:themeColor="text1"/>
          <w:sz w:val="28"/>
          <w:szCs w:val="28"/>
        </w:rPr>
        <w:t>,</w:t>
      </w:r>
      <w:r w:rsidR="00F25167">
        <w:rPr>
          <w:color w:val="000000" w:themeColor="text1"/>
          <w:sz w:val="28"/>
          <w:szCs w:val="28"/>
        </w:rPr>
        <w:t xml:space="preserve"> засыпана инертным материалом и грунтом. </w:t>
      </w:r>
      <w:r w:rsidR="00765FE3">
        <w:rPr>
          <w:color w:val="000000" w:themeColor="text1"/>
          <w:sz w:val="28"/>
          <w:szCs w:val="28"/>
        </w:rPr>
        <w:t>Вод</w:t>
      </w:r>
      <w:r w:rsidR="00CE6BA8">
        <w:rPr>
          <w:color w:val="000000" w:themeColor="text1"/>
          <w:sz w:val="28"/>
          <w:szCs w:val="28"/>
        </w:rPr>
        <w:t xml:space="preserve">оотводная канава по </w:t>
      </w:r>
      <w:r w:rsidR="00765FE3">
        <w:rPr>
          <w:color w:val="000000" w:themeColor="text1"/>
          <w:sz w:val="28"/>
          <w:szCs w:val="28"/>
        </w:rPr>
        <w:t>ул. Мичурина углублена, края затрамбованы, ко всем домовладениям уложены водопропускные трубы большего диаметра.</w:t>
      </w:r>
    </w:p>
    <w:p w:rsidR="00CE7B7C" w:rsidRDefault="00CE7B7C" w:rsidP="00CE7B7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фактах и признаках нарушений законодательства Российской Федерации, выявленных в ходе мероприятия, направлена в </w:t>
      </w:r>
      <w:proofErr w:type="spellStart"/>
      <w:r>
        <w:rPr>
          <w:color w:val="000000" w:themeColor="text1"/>
          <w:sz w:val="28"/>
          <w:szCs w:val="28"/>
        </w:rPr>
        <w:t>Колпашевскую</w:t>
      </w:r>
      <w:proofErr w:type="spellEnd"/>
      <w:r>
        <w:rPr>
          <w:color w:val="000000" w:themeColor="text1"/>
          <w:sz w:val="28"/>
          <w:szCs w:val="28"/>
        </w:rPr>
        <w:t xml:space="preserve"> городскую прокуратуру </w:t>
      </w:r>
      <w:r w:rsidR="00CA1939">
        <w:rPr>
          <w:color w:val="000000" w:themeColor="text1"/>
          <w:sz w:val="28"/>
          <w:szCs w:val="28"/>
        </w:rPr>
        <w:t xml:space="preserve">(исх. № 101 от 15.06.2023) </w:t>
      </w:r>
      <w:r>
        <w:rPr>
          <w:color w:val="000000" w:themeColor="text1"/>
          <w:sz w:val="28"/>
          <w:szCs w:val="28"/>
        </w:rPr>
        <w:t xml:space="preserve">для рассмотрения и </w:t>
      </w:r>
      <w:proofErr w:type="gramStart"/>
      <w:r>
        <w:rPr>
          <w:color w:val="000000" w:themeColor="text1"/>
          <w:sz w:val="28"/>
          <w:szCs w:val="28"/>
        </w:rPr>
        <w:t>принятия</w:t>
      </w:r>
      <w:proofErr w:type="gramEnd"/>
      <w:r>
        <w:rPr>
          <w:color w:val="000000" w:themeColor="text1"/>
          <w:sz w:val="28"/>
          <w:szCs w:val="28"/>
        </w:rPr>
        <w:t xml:space="preserve"> соответствующих мер.</w:t>
      </w:r>
    </w:p>
    <w:p w:rsidR="00CA1939" w:rsidRDefault="00CA1939" w:rsidP="00CA193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 основании представленной информации городским прокурором вынесены 2 постановления о возбуждении дел об административном правонарушении, предусмотренном частью 2 статьи 7.29 </w:t>
      </w:r>
      <w:proofErr w:type="spellStart"/>
      <w:r>
        <w:rPr>
          <w:color w:val="000000" w:themeColor="text1"/>
          <w:sz w:val="28"/>
          <w:szCs w:val="28"/>
        </w:rPr>
        <w:t>КоАП</w:t>
      </w:r>
      <w:proofErr w:type="spellEnd"/>
      <w:r>
        <w:rPr>
          <w:color w:val="000000" w:themeColor="text1"/>
          <w:sz w:val="28"/>
          <w:szCs w:val="28"/>
        </w:rPr>
        <w:t xml:space="preserve"> РФ, в отношении Главы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поселения, которые направлены для рассмотрения в УФАС по Томской области.</w:t>
      </w:r>
      <w:proofErr w:type="gramEnd"/>
    </w:p>
    <w:p w:rsidR="00836FA1" w:rsidRDefault="00836FA1" w:rsidP="002D50D1">
      <w:pPr>
        <w:pStyle w:val="21"/>
        <w:spacing w:after="0" w:line="240" w:lineRule="auto"/>
        <w:rPr>
          <w:sz w:val="28"/>
          <w:szCs w:val="28"/>
        </w:rPr>
      </w:pPr>
    </w:p>
    <w:p w:rsidR="00CE7B7C" w:rsidRDefault="00CE7B7C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05667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28"/>
          <w:szCs w:val="28"/>
          <w:u w:val="single"/>
        </w:rPr>
        <w:t xml:space="preserve">Инспектор      </w:t>
      </w:r>
      <w:r w:rsidR="00281463">
        <w:rPr>
          <w:sz w:val="28"/>
          <w:szCs w:val="28"/>
        </w:rPr>
        <w:t xml:space="preserve">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6C7B9E"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 w:rsidR="006C7B9E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</w:t>
      </w:r>
      <w:r w:rsidR="00DD4BFE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</w:t>
      </w:r>
      <w:r w:rsidR="006D5DAA">
        <w:rPr>
          <w:sz w:val="28"/>
          <w:szCs w:val="28"/>
          <w:u w:val="single"/>
        </w:rPr>
        <w:t>И.А.Заздравных</w:t>
      </w:r>
      <w:r w:rsidR="00DF056F">
        <w:rPr>
          <w:sz w:val="16"/>
          <w:szCs w:val="16"/>
        </w:rPr>
        <w:t xml:space="preserve">                         </w:t>
      </w:r>
      <w:r w:rsidR="006C7B9E">
        <w:rPr>
          <w:sz w:val="16"/>
          <w:szCs w:val="16"/>
        </w:rPr>
        <w:t xml:space="preserve">(должность </w:t>
      </w:r>
      <w:r w:rsidR="006D5DAA">
        <w:rPr>
          <w:sz w:val="16"/>
          <w:szCs w:val="16"/>
        </w:rPr>
        <w:t xml:space="preserve">участника                                      </w:t>
      </w:r>
      <w:r w:rsidR="006C7B9E">
        <w:rPr>
          <w:sz w:val="16"/>
          <w:szCs w:val="16"/>
        </w:rPr>
        <w:t xml:space="preserve">      </w:t>
      </w:r>
      <w:r w:rsidR="00C06839">
        <w:rPr>
          <w:sz w:val="16"/>
          <w:szCs w:val="16"/>
        </w:rPr>
        <w:t xml:space="preserve">                       </w:t>
      </w:r>
      <w:r w:rsidR="006C7B9E">
        <w:rPr>
          <w:sz w:val="16"/>
          <w:szCs w:val="16"/>
        </w:rPr>
        <w:t xml:space="preserve">    (подпись)                                                              (инициалы, фамилия)</w:t>
      </w:r>
      <w:proofErr w:type="gramEnd"/>
    </w:p>
    <w:p w:rsidR="00272820" w:rsidRDefault="006D5DAA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мероприятия</w:t>
      </w:r>
      <w:r w:rsidR="00D543C0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</w:p>
    <w:sectPr w:rsidR="00272820" w:rsidSect="009077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63" w:rsidRDefault="00C75063" w:rsidP="006A64CF">
      <w:r>
        <w:separator/>
      </w:r>
    </w:p>
  </w:endnote>
  <w:endnote w:type="continuationSeparator" w:id="0">
    <w:p w:rsidR="00C75063" w:rsidRDefault="00C75063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765FE3" w:rsidRDefault="004B684D">
        <w:pPr>
          <w:pStyle w:val="ab"/>
          <w:jc w:val="right"/>
        </w:pPr>
        <w:fldSimple w:instr=" PAGE   \* MERGEFORMAT ">
          <w:r w:rsidR="00CE6BA8">
            <w:rPr>
              <w:noProof/>
            </w:rPr>
            <w:t>9</w:t>
          </w:r>
        </w:fldSimple>
      </w:p>
    </w:sdtContent>
  </w:sdt>
  <w:p w:rsidR="00765FE3" w:rsidRDefault="00765F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63" w:rsidRDefault="00C75063" w:rsidP="006A64CF">
      <w:r>
        <w:separator/>
      </w:r>
    </w:p>
  </w:footnote>
  <w:footnote w:type="continuationSeparator" w:id="0">
    <w:p w:rsidR="00C75063" w:rsidRDefault="00C75063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34F"/>
    <w:multiLevelType w:val="hybridMultilevel"/>
    <w:tmpl w:val="4E06B6C2"/>
    <w:lvl w:ilvl="0" w:tplc="A4E8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3EF"/>
    <w:multiLevelType w:val="hybridMultilevel"/>
    <w:tmpl w:val="DD1AA87C"/>
    <w:lvl w:ilvl="0" w:tplc="E7CC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C93F74"/>
    <w:multiLevelType w:val="hybridMultilevel"/>
    <w:tmpl w:val="49860C36"/>
    <w:lvl w:ilvl="0" w:tplc="22A22A7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20"/>
  </w:num>
  <w:num w:numId="8">
    <w:abstractNumId w:val="21"/>
  </w:num>
  <w:num w:numId="9">
    <w:abstractNumId w:val="1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4"/>
  </w:num>
  <w:num w:numId="18">
    <w:abstractNumId w:val="14"/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06A7"/>
    <w:rsid w:val="00021631"/>
    <w:rsid w:val="0002241C"/>
    <w:rsid w:val="0002246C"/>
    <w:rsid w:val="0002382B"/>
    <w:rsid w:val="00024051"/>
    <w:rsid w:val="00027752"/>
    <w:rsid w:val="00030989"/>
    <w:rsid w:val="00031547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667E"/>
    <w:rsid w:val="00057F66"/>
    <w:rsid w:val="000608DB"/>
    <w:rsid w:val="00072D0F"/>
    <w:rsid w:val="00073660"/>
    <w:rsid w:val="00074052"/>
    <w:rsid w:val="00074F14"/>
    <w:rsid w:val="00080BC0"/>
    <w:rsid w:val="00084E68"/>
    <w:rsid w:val="00084FFD"/>
    <w:rsid w:val="00085C52"/>
    <w:rsid w:val="00090382"/>
    <w:rsid w:val="00092541"/>
    <w:rsid w:val="00093F60"/>
    <w:rsid w:val="00095BDA"/>
    <w:rsid w:val="000A00AB"/>
    <w:rsid w:val="000A2967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686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E51"/>
    <w:rsid w:val="00116529"/>
    <w:rsid w:val="001173B7"/>
    <w:rsid w:val="00120B3F"/>
    <w:rsid w:val="00121308"/>
    <w:rsid w:val="00124F4A"/>
    <w:rsid w:val="0013084F"/>
    <w:rsid w:val="00130ED3"/>
    <w:rsid w:val="001340C5"/>
    <w:rsid w:val="0013582A"/>
    <w:rsid w:val="00137997"/>
    <w:rsid w:val="00140523"/>
    <w:rsid w:val="00140D23"/>
    <w:rsid w:val="0014143B"/>
    <w:rsid w:val="0014180E"/>
    <w:rsid w:val="00142251"/>
    <w:rsid w:val="00144C14"/>
    <w:rsid w:val="00147E24"/>
    <w:rsid w:val="001524D2"/>
    <w:rsid w:val="00152C18"/>
    <w:rsid w:val="00152DC5"/>
    <w:rsid w:val="00152E24"/>
    <w:rsid w:val="0015380A"/>
    <w:rsid w:val="00155E44"/>
    <w:rsid w:val="001611C8"/>
    <w:rsid w:val="00162109"/>
    <w:rsid w:val="00163610"/>
    <w:rsid w:val="00165F28"/>
    <w:rsid w:val="00171639"/>
    <w:rsid w:val="00173A11"/>
    <w:rsid w:val="00180A4D"/>
    <w:rsid w:val="00184689"/>
    <w:rsid w:val="00187681"/>
    <w:rsid w:val="00187AEF"/>
    <w:rsid w:val="00187E7C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205D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3B8A"/>
    <w:rsid w:val="001D56B3"/>
    <w:rsid w:val="001D7925"/>
    <w:rsid w:val="001E0B73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2FF0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3582"/>
    <w:rsid w:val="00256CD8"/>
    <w:rsid w:val="002572B1"/>
    <w:rsid w:val="00261106"/>
    <w:rsid w:val="00262AD9"/>
    <w:rsid w:val="00262E45"/>
    <w:rsid w:val="00264192"/>
    <w:rsid w:val="00266C0C"/>
    <w:rsid w:val="00270AA8"/>
    <w:rsid w:val="00272510"/>
    <w:rsid w:val="00272608"/>
    <w:rsid w:val="00272820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11D5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16D0E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8C7"/>
    <w:rsid w:val="00354C97"/>
    <w:rsid w:val="003560DB"/>
    <w:rsid w:val="00356B9F"/>
    <w:rsid w:val="003632D9"/>
    <w:rsid w:val="0036395D"/>
    <w:rsid w:val="00365285"/>
    <w:rsid w:val="00365420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1BD7"/>
    <w:rsid w:val="003B288A"/>
    <w:rsid w:val="003B3CD8"/>
    <w:rsid w:val="003B4265"/>
    <w:rsid w:val="003B5D3E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C7B16"/>
    <w:rsid w:val="003D08CA"/>
    <w:rsid w:val="003D0AF5"/>
    <w:rsid w:val="003D23EF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3F9F"/>
    <w:rsid w:val="0040493A"/>
    <w:rsid w:val="00410E2F"/>
    <w:rsid w:val="0041149D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18A5"/>
    <w:rsid w:val="004234AE"/>
    <w:rsid w:val="004238FB"/>
    <w:rsid w:val="00424814"/>
    <w:rsid w:val="00425322"/>
    <w:rsid w:val="0042594C"/>
    <w:rsid w:val="00426550"/>
    <w:rsid w:val="00426AB5"/>
    <w:rsid w:val="00427537"/>
    <w:rsid w:val="00430472"/>
    <w:rsid w:val="0043238B"/>
    <w:rsid w:val="00435E4F"/>
    <w:rsid w:val="00436170"/>
    <w:rsid w:val="00436927"/>
    <w:rsid w:val="0043758A"/>
    <w:rsid w:val="00442D4F"/>
    <w:rsid w:val="0044511E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96786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B684D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832"/>
    <w:rsid w:val="004F1AD5"/>
    <w:rsid w:val="004F6466"/>
    <w:rsid w:val="004F75B7"/>
    <w:rsid w:val="005002D9"/>
    <w:rsid w:val="00503616"/>
    <w:rsid w:val="0050457F"/>
    <w:rsid w:val="00504EE6"/>
    <w:rsid w:val="00505B05"/>
    <w:rsid w:val="00505D72"/>
    <w:rsid w:val="00506F44"/>
    <w:rsid w:val="0051024F"/>
    <w:rsid w:val="00511C23"/>
    <w:rsid w:val="00511DF2"/>
    <w:rsid w:val="0051258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46F3F"/>
    <w:rsid w:val="005503A1"/>
    <w:rsid w:val="00552635"/>
    <w:rsid w:val="0055357D"/>
    <w:rsid w:val="0055401D"/>
    <w:rsid w:val="00556FCF"/>
    <w:rsid w:val="005572A3"/>
    <w:rsid w:val="00561A7D"/>
    <w:rsid w:val="00561EB0"/>
    <w:rsid w:val="00562FC9"/>
    <w:rsid w:val="00563D91"/>
    <w:rsid w:val="005661B0"/>
    <w:rsid w:val="005665EB"/>
    <w:rsid w:val="005707FD"/>
    <w:rsid w:val="00570948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624C"/>
    <w:rsid w:val="005B6DA3"/>
    <w:rsid w:val="005B7101"/>
    <w:rsid w:val="005B78ED"/>
    <w:rsid w:val="005B7A29"/>
    <w:rsid w:val="005C0D4D"/>
    <w:rsid w:val="005C3766"/>
    <w:rsid w:val="005C4E50"/>
    <w:rsid w:val="005C5D3A"/>
    <w:rsid w:val="005C7C01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357A"/>
    <w:rsid w:val="006A4684"/>
    <w:rsid w:val="006A5E25"/>
    <w:rsid w:val="006A64CF"/>
    <w:rsid w:val="006A6ED4"/>
    <w:rsid w:val="006B0596"/>
    <w:rsid w:val="006B2132"/>
    <w:rsid w:val="006B3953"/>
    <w:rsid w:val="006B47F4"/>
    <w:rsid w:val="006B68AD"/>
    <w:rsid w:val="006B7432"/>
    <w:rsid w:val="006C29EC"/>
    <w:rsid w:val="006C7B9E"/>
    <w:rsid w:val="006C7DF3"/>
    <w:rsid w:val="006D5A30"/>
    <w:rsid w:val="006D5DAA"/>
    <w:rsid w:val="006D7998"/>
    <w:rsid w:val="006E3B10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2CE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0D38"/>
    <w:rsid w:val="00753AAA"/>
    <w:rsid w:val="00754607"/>
    <w:rsid w:val="007566FA"/>
    <w:rsid w:val="00756BE7"/>
    <w:rsid w:val="00760059"/>
    <w:rsid w:val="00761066"/>
    <w:rsid w:val="00764409"/>
    <w:rsid w:val="00764B2B"/>
    <w:rsid w:val="00765FE3"/>
    <w:rsid w:val="00767E81"/>
    <w:rsid w:val="007708D0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4DB1"/>
    <w:rsid w:val="007D7A3C"/>
    <w:rsid w:val="007D7CB8"/>
    <w:rsid w:val="007E0827"/>
    <w:rsid w:val="007E0E15"/>
    <w:rsid w:val="007E0E20"/>
    <w:rsid w:val="007E30C9"/>
    <w:rsid w:val="007E5A99"/>
    <w:rsid w:val="007E5B30"/>
    <w:rsid w:val="007F08CB"/>
    <w:rsid w:val="007F10AE"/>
    <w:rsid w:val="007F34F2"/>
    <w:rsid w:val="007F47C8"/>
    <w:rsid w:val="007F6329"/>
    <w:rsid w:val="00801F29"/>
    <w:rsid w:val="00803285"/>
    <w:rsid w:val="00803389"/>
    <w:rsid w:val="00803DC5"/>
    <w:rsid w:val="00804A7E"/>
    <w:rsid w:val="008056B6"/>
    <w:rsid w:val="008136D7"/>
    <w:rsid w:val="0081581A"/>
    <w:rsid w:val="00821C6E"/>
    <w:rsid w:val="008247A2"/>
    <w:rsid w:val="00826C29"/>
    <w:rsid w:val="00830F71"/>
    <w:rsid w:val="00831E95"/>
    <w:rsid w:val="00832087"/>
    <w:rsid w:val="00832E41"/>
    <w:rsid w:val="008344B6"/>
    <w:rsid w:val="00834CDB"/>
    <w:rsid w:val="00836FA1"/>
    <w:rsid w:val="00840CC1"/>
    <w:rsid w:val="00840FF8"/>
    <w:rsid w:val="0084181D"/>
    <w:rsid w:val="008419F8"/>
    <w:rsid w:val="00845644"/>
    <w:rsid w:val="0084637B"/>
    <w:rsid w:val="0085039F"/>
    <w:rsid w:val="008516C7"/>
    <w:rsid w:val="00852694"/>
    <w:rsid w:val="00853F76"/>
    <w:rsid w:val="008544AC"/>
    <w:rsid w:val="00856CA1"/>
    <w:rsid w:val="00861140"/>
    <w:rsid w:val="008626CF"/>
    <w:rsid w:val="00862B07"/>
    <w:rsid w:val="008631E0"/>
    <w:rsid w:val="00864123"/>
    <w:rsid w:val="00864337"/>
    <w:rsid w:val="00870E01"/>
    <w:rsid w:val="00871A1A"/>
    <w:rsid w:val="0087493E"/>
    <w:rsid w:val="00875477"/>
    <w:rsid w:val="00876F99"/>
    <w:rsid w:val="00880604"/>
    <w:rsid w:val="0088104C"/>
    <w:rsid w:val="00884C20"/>
    <w:rsid w:val="00885C9F"/>
    <w:rsid w:val="0089068F"/>
    <w:rsid w:val="00890FE1"/>
    <w:rsid w:val="00891CD9"/>
    <w:rsid w:val="00895919"/>
    <w:rsid w:val="0089728D"/>
    <w:rsid w:val="008A2C5A"/>
    <w:rsid w:val="008A56D9"/>
    <w:rsid w:val="008B24A4"/>
    <w:rsid w:val="008B2755"/>
    <w:rsid w:val="008B2F97"/>
    <w:rsid w:val="008B67AC"/>
    <w:rsid w:val="008C20F8"/>
    <w:rsid w:val="008C2347"/>
    <w:rsid w:val="008C2D67"/>
    <w:rsid w:val="008D2B76"/>
    <w:rsid w:val="008D3FB8"/>
    <w:rsid w:val="008D4E57"/>
    <w:rsid w:val="008D4E79"/>
    <w:rsid w:val="008D5449"/>
    <w:rsid w:val="008D5EAC"/>
    <w:rsid w:val="008D6060"/>
    <w:rsid w:val="008E07C0"/>
    <w:rsid w:val="008E10BA"/>
    <w:rsid w:val="008E10FB"/>
    <w:rsid w:val="008E1775"/>
    <w:rsid w:val="008E2A48"/>
    <w:rsid w:val="008E3451"/>
    <w:rsid w:val="008E3BA6"/>
    <w:rsid w:val="008F05D4"/>
    <w:rsid w:val="008F0CD9"/>
    <w:rsid w:val="008F3A25"/>
    <w:rsid w:val="008F59AC"/>
    <w:rsid w:val="008F743B"/>
    <w:rsid w:val="008F7938"/>
    <w:rsid w:val="008F7CD0"/>
    <w:rsid w:val="0090150B"/>
    <w:rsid w:val="009077C1"/>
    <w:rsid w:val="00907816"/>
    <w:rsid w:val="0091034B"/>
    <w:rsid w:val="00911274"/>
    <w:rsid w:val="00911A62"/>
    <w:rsid w:val="00913A35"/>
    <w:rsid w:val="0091771F"/>
    <w:rsid w:val="00920761"/>
    <w:rsid w:val="00922C9A"/>
    <w:rsid w:val="00925793"/>
    <w:rsid w:val="009257CB"/>
    <w:rsid w:val="009257D5"/>
    <w:rsid w:val="009327B8"/>
    <w:rsid w:val="00936CCC"/>
    <w:rsid w:val="00941406"/>
    <w:rsid w:val="0094285B"/>
    <w:rsid w:val="00942B0C"/>
    <w:rsid w:val="009430EF"/>
    <w:rsid w:val="009441B6"/>
    <w:rsid w:val="00944755"/>
    <w:rsid w:val="0094477B"/>
    <w:rsid w:val="00945CA8"/>
    <w:rsid w:val="00945FDA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150E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28FA"/>
    <w:rsid w:val="009943FA"/>
    <w:rsid w:val="0099460F"/>
    <w:rsid w:val="009949A0"/>
    <w:rsid w:val="009956B0"/>
    <w:rsid w:val="009964E7"/>
    <w:rsid w:val="009967B7"/>
    <w:rsid w:val="0099701F"/>
    <w:rsid w:val="0099787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602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1CD"/>
    <w:rsid w:val="009E21C8"/>
    <w:rsid w:val="009E39BA"/>
    <w:rsid w:val="009E4382"/>
    <w:rsid w:val="009E66FD"/>
    <w:rsid w:val="009F2ECA"/>
    <w:rsid w:val="009F365C"/>
    <w:rsid w:val="009F3835"/>
    <w:rsid w:val="009F5F19"/>
    <w:rsid w:val="009F6251"/>
    <w:rsid w:val="009F6614"/>
    <w:rsid w:val="00A00F51"/>
    <w:rsid w:val="00A017CB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334EC"/>
    <w:rsid w:val="00A4055F"/>
    <w:rsid w:val="00A4090B"/>
    <w:rsid w:val="00A42050"/>
    <w:rsid w:val="00A444D0"/>
    <w:rsid w:val="00A53237"/>
    <w:rsid w:val="00A53A8A"/>
    <w:rsid w:val="00A540FF"/>
    <w:rsid w:val="00A55E8D"/>
    <w:rsid w:val="00A55EA2"/>
    <w:rsid w:val="00A57364"/>
    <w:rsid w:val="00A57C2A"/>
    <w:rsid w:val="00A60885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4FF8"/>
    <w:rsid w:val="00A75544"/>
    <w:rsid w:val="00A756B4"/>
    <w:rsid w:val="00A7698B"/>
    <w:rsid w:val="00A82D49"/>
    <w:rsid w:val="00A831D5"/>
    <w:rsid w:val="00A837C4"/>
    <w:rsid w:val="00A84E73"/>
    <w:rsid w:val="00A86930"/>
    <w:rsid w:val="00A87854"/>
    <w:rsid w:val="00A87D24"/>
    <w:rsid w:val="00A90093"/>
    <w:rsid w:val="00A90EC0"/>
    <w:rsid w:val="00A92C1D"/>
    <w:rsid w:val="00A9497B"/>
    <w:rsid w:val="00A94C72"/>
    <w:rsid w:val="00A9539F"/>
    <w:rsid w:val="00AA2900"/>
    <w:rsid w:val="00AB0EE5"/>
    <w:rsid w:val="00AB1A83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6057"/>
    <w:rsid w:val="00AF3278"/>
    <w:rsid w:val="00AF6F3B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3B5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1D80"/>
    <w:rsid w:val="00B32DE5"/>
    <w:rsid w:val="00B32F42"/>
    <w:rsid w:val="00B340D6"/>
    <w:rsid w:val="00B34530"/>
    <w:rsid w:val="00B35597"/>
    <w:rsid w:val="00B40E1A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3375"/>
    <w:rsid w:val="00B74189"/>
    <w:rsid w:val="00B76038"/>
    <w:rsid w:val="00B766C2"/>
    <w:rsid w:val="00B76DB7"/>
    <w:rsid w:val="00B80A46"/>
    <w:rsid w:val="00B81347"/>
    <w:rsid w:val="00B81F32"/>
    <w:rsid w:val="00B84218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A70E2"/>
    <w:rsid w:val="00BB1AF1"/>
    <w:rsid w:val="00BB1EAC"/>
    <w:rsid w:val="00BB29F3"/>
    <w:rsid w:val="00BB5C43"/>
    <w:rsid w:val="00BB75E6"/>
    <w:rsid w:val="00BB7727"/>
    <w:rsid w:val="00BC20AA"/>
    <w:rsid w:val="00BC264B"/>
    <w:rsid w:val="00BC31E4"/>
    <w:rsid w:val="00BC4176"/>
    <w:rsid w:val="00BC5280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6839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5063"/>
    <w:rsid w:val="00C7645E"/>
    <w:rsid w:val="00C819FA"/>
    <w:rsid w:val="00C82075"/>
    <w:rsid w:val="00C83EE0"/>
    <w:rsid w:val="00C86EEB"/>
    <w:rsid w:val="00CA0174"/>
    <w:rsid w:val="00CA0D6F"/>
    <w:rsid w:val="00CA1366"/>
    <w:rsid w:val="00CA1939"/>
    <w:rsid w:val="00CA1EA9"/>
    <w:rsid w:val="00CA4D19"/>
    <w:rsid w:val="00CB0189"/>
    <w:rsid w:val="00CB4142"/>
    <w:rsid w:val="00CB4D74"/>
    <w:rsid w:val="00CB4F30"/>
    <w:rsid w:val="00CB7519"/>
    <w:rsid w:val="00CB77EE"/>
    <w:rsid w:val="00CC26EE"/>
    <w:rsid w:val="00CC357C"/>
    <w:rsid w:val="00CC35B3"/>
    <w:rsid w:val="00CC3C87"/>
    <w:rsid w:val="00CD3A7E"/>
    <w:rsid w:val="00CD6FFB"/>
    <w:rsid w:val="00CE0FF1"/>
    <w:rsid w:val="00CE127E"/>
    <w:rsid w:val="00CE20D2"/>
    <w:rsid w:val="00CE4C6D"/>
    <w:rsid w:val="00CE4FEC"/>
    <w:rsid w:val="00CE5464"/>
    <w:rsid w:val="00CE6BA8"/>
    <w:rsid w:val="00CE7509"/>
    <w:rsid w:val="00CE7862"/>
    <w:rsid w:val="00CE7B7C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3F95"/>
    <w:rsid w:val="00D04AD4"/>
    <w:rsid w:val="00D059E0"/>
    <w:rsid w:val="00D0756A"/>
    <w:rsid w:val="00D079DD"/>
    <w:rsid w:val="00D10928"/>
    <w:rsid w:val="00D13B7E"/>
    <w:rsid w:val="00D15AC8"/>
    <w:rsid w:val="00D1606B"/>
    <w:rsid w:val="00D20384"/>
    <w:rsid w:val="00D22BBC"/>
    <w:rsid w:val="00D22E6F"/>
    <w:rsid w:val="00D24669"/>
    <w:rsid w:val="00D35337"/>
    <w:rsid w:val="00D35EF5"/>
    <w:rsid w:val="00D3796C"/>
    <w:rsid w:val="00D402B6"/>
    <w:rsid w:val="00D41643"/>
    <w:rsid w:val="00D434EE"/>
    <w:rsid w:val="00D47478"/>
    <w:rsid w:val="00D47A4D"/>
    <w:rsid w:val="00D519F2"/>
    <w:rsid w:val="00D51A6B"/>
    <w:rsid w:val="00D52378"/>
    <w:rsid w:val="00D52D88"/>
    <w:rsid w:val="00D52F8F"/>
    <w:rsid w:val="00D543C0"/>
    <w:rsid w:val="00D54F36"/>
    <w:rsid w:val="00D5523E"/>
    <w:rsid w:val="00D55FDC"/>
    <w:rsid w:val="00D5726B"/>
    <w:rsid w:val="00D579DB"/>
    <w:rsid w:val="00D60AE7"/>
    <w:rsid w:val="00D61E50"/>
    <w:rsid w:val="00D62661"/>
    <w:rsid w:val="00D626EC"/>
    <w:rsid w:val="00D66886"/>
    <w:rsid w:val="00D67220"/>
    <w:rsid w:val="00D67E8A"/>
    <w:rsid w:val="00D71043"/>
    <w:rsid w:val="00D71E42"/>
    <w:rsid w:val="00D729C4"/>
    <w:rsid w:val="00D743E3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2A4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020"/>
    <w:rsid w:val="00DC6606"/>
    <w:rsid w:val="00DD02FE"/>
    <w:rsid w:val="00DD03C2"/>
    <w:rsid w:val="00DD4720"/>
    <w:rsid w:val="00DD4BFE"/>
    <w:rsid w:val="00DD5163"/>
    <w:rsid w:val="00DD599C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26D5"/>
    <w:rsid w:val="00E03BB8"/>
    <w:rsid w:val="00E04190"/>
    <w:rsid w:val="00E04BE8"/>
    <w:rsid w:val="00E1055B"/>
    <w:rsid w:val="00E1122D"/>
    <w:rsid w:val="00E11627"/>
    <w:rsid w:val="00E11F3E"/>
    <w:rsid w:val="00E13469"/>
    <w:rsid w:val="00E14F38"/>
    <w:rsid w:val="00E16232"/>
    <w:rsid w:val="00E1683C"/>
    <w:rsid w:val="00E16FD5"/>
    <w:rsid w:val="00E17F84"/>
    <w:rsid w:val="00E23EDC"/>
    <w:rsid w:val="00E24394"/>
    <w:rsid w:val="00E25A4C"/>
    <w:rsid w:val="00E276F6"/>
    <w:rsid w:val="00E2791D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57FCF"/>
    <w:rsid w:val="00E61816"/>
    <w:rsid w:val="00E619E0"/>
    <w:rsid w:val="00E61C2D"/>
    <w:rsid w:val="00E620F1"/>
    <w:rsid w:val="00E62A6A"/>
    <w:rsid w:val="00E64F15"/>
    <w:rsid w:val="00E71C7A"/>
    <w:rsid w:val="00E71D26"/>
    <w:rsid w:val="00E723B7"/>
    <w:rsid w:val="00E725E7"/>
    <w:rsid w:val="00E74892"/>
    <w:rsid w:val="00E74D2A"/>
    <w:rsid w:val="00E7609B"/>
    <w:rsid w:val="00E834CC"/>
    <w:rsid w:val="00E837C6"/>
    <w:rsid w:val="00E85F4D"/>
    <w:rsid w:val="00E86AB2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012"/>
    <w:rsid w:val="00EE21A4"/>
    <w:rsid w:val="00EE28FB"/>
    <w:rsid w:val="00EE352C"/>
    <w:rsid w:val="00EE42E1"/>
    <w:rsid w:val="00EE59BD"/>
    <w:rsid w:val="00EE6BB1"/>
    <w:rsid w:val="00EF0E20"/>
    <w:rsid w:val="00EF1BE1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08E2"/>
    <w:rsid w:val="00F13353"/>
    <w:rsid w:val="00F153CE"/>
    <w:rsid w:val="00F160B1"/>
    <w:rsid w:val="00F16418"/>
    <w:rsid w:val="00F16676"/>
    <w:rsid w:val="00F1669E"/>
    <w:rsid w:val="00F20D81"/>
    <w:rsid w:val="00F21A01"/>
    <w:rsid w:val="00F228CE"/>
    <w:rsid w:val="00F23AC3"/>
    <w:rsid w:val="00F244C7"/>
    <w:rsid w:val="00F246E2"/>
    <w:rsid w:val="00F25167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49A6"/>
    <w:rsid w:val="00F46FB8"/>
    <w:rsid w:val="00F543FA"/>
    <w:rsid w:val="00F55775"/>
    <w:rsid w:val="00F6119B"/>
    <w:rsid w:val="00F61A13"/>
    <w:rsid w:val="00F6265B"/>
    <w:rsid w:val="00F62C07"/>
    <w:rsid w:val="00F64638"/>
    <w:rsid w:val="00F66CE9"/>
    <w:rsid w:val="00F70A07"/>
    <w:rsid w:val="00F70DE1"/>
    <w:rsid w:val="00F72E69"/>
    <w:rsid w:val="00F750E8"/>
    <w:rsid w:val="00F76C68"/>
    <w:rsid w:val="00F80AD3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CBD"/>
    <w:rsid w:val="00FA0EAD"/>
    <w:rsid w:val="00FA3407"/>
    <w:rsid w:val="00FA4F44"/>
    <w:rsid w:val="00FB17D4"/>
    <w:rsid w:val="00FB4580"/>
    <w:rsid w:val="00FB47F8"/>
    <w:rsid w:val="00FB47FA"/>
    <w:rsid w:val="00FB5421"/>
    <w:rsid w:val="00FB5667"/>
    <w:rsid w:val="00FB5B75"/>
    <w:rsid w:val="00FC09AE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47AA"/>
    <w:rsid w:val="00FE5F4E"/>
    <w:rsid w:val="00FE76F3"/>
    <w:rsid w:val="00FF016E"/>
    <w:rsid w:val="00FF1842"/>
    <w:rsid w:val="00FF191F"/>
    <w:rsid w:val="00FF3499"/>
    <w:rsid w:val="00FF43DD"/>
    <w:rsid w:val="00FF70F5"/>
    <w:rsid w:val="00FF782C"/>
    <w:rsid w:val="00FF7A9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f7">
    <w:name w:val="Normal (Web)"/>
    <w:basedOn w:val="a"/>
    <w:uiPriority w:val="99"/>
    <w:unhideWhenUsed/>
    <w:rsid w:val="003B1BD7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3B1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1FB3-1A29-4B98-AA4B-66EDB342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63</cp:revision>
  <cp:lastPrinted>2023-08-15T04:19:00Z</cp:lastPrinted>
  <dcterms:created xsi:type="dcterms:W3CDTF">2023-02-22T04:48:00Z</dcterms:created>
  <dcterms:modified xsi:type="dcterms:W3CDTF">2023-08-15T04:20:00Z</dcterms:modified>
</cp:coreProperties>
</file>