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E" w:rsidRPr="003C7806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3C7806">
        <w:rPr>
          <w:rFonts w:ascii="Times New Roman" w:hAnsi="Times New Roman"/>
          <w:b w:val="0"/>
          <w:sz w:val="24"/>
          <w:szCs w:val="24"/>
          <w:lang w:eastAsia="ru-RU"/>
        </w:rPr>
        <w:t>УТВЕРЖДАЮ</w:t>
      </w:r>
    </w:p>
    <w:p w:rsidR="00EC1FCE" w:rsidRPr="00AA769A" w:rsidRDefault="00EC1FCE" w:rsidP="00EC1FCE">
      <w:pPr>
        <w:spacing w:after="0" w:line="240" w:lineRule="auto"/>
        <w:jc w:val="right"/>
      </w:pPr>
      <w:r w:rsidRPr="00AA769A">
        <w:t xml:space="preserve">Председатель </w:t>
      </w:r>
    </w:p>
    <w:p w:rsidR="00EC1FCE" w:rsidRPr="00AA769A" w:rsidRDefault="00EC1FCE" w:rsidP="00EC1FCE">
      <w:pPr>
        <w:spacing w:after="0" w:line="240" w:lineRule="auto"/>
        <w:jc w:val="right"/>
      </w:pPr>
      <w:r w:rsidRPr="00AA769A">
        <w:t>Сч</w:t>
      </w:r>
      <w:r>
        <w:t>е</w:t>
      </w:r>
      <w:r w:rsidRPr="00AA769A">
        <w:t>тной палаты Колпашевского района</w:t>
      </w:r>
    </w:p>
    <w:p w:rsidR="00EC1FCE" w:rsidRPr="00AA769A" w:rsidRDefault="00EC1FCE" w:rsidP="00EC1FCE">
      <w:pPr>
        <w:spacing w:after="0" w:line="240" w:lineRule="auto"/>
        <w:jc w:val="right"/>
      </w:pPr>
    </w:p>
    <w:p w:rsidR="00EC1FCE" w:rsidRPr="00AA769A" w:rsidRDefault="00EC1FCE" w:rsidP="00EC1FCE">
      <w:pPr>
        <w:spacing w:after="0" w:line="240" w:lineRule="auto"/>
        <w:jc w:val="right"/>
        <w:rPr>
          <w:sz w:val="20"/>
        </w:rPr>
      </w:pPr>
      <w:r w:rsidRPr="00AA769A">
        <w:rPr>
          <w:sz w:val="20"/>
        </w:rPr>
        <w:t xml:space="preserve">______________                    </w:t>
      </w:r>
      <w:r w:rsidRPr="00AA769A">
        <w:rPr>
          <w:u w:val="single"/>
        </w:rPr>
        <w:t>А.В.Муратов</w:t>
      </w:r>
      <w:r w:rsidRPr="00AA769A">
        <w:rPr>
          <w:sz w:val="20"/>
          <w:u w:val="single"/>
        </w:rPr>
        <w:t xml:space="preserve"> </w:t>
      </w:r>
      <w:r w:rsidRPr="00AA769A">
        <w:t>____</w:t>
      </w:r>
    </w:p>
    <w:p w:rsidR="00EC1FCE" w:rsidRPr="00AA769A" w:rsidRDefault="00EC1FCE" w:rsidP="00EC1FCE">
      <w:pPr>
        <w:spacing w:after="0" w:line="240" w:lineRule="auto"/>
        <w:jc w:val="right"/>
        <w:rPr>
          <w:sz w:val="16"/>
          <w:szCs w:val="16"/>
        </w:rPr>
      </w:pPr>
      <w:r w:rsidRPr="00AA769A">
        <w:rPr>
          <w:sz w:val="16"/>
          <w:szCs w:val="16"/>
        </w:rPr>
        <w:t xml:space="preserve">       (подпись)                                    (инициалы, фамилия)</w:t>
      </w:r>
    </w:p>
    <w:p w:rsidR="00EC1FCE" w:rsidRDefault="00EC1FCE" w:rsidP="00EC1FCE">
      <w:pPr>
        <w:spacing w:after="0" w:line="240" w:lineRule="auto"/>
        <w:jc w:val="right"/>
      </w:pPr>
      <w:r w:rsidRPr="00AA769A">
        <w:t>«</w:t>
      </w:r>
      <w:r w:rsidR="005A7DE4">
        <w:t>1</w:t>
      </w:r>
      <w:r w:rsidR="004658C1">
        <w:t>3</w:t>
      </w:r>
      <w:r w:rsidRPr="00AA769A">
        <w:t xml:space="preserve">»    </w:t>
      </w:r>
      <w:r>
        <w:rPr>
          <w:u w:val="single"/>
        </w:rPr>
        <w:t xml:space="preserve">    </w:t>
      </w:r>
      <w:r w:rsidR="005A7DE4">
        <w:rPr>
          <w:u w:val="single"/>
        </w:rPr>
        <w:t>января</w:t>
      </w:r>
      <w:r w:rsidRPr="00AA769A">
        <w:rPr>
          <w:u w:val="single"/>
        </w:rPr>
        <w:t xml:space="preserve">       </w:t>
      </w:r>
      <w:r w:rsidRPr="00AA769A">
        <w:t xml:space="preserve">     20</w:t>
      </w:r>
      <w:r w:rsidRPr="00AA769A">
        <w:rPr>
          <w:u w:val="single"/>
        </w:rPr>
        <w:t>1</w:t>
      </w:r>
      <w:r w:rsidR="004658C1">
        <w:rPr>
          <w:u w:val="single"/>
        </w:rPr>
        <w:t>7</w:t>
      </w:r>
      <w:r w:rsidRPr="00AA769A">
        <w:rPr>
          <w:u w:val="single"/>
        </w:rPr>
        <w:t xml:space="preserve"> </w:t>
      </w:r>
      <w:r w:rsidRPr="00AA769A">
        <w:t>г.</w:t>
      </w:r>
    </w:p>
    <w:p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:rsidR="000E1B19" w:rsidRPr="00E65627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по противодействию коррупции в Счетной палате Колпашевского района</w:t>
      </w:r>
    </w:p>
    <w:p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на 201</w:t>
      </w:r>
      <w:r w:rsidR="004658C1">
        <w:rPr>
          <w:rFonts w:ascii="Times New Roman" w:hAnsi="Times New Roman" w:cs="Times New Roman"/>
          <w:b/>
        </w:rPr>
        <w:t>7</w:t>
      </w:r>
      <w:r w:rsidRPr="00E65627">
        <w:rPr>
          <w:rFonts w:ascii="Times New Roman" w:hAnsi="Times New Roman" w:cs="Times New Roman"/>
          <w:b/>
        </w:rPr>
        <w:t xml:space="preserve"> </w:t>
      </w:r>
      <w:r w:rsidR="00002839">
        <w:rPr>
          <w:rFonts w:ascii="Times New Roman" w:hAnsi="Times New Roman" w:cs="Times New Roman"/>
          <w:b/>
        </w:rPr>
        <w:t xml:space="preserve"> </w:t>
      </w:r>
      <w:r w:rsidRPr="00E65627">
        <w:rPr>
          <w:rFonts w:ascii="Times New Roman" w:hAnsi="Times New Roman" w:cs="Times New Roman"/>
          <w:b/>
        </w:rPr>
        <w:t>год</w:t>
      </w:r>
    </w:p>
    <w:p w:rsidR="00EB126A" w:rsidRPr="00E65627" w:rsidRDefault="00EB126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7"/>
        <w:gridCol w:w="4523"/>
        <w:gridCol w:w="1938"/>
        <w:gridCol w:w="2563"/>
      </w:tblGrid>
      <w:tr w:rsidR="00F36E85" w:rsidRPr="00E65627" w:rsidTr="00F36E85">
        <w:tc>
          <w:tcPr>
            <w:tcW w:w="547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56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23" w:type="dxa"/>
          </w:tcPr>
          <w:p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836D86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Анализ изменений законодательства о противодействии коррупции, о муниципальной службе и доведение такой информации до работников аппарата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2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Доведение информации до работников аппарата Счетной палаты Колпашевского района о работе Совета по противодействию коррупции при Главе Колпашевского района</w:t>
            </w:r>
            <w:r w:rsidR="004658C1">
              <w:rPr>
                <w:rFonts w:ascii="Times New Roman" w:hAnsi="Times New Roman" w:cs="Times New Roman"/>
              </w:rPr>
              <w:t xml:space="preserve"> в 2017 году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3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8D149A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Проверка </w:t>
            </w:r>
            <w:r w:rsidR="008D149A">
              <w:rPr>
                <w:rFonts w:ascii="Times New Roman" w:hAnsi="Times New Roman" w:cs="Times New Roman"/>
              </w:rPr>
              <w:t>полноты</w:t>
            </w:r>
            <w:r w:rsidRPr="00E65627">
              <w:rPr>
                <w:rFonts w:ascii="Times New Roman" w:hAnsi="Times New Roman" w:cs="Times New Roman"/>
              </w:rPr>
              <w:t xml:space="preserve"> и своевременности предоставления председателем Счетной палаты Колпашевского района сведений о доходах, расходах, об имуществе и обязательствах имущественного характера, а также сведений о доходах, расходах его супруги и несовершеннолетних детей</w:t>
            </w:r>
            <w:r w:rsidR="004658C1">
              <w:rPr>
                <w:rFonts w:ascii="Times New Roman" w:hAnsi="Times New Roman" w:cs="Times New Roman"/>
              </w:rPr>
              <w:t xml:space="preserve"> за 2016 год</w:t>
            </w:r>
          </w:p>
        </w:tc>
        <w:tc>
          <w:tcPr>
            <w:tcW w:w="1938" w:type="dxa"/>
            <w:vAlign w:val="center"/>
          </w:tcPr>
          <w:p w:rsidR="00836D86" w:rsidRPr="00E65627" w:rsidRDefault="0021557E" w:rsidP="00465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6D86" w:rsidRPr="00E65627">
              <w:rPr>
                <w:rFonts w:ascii="Times New Roman" w:hAnsi="Times New Roman" w:cs="Times New Roman"/>
              </w:rPr>
              <w:t>-й квартал 201</w:t>
            </w:r>
            <w:r w:rsidR="004658C1">
              <w:rPr>
                <w:rFonts w:ascii="Times New Roman" w:hAnsi="Times New Roman" w:cs="Times New Roman"/>
              </w:rPr>
              <w:t>7</w:t>
            </w:r>
            <w:r w:rsidR="00836D86" w:rsidRPr="00E6562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Члены комиссии Счетной палаты Колпашевского района по соблюдению требований к служебному поведению</w:t>
            </w:r>
            <w:r w:rsidR="00A52467" w:rsidRPr="00E65627">
              <w:rPr>
                <w:rFonts w:ascii="Times New Roman" w:hAnsi="Times New Roman" w:cs="Times New Roman"/>
              </w:rPr>
              <w:t xml:space="preserve"> и урегулированию конфликта интересов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3" w:type="dxa"/>
          </w:tcPr>
          <w:p w:rsidR="00836D86" w:rsidRPr="00E65627" w:rsidRDefault="00E65627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Размещение на официальном Интернет-сайте Счетной палаты Колпашевского района сведений о доходах, расходах, об имуществе и обязательствах имущественного характера председателя Счетной палаты Колпашевского района, а также сведений о доходах, расходах его супруги и несовершеннолетних детей </w:t>
            </w:r>
            <w:r w:rsidR="004658C1">
              <w:rPr>
                <w:rFonts w:ascii="Times New Roman" w:hAnsi="Times New Roman" w:cs="Times New Roman"/>
              </w:rPr>
              <w:t xml:space="preserve"> за 2016 год</w:t>
            </w:r>
          </w:p>
        </w:tc>
        <w:tc>
          <w:tcPr>
            <w:tcW w:w="1938" w:type="dxa"/>
            <w:vAlign w:val="center"/>
          </w:tcPr>
          <w:p w:rsidR="00836D86" w:rsidRPr="00E65627" w:rsidRDefault="0021557E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после предоставления сведений</w:t>
            </w:r>
          </w:p>
        </w:tc>
        <w:tc>
          <w:tcPr>
            <w:tcW w:w="2563" w:type="dxa"/>
            <w:vAlign w:val="center"/>
          </w:tcPr>
          <w:p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56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65627">
              <w:rPr>
                <w:rFonts w:ascii="Times New Roman" w:hAnsi="Times New Roman" w:cs="Times New Roman"/>
              </w:rPr>
              <w:t xml:space="preserve"> соблюдением законодательства о муниципальной службе в Счетной палате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3" w:type="dxa"/>
          </w:tcPr>
          <w:p w:rsidR="00836D86" w:rsidRPr="00E65627" w:rsidRDefault="00F137A8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Обеспечение соблюдения лицами, замещающими должности муниципальной службы в Счетной палате Колпашевского района, положений Этического кодекса</w:t>
            </w:r>
            <w:r w:rsidR="00A52467" w:rsidRPr="00E65627">
              <w:rPr>
                <w:rFonts w:ascii="Times New Roman" w:hAnsi="Times New Roman" w:cs="Times New Roman"/>
              </w:rPr>
              <w:t>, утвержденного приказом Счетной палаты Колпашевского района от 16.05.2012 № 10</w:t>
            </w:r>
          </w:p>
        </w:tc>
        <w:tc>
          <w:tcPr>
            <w:tcW w:w="1938" w:type="dxa"/>
            <w:vAlign w:val="center"/>
          </w:tcPr>
          <w:p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A52467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  <w:tr w:rsidR="00817B34" w:rsidRPr="00E65627" w:rsidTr="00E65627">
        <w:tc>
          <w:tcPr>
            <w:tcW w:w="547" w:type="dxa"/>
          </w:tcPr>
          <w:p w:rsidR="00817B34" w:rsidRPr="00E65627" w:rsidRDefault="0081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3" w:type="dxa"/>
          </w:tcPr>
          <w:p w:rsidR="00817B34" w:rsidRPr="00E65627" w:rsidRDefault="00817B34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Муратов А.В.</w:t>
            </w:r>
          </w:p>
        </w:tc>
      </w:tr>
    </w:tbl>
    <w:p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6A"/>
    <w:rsid w:val="00002839"/>
    <w:rsid w:val="000E1B19"/>
    <w:rsid w:val="00151762"/>
    <w:rsid w:val="002008F3"/>
    <w:rsid w:val="0021557E"/>
    <w:rsid w:val="003E15D0"/>
    <w:rsid w:val="004658C1"/>
    <w:rsid w:val="004F730A"/>
    <w:rsid w:val="005A7DE4"/>
    <w:rsid w:val="006448B7"/>
    <w:rsid w:val="007A5B36"/>
    <w:rsid w:val="007E31AA"/>
    <w:rsid w:val="00817B34"/>
    <w:rsid w:val="008361A5"/>
    <w:rsid w:val="00836D86"/>
    <w:rsid w:val="008D149A"/>
    <w:rsid w:val="00A52467"/>
    <w:rsid w:val="00C50464"/>
    <w:rsid w:val="00E47D7B"/>
    <w:rsid w:val="00E65627"/>
    <w:rsid w:val="00E86271"/>
    <w:rsid w:val="00EB126A"/>
    <w:rsid w:val="00EC1FCE"/>
    <w:rsid w:val="00F137A8"/>
    <w:rsid w:val="00F3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Муратов</cp:lastModifiedBy>
  <cp:revision>19</cp:revision>
  <dcterms:created xsi:type="dcterms:W3CDTF">2016-01-11T11:43:00Z</dcterms:created>
  <dcterms:modified xsi:type="dcterms:W3CDTF">2017-11-06T07:40:00Z</dcterms:modified>
</cp:coreProperties>
</file>