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574675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  <w:r w:rsidRPr="00574675">
        <w:rPr>
          <w:rFonts w:ascii="Times New Roman" w:hAnsi="Times New Roman"/>
          <w:b w:val="0"/>
          <w:i w:val="0"/>
          <w:sz w:val="24"/>
          <w:szCs w:val="24"/>
          <w:lang w:eastAsia="ru-RU"/>
        </w:rPr>
        <w:t>УТВЕРЖДАЮ</w:t>
      </w:r>
    </w:p>
    <w:p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4675">
        <w:rPr>
          <w:rFonts w:ascii="Times New Roman" w:hAnsi="Times New Roman" w:cs="Times New Roman"/>
        </w:rPr>
        <w:t xml:space="preserve">Председатель </w:t>
      </w:r>
    </w:p>
    <w:p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4675">
        <w:rPr>
          <w:rFonts w:ascii="Times New Roman" w:hAnsi="Times New Roman" w:cs="Times New Roman"/>
        </w:rPr>
        <w:t>Счетной палаты Колпашевского района</w:t>
      </w:r>
    </w:p>
    <w:p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74675">
        <w:rPr>
          <w:rFonts w:ascii="Times New Roman" w:hAnsi="Times New Roman" w:cs="Times New Roman"/>
          <w:sz w:val="20"/>
        </w:rPr>
        <w:t xml:space="preserve">______________                    </w:t>
      </w:r>
      <w:r w:rsidR="00574675" w:rsidRPr="00574675">
        <w:rPr>
          <w:rFonts w:ascii="Times New Roman" w:hAnsi="Times New Roman" w:cs="Times New Roman"/>
          <w:u w:val="single"/>
        </w:rPr>
        <w:t xml:space="preserve">М.Ю. </w:t>
      </w:r>
      <w:proofErr w:type="spellStart"/>
      <w:r w:rsidR="00574675" w:rsidRPr="00574675">
        <w:rPr>
          <w:rFonts w:ascii="Times New Roman" w:hAnsi="Times New Roman" w:cs="Times New Roman"/>
          <w:u w:val="single"/>
        </w:rPr>
        <w:t>Мурзина</w:t>
      </w:r>
      <w:proofErr w:type="spellEnd"/>
      <w:r w:rsidRPr="00574675">
        <w:rPr>
          <w:rFonts w:ascii="Times New Roman" w:hAnsi="Times New Roman" w:cs="Times New Roman"/>
          <w:sz w:val="20"/>
          <w:u w:val="single"/>
        </w:rPr>
        <w:t xml:space="preserve"> </w:t>
      </w:r>
      <w:r w:rsidRPr="00574675">
        <w:rPr>
          <w:rFonts w:ascii="Times New Roman" w:hAnsi="Times New Roman" w:cs="Times New Roman"/>
        </w:rPr>
        <w:t>____</w:t>
      </w:r>
    </w:p>
    <w:p w:rsidR="00EC1FCE" w:rsidRPr="00574675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74675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574675">
        <w:rPr>
          <w:rFonts w:ascii="Times New Roman" w:hAnsi="Times New Roman" w:cs="Times New Roman"/>
        </w:rPr>
        <w:t>«</w:t>
      </w:r>
      <w:r w:rsidR="00574675">
        <w:rPr>
          <w:rFonts w:ascii="Times New Roman" w:hAnsi="Times New Roman" w:cs="Times New Roman"/>
        </w:rPr>
        <w:t>11</w:t>
      </w:r>
      <w:r w:rsidRPr="00574675">
        <w:rPr>
          <w:rFonts w:ascii="Times New Roman" w:hAnsi="Times New Roman" w:cs="Times New Roman"/>
        </w:rPr>
        <w:t xml:space="preserve">»    </w:t>
      </w:r>
      <w:r w:rsidRPr="00574675">
        <w:rPr>
          <w:rFonts w:ascii="Times New Roman" w:hAnsi="Times New Roman" w:cs="Times New Roman"/>
          <w:u w:val="single"/>
        </w:rPr>
        <w:t xml:space="preserve">    </w:t>
      </w:r>
      <w:r w:rsidR="005A7DE4" w:rsidRPr="00574675">
        <w:rPr>
          <w:rFonts w:ascii="Times New Roman" w:hAnsi="Times New Roman" w:cs="Times New Roman"/>
          <w:u w:val="single"/>
        </w:rPr>
        <w:t>января</w:t>
      </w:r>
      <w:r w:rsidRPr="00574675">
        <w:rPr>
          <w:rFonts w:ascii="Times New Roman" w:hAnsi="Times New Roman" w:cs="Times New Roman"/>
          <w:u w:val="single"/>
        </w:rPr>
        <w:t xml:space="preserve">       </w:t>
      </w:r>
      <w:r w:rsidRPr="00574675">
        <w:rPr>
          <w:rFonts w:ascii="Times New Roman" w:hAnsi="Times New Roman" w:cs="Times New Roman"/>
        </w:rPr>
        <w:t xml:space="preserve">     20</w:t>
      </w:r>
      <w:r w:rsidR="00574675">
        <w:rPr>
          <w:rFonts w:ascii="Times New Roman" w:hAnsi="Times New Roman" w:cs="Times New Roman"/>
          <w:u w:val="single"/>
        </w:rPr>
        <w:t>22</w:t>
      </w:r>
      <w:r w:rsidRPr="00574675">
        <w:rPr>
          <w:rFonts w:ascii="Times New Roman" w:hAnsi="Times New Roman" w:cs="Times New Roman"/>
          <w:u w:val="single"/>
        </w:rPr>
        <w:t xml:space="preserve"> </w:t>
      </w:r>
      <w:r w:rsidRPr="00574675">
        <w:rPr>
          <w:rFonts w:ascii="Times New Roman" w:hAnsi="Times New Roman" w:cs="Times New Roman"/>
        </w:rPr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по противодействию коррупции в 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</w:t>
      </w:r>
      <w:r w:rsidR="00574675">
        <w:rPr>
          <w:rFonts w:ascii="Times New Roman" w:hAnsi="Times New Roman" w:cs="Times New Roman"/>
          <w:b/>
        </w:rPr>
        <w:t>22</w:t>
      </w:r>
      <w:r w:rsidRPr="00E65627">
        <w:rPr>
          <w:rFonts w:ascii="Times New Roman" w:hAnsi="Times New Roman" w:cs="Times New Roman"/>
          <w:b/>
        </w:rPr>
        <w:t xml:space="preserve"> </w:t>
      </w:r>
      <w:r w:rsidR="00A914B3">
        <w:rPr>
          <w:rFonts w:ascii="Times New Roman" w:hAnsi="Times New Roman" w:cs="Times New Roman"/>
          <w:b/>
        </w:rPr>
        <w:t xml:space="preserve">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Анализ изменений законодательства о противодействии коррупции, о муниципальной службе и доведение такой информации до работников аппарата Счетной палаты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Доведение информации до работников аппарата Счетной палаты Колпашевского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574675" w:rsidRPr="00E65627" w:rsidTr="00E65627">
        <w:tc>
          <w:tcPr>
            <w:tcW w:w="547" w:type="dxa"/>
          </w:tcPr>
          <w:p w:rsidR="00574675" w:rsidRPr="00E65627" w:rsidRDefault="00574675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3" w:type="dxa"/>
          </w:tcPr>
          <w:p w:rsidR="00574675" w:rsidRPr="00E65627" w:rsidRDefault="00574675" w:rsidP="00515F1B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Размещение на официальном Интернет-сайте 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 сведений о доходах, расходах, об имуществе и обязательствах имущес</w:t>
            </w:r>
            <w:r>
              <w:rPr>
                <w:rFonts w:ascii="Times New Roman" w:hAnsi="Times New Roman" w:cs="Times New Roman"/>
              </w:rPr>
              <w:t xml:space="preserve">твенного характера председателя </w:t>
            </w:r>
            <w:r w:rsidRPr="00E65627">
              <w:rPr>
                <w:rFonts w:ascii="Times New Roman" w:hAnsi="Times New Roman" w:cs="Times New Roman"/>
              </w:rPr>
              <w:t xml:space="preserve">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района, а так</w:t>
            </w:r>
            <w:r>
              <w:rPr>
                <w:rFonts w:ascii="Times New Roman" w:hAnsi="Times New Roman" w:cs="Times New Roman"/>
              </w:rPr>
              <w:t xml:space="preserve">же сведений о доходах, расходах </w:t>
            </w:r>
            <w:r w:rsidRPr="00E65627">
              <w:rPr>
                <w:rFonts w:ascii="Times New Roman" w:hAnsi="Times New Roman" w:cs="Times New Roman"/>
              </w:rPr>
              <w:t xml:space="preserve">несовершеннолетних детей </w:t>
            </w:r>
          </w:p>
        </w:tc>
        <w:tc>
          <w:tcPr>
            <w:tcW w:w="1938" w:type="dxa"/>
            <w:vAlign w:val="center"/>
          </w:tcPr>
          <w:p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63" w:type="dxa"/>
            <w:vAlign w:val="center"/>
          </w:tcPr>
          <w:p w:rsidR="00574675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574675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3" w:type="dxa"/>
          </w:tcPr>
          <w:p w:rsidR="00836D86" w:rsidRPr="00E65627" w:rsidRDefault="00574675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поддержание в актуальности материалов раздела «Противодействие коррупции» на официальном Интернет-сайте Счетной палаты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E65627" w:rsidRPr="00E656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3" w:type="dxa"/>
          </w:tcPr>
          <w:p w:rsidR="00836D86" w:rsidRPr="00E65627" w:rsidRDefault="00836D86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56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65627">
              <w:rPr>
                <w:rFonts w:ascii="Times New Roman" w:hAnsi="Times New Roman" w:cs="Times New Roman"/>
              </w:rPr>
              <w:t xml:space="preserve"> соблюдением законодательства о муниципальной службе в Счетной палате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65627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3" w:type="dxa"/>
          </w:tcPr>
          <w:p w:rsidR="00836D86" w:rsidRPr="00E65627" w:rsidRDefault="00F137A8" w:rsidP="00574675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</w:t>
            </w:r>
          </w:p>
        </w:tc>
        <w:tc>
          <w:tcPr>
            <w:tcW w:w="1938" w:type="dxa"/>
            <w:vAlign w:val="center"/>
          </w:tcPr>
          <w:p w:rsidR="00836D86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A52467" w:rsidRPr="00E65627" w:rsidRDefault="00A5246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574675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17B34" w:rsidRPr="00E65627" w:rsidTr="00E65627">
        <w:tc>
          <w:tcPr>
            <w:tcW w:w="547" w:type="dxa"/>
          </w:tcPr>
          <w:p w:rsidR="00817B34" w:rsidRPr="00E65627" w:rsidRDefault="0081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3" w:type="dxa"/>
          </w:tcPr>
          <w:p w:rsidR="00817B34" w:rsidRPr="00E65627" w:rsidRDefault="00817B34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17B34" w:rsidRPr="00E65627" w:rsidRDefault="00817B34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17B34" w:rsidRPr="00E65627" w:rsidRDefault="00574675" w:rsidP="006D5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574675" w:rsidRPr="00E65627" w:rsidTr="00E65627">
        <w:tc>
          <w:tcPr>
            <w:tcW w:w="547" w:type="dxa"/>
          </w:tcPr>
          <w:p w:rsidR="00574675" w:rsidRDefault="00574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23" w:type="dxa"/>
          </w:tcPr>
          <w:p w:rsidR="00574675" w:rsidRDefault="00574675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обратной связи для сообщений о фактах коррупции</w:t>
            </w:r>
          </w:p>
        </w:tc>
        <w:tc>
          <w:tcPr>
            <w:tcW w:w="1938" w:type="dxa"/>
            <w:vAlign w:val="center"/>
          </w:tcPr>
          <w:p w:rsidR="00574675" w:rsidRPr="00E65627" w:rsidRDefault="00574675" w:rsidP="006D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574675" w:rsidRPr="00E65627" w:rsidRDefault="00574675" w:rsidP="00574675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574675" w:rsidRPr="00E65627" w:rsidRDefault="00574675" w:rsidP="00574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574675" w:rsidRPr="00E65627" w:rsidTr="00E65627">
        <w:tc>
          <w:tcPr>
            <w:tcW w:w="547" w:type="dxa"/>
          </w:tcPr>
          <w:p w:rsidR="00574675" w:rsidRDefault="00574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23" w:type="dxa"/>
          </w:tcPr>
          <w:p w:rsidR="00574675" w:rsidRDefault="00574675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 органами</w:t>
            </w:r>
          </w:p>
        </w:tc>
        <w:tc>
          <w:tcPr>
            <w:tcW w:w="1938" w:type="dxa"/>
            <w:vAlign w:val="center"/>
          </w:tcPr>
          <w:p w:rsidR="00574675" w:rsidRPr="00E65627" w:rsidRDefault="00574675" w:rsidP="006D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63" w:type="dxa"/>
            <w:vAlign w:val="center"/>
          </w:tcPr>
          <w:p w:rsidR="00574675" w:rsidRPr="00E65627" w:rsidRDefault="00574675" w:rsidP="00574675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574675" w:rsidRPr="00E65627" w:rsidRDefault="00574675" w:rsidP="005746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6A"/>
    <w:rsid w:val="000E1B19"/>
    <w:rsid w:val="00151762"/>
    <w:rsid w:val="002008F3"/>
    <w:rsid w:val="0021557E"/>
    <w:rsid w:val="003E15D0"/>
    <w:rsid w:val="004F730A"/>
    <w:rsid w:val="00574675"/>
    <w:rsid w:val="005A7DE4"/>
    <w:rsid w:val="006448B7"/>
    <w:rsid w:val="007A5B36"/>
    <w:rsid w:val="00817B34"/>
    <w:rsid w:val="00836D86"/>
    <w:rsid w:val="008D149A"/>
    <w:rsid w:val="00A52467"/>
    <w:rsid w:val="00A71E4A"/>
    <w:rsid w:val="00A914B3"/>
    <w:rsid w:val="00C50464"/>
    <w:rsid w:val="00E47D7B"/>
    <w:rsid w:val="00E65627"/>
    <w:rsid w:val="00E86271"/>
    <w:rsid w:val="00EB126A"/>
    <w:rsid w:val="00EC1FCE"/>
    <w:rsid w:val="00F137A8"/>
    <w:rsid w:val="00F36E85"/>
    <w:rsid w:val="00F4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20</cp:revision>
  <cp:lastPrinted>2022-01-18T03:02:00Z</cp:lastPrinted>
  <dcterms:created xsi:type="dcterms:W3CDTF">2016-01-11T11:43:00Z</dcterms:created>
  <dcterms:modified xsi:type="dcterms:W3CDTF">2022-01-18T03:03:00Z</dcterms:modified>
</cp:coreProperties>
</file>