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F8" w:rsidRPr="00983C18" w:rsidRDefault="000770F8" w:rsidP="000770F8">
      <w:pPr>
        <w:pStyle w:val="a6"/>
        <w:rPr>
          <w:rFonts w:ascii="Times New Roman" w:hAnsi="Times New Roman" w:cs="Times New Roman"/>
          <w:sz w:val="28"/>
          <w:szCs w:val="28"/>
        </w:rPr>
      </w:pPr>
      <w:r w:rsidRPr="00983C18">
        <w:rPr>
          <w:rFonts w:ascii="Times New Roman" w:hAnsi="Times New Roman" w:cs="Times New Roman"/>
          <w:sz w:val="28"/>
          <w:szCs w:val="28"/>
        </w:rPr>
        <w:t>ЗАКЛЮЧЕНИЕ</w:t>
      </w:r>
    </w:p>
    <w:p w:rsidR="000770F8" w:rsidRPr="00983C18" w:rsidRDefault="000770F8" w:rsidP="000770F8">
      <w:pPr>
        <w:jc w:val="center"/>
        <w:rPr>
          <w:b/>
          <w:sz w:val="28"/>
          <w:szCs w:val="28"/>
          <w:lang w:eastAsia="ar-SA"/>
        </w:rPr>
      </w:pPr>
      <w:r w:rsidRPr="00983C18">
        <w:rPr>
          <w:b/>
          <w:sz w:val="28"/>
          <w:szCs w:val="28"/>
          <w:lang w:eastAsia="ar-SA"/>
        </w:rPr>
        <w:t>по результатам внешней проверк</w:t>
      </w:r>
      <w:r w:rsidR="00562670" w:rsidRPr="00983C18">
        <w:rPr>
          <w:b/>
          <w:sz w:val="28"/>
          <w:szCs w:val="28"/>
          <w:lang w:eastAsia="ar-SA"/>
        </w:rPr>
        <w:t>и</w:t>
      </w:r>
      <w:r w:rsidRPr="00983C18">
        <w:rPr>
          <w:b/>
          <w:sz w:val="28"/>
          <w:szCs w:val="28"/>
          <w:lang w:eastAsia="ar-SA"/>
        </w:rPr>
        <w:t xml:space="preserve"> отчет</w:t>
      </w:r>
      <w:r w:rsidR="00562670" w:rsidRPr="00983C18">
        <w:rPr>
          <w:b/>
          <w:sz w:val="28"/>
          <w:szCs w:val="28"/>
          <w:lang w:eastAsia="ar-SA"/>
        </w:rPr>
        <w:t>а об исполнении бюджета муниципального образования «</w:t>
      </w:r>
      <w:r w:rsidR="00607CBE" w:rsidRPr="00983C18">
        <w:rPr>
          <w:b/>
          <w:sz w:val="28"/>
          <w:szCs w:val="28"/>
          <w:lang w:eastAsia="ar-SA"/>
        </w:rPr>
        <w:t xml:space="preserve">Национальное </w:t>
      </w:r>
      <w:proofErr w:type="spellStart"/>
      <w:r w:rsidR="009F3EAA" w:rsidRPr="00983C18">
        <w:rPr>
          <w:b/>
          <w:sz w:val="28"/>
          <w:szCs w:val="28"/>
          <w:lang w:eastAsia="ar-SA"/>
        </w:rPr>
        <w:t>И</w:t>
      </w:r>
      <w:r w:rsidR="00607CBE" w:rsidRPr="00983C18">
        <w:rPr>
          <w:b/>
          <w:sz w:val="28"/>
          <w:szCs w:val="28"/>
          <w:lang w:eastAsia="ar-SA"/>
        </w:rPr>
        <w:t>ва</w:t>
      </w:r>
      <w:r w:rsidR="009F3EAA" w:rsidRPr="00983C18">
        <w:rPr>
          <w:b/>
          <w:sz w:val="28"/>
          <w:szCs w:val="28"/>
          <w:lang w:eastAsia="ar-SA"/>
        </w:rPr>
        <w:t>нкинское</w:t>
      </w:r>
      <w:proofErr w:type="spellEnd"/>
      <w:r w:rsidR="009F3EAA" w:rsidRPr="00983C18">
        <w:rPr>
          <w:b/>
          <w:sz w:val="28"/>
          <w:szCs w:val="28"/>
          <w:lang w:eastAsia="ar-SA"/>
        </w:rPr>
        <w:t xml:space="preserve"> </w:t>
      </w:r>
      <w:r w:rsidRPr="00983C18">
        <w:rPr>
          <w:b/>
          <w:sz w:val="28"/>
          <w:szCs w:val="28"/>
          <w:lang w:eastAsia="ar-SA"/>
        </w:rPr>
        <w:t>сельско</w:t>
      </w:r>
      <w:r w:rsidR="00562670" w:rsidRPr="00983C18">
        <w:rPr>
          <w:b/>
          <w:sz w:val="28"/>
          <w:szCs w:val="28"/>
          <w:lang w:eastAsia="ar-SA"/>
        </w:rPr>
        <w:t>е</w:t>
      </w:r>
      <w:r w:rsidRPr="00983C18">
        <w:rPr>
          <w:b/>
          <w:sz w:val="28"/>
          <w:szCs w:val="28"/>
          <w:lang w:eastAsia="ar-SA"/>
        </w:rPr>
        <w:t xml:space="preserve"> поселени</w:t>
      </w:r>
      <w:r w:rsidR="00562670" w:rsidRPr="00983C18">
        <w:rPr>
          <w:b/>
          <w:sz w:val="28"/>
          <w:szCs w:val="28"/>
          <w:lang w:eastAsia="ar-SA"/>
        </w:rPr>
        <w:t>е»</w:t>
      </w:r>
      <w:r w:rsidRPr="00983C18">
        <w:rPr>
          <w:b/>
          <w:sz w:val="28"/>
          <w:szCs w:val="28"/>
          <w:lang w:eastAsia="ar-SA"/>
        </w:rPr>
        <w:t xml:space="preserve"> за 201</w:t>
      </w:r>
      <w:r w:rsidR="00342076" w:rsidRPr="00983C18">
        <w:rPr>
          <w:b/>
          <w:sz w:val="28"/>
          <w:szCs w:val="28"/>
          <w:lang w:eastAsia="ar-SA"/>
        </w:rPr>
        <w:t>7</w:t>
      </w:r>
      <w:r w:rsidRPr="00983C18">
        <w:rPr>
          <w:b/>
          <w:sz w:val="28"/>
          <w:szCs w:val="28"/>
          <w:lang w:eastAsia="ar-SA"/>
        </w:rPr>
        <w:t xml:space="preserve"> год</w:t>
      </w:r>
    </w:p>
    <w:p w:rsidR="000770F8" w:rsidRPr="00983C18" w:rsidRDefault="000770F8" w:rsidP="000770F8">
      <w:pPr>
        <w:jc w:val="center"/>
        <w:rPr>
          <w:b/>
          <w:sz w:val="28"/>
          <w:szCs w:val="28"/>
        </w:rPr>
      </w:pPr>
    </w:p>
    <w:p w:rsidR="000770F8" w:rsidRPr="00983C18" w:rsidRDefault="005B6E51" w:rsidP="000770F8">
      <w:pPr>
        <w:rPr>
          <w:sz w:val="28"/>
          <w:szCs w:val="28"/>
        </w:rPr>
      </w:pPr>
      <w:r w:rsidRPr="00983C18">
        <w:rPr>
          <w:sz w:val="28"/>
          <w:szCs w:val="28"/>
        </w:rPr>
        <w:t>г</w:t>
      </w:r>
      <w:r w:rsidR="00B81F77" w:rsidRPr="00983C18">
        <w:rPr>
          <w:sz w:val="28"/>
          <w:szCs w:val="28"/>
        </w:rPr>
        <w:t>. Колпашево</w:t>
      </w:r>
      <w:r w:rsidR="00B81F77" w:rsidRPr="00983C18">
        <w:rPr>
          <w:sz w:val="28"/>
          <w:szCs w:val="28"/>
        </w:rPr>
        <w:tab/>
      </w:r>
      <w:r w:rsidR="00B81F77" w:rsidRPr="00983C18">
        <w:rPr>
          <w:sz w:val="28"/>
          <w:szCs w:val="28"/>
        </w:rPr>
        <w:tab/>
      </w:r>
      <w:r w:rsidR="00B81F77" w:rsidRPr="00983C18">
        <w:rPr>
          <w:sz w:val="28"/>
          <w:szCs w:val="28"/>
        </w:rPr>
        <w:tab/>
      </w:r>
      <w:r w:rsidR="00B81F77" w:rsidRPr="00983C18">
        <w:rPr>
          <w:sz w:val="28"/>
          <w:szCs w:val="28"/>
        </w:rPr>
        <w:tab/>
      </w:r>
      <w:r w:rsidR="00B81F77" w:rsidRPr="00983C18">
        <w:rPr>
          <w:sz w:val="28"/>
          <w:szCs w:val="28"/>
        </w:rPr>
        <w:tab/>
      </w:r>
      <w:r w:rsidR="00B81F77" w:rsidRPr="00983C18">
        <w:rPr>
          <w:sz w:val="28"/>
          <w:szCs w:val="28"/>
        </w:rPr>
        <w:tab/>
      </w:r>
      <w:r w:rsidR="00B81F77" w:rsidRPr="00983C18">
        <w:rPr>
          <w:sz w:val="28"/>
          <w:szCs w:val="28"/>
        </w:rPr>
        <w:tab/>
      </w:r>
      <w:r w:rsidR="00342076" w:rsidRPr="00983C18">
        <w:rPr>
          <w:sz w:val="28"/>
          <w:szCs w:val="28"/>
        </w:rPr>
        <w:t xml:space="preserve"> </w:t>
      </w:r>
      <w:r w:rsidR="00B81F77" w:rsidRPr="00983C18">
        <w:rPr>
          <w:sz w:val="28"/>
          <w:szCs w:val="28"/>
        </w:rPr>
        <w:t xml:space="preserve">           </w:t>
      </w:r>
      <w:r w:rsidR="00983C18">
        <w:rPr>
          <w:sz w:val="28"/>
          <w:szCs w:val="28"/>
        </w:rPr>
        <w:t>27</w:t>
      </w:r>
      <w:r w:rsidRPr="00983C18">
        <w:rPr>
          <w:sz w:val="28"/>
          <w:szCs w:val="28"/>
        </w:rPr>
        <w:t xml:space="preserve"> </w:t>
      </w:r>
      <w:r w:rsidR="00983C18">
        <w:rPr>
          <w:sz w:val="28"/>
          <w:szCs w:val="28"/>
        </w:rPr>
        <w:t>июля</w:t>
      </w:r>
      <w:r w:rsidR="000770F8" w:rsidRPr="00983C18">
        <w:rPr>
          <w:sz w:val="28"/>
          <w:szCs w:val="28"/>
        </w:rPr>
        <w:t xml:space="preserve"> 201</w:t>
      </w:r>
      <w:r w:rsidR="00B81F77" w:rsidRPr="00983C18">
        <w:rPr>
          <w:sz w:val="28"/>
          <w:szCs w:val="28"/>
        </w:rPr>
        <w:t>8</w:t>
      </w:r>
      <w:r w:rsidR="000770F8" w:rsidRPr="00983C18">
        <w:rPr>
          <w:sz w:val="28"/>
          <w:szCs w:val="28"/>
        </w:rPr>
        <w:t xml:space="preserve"> г.</w:t>
      </w:r>
    </w:p>
    <w:p w:rsidR="000770F8" w:rsidRPr="00983C18" w:rsidRDefault="000770F8" w:rsidP="000770F8">
      <w:pPr>
        <w:rPr>
          <w:sz w:val="28"/>
          <w:szCs w:val="28"/>
        </w:rPr>
      </w:pPr>
    </w:p>
    <w:p w:rsidR="000770F8" w:rsidRPr="00983C18" w:rsidRDefault="000770F8" w:rsidP="000770F8">
      <w:pPr>
        <w:ind w:firstLine="708"/>
        <w:jc w:val="both"/>
        <w:rPr>
          <w:sz w:val="28"/>
          <w:szCs w:val="28"/>
        </w:rPr>
      </w:pPr>
      <w:proofErr w:type="gramStart"/>
      <w:r w:rsidRPr="00983C18">
        <w:rPr>
          <w:sz w:val="28"/>
          <w:szCs w:val="28"/>
        </w:rPr>
        <w:t xml:space="preserve">Основание для проведения экспертно-аналитического мероприятия: </w:t>
      </w:r>
      <w:r w:rsidR="00562670" w:rsidRPr="00983C18">
        <w:rPr>
          <w:sz w:val="28"/>
          <w:szCs w:val="28"/>
        </w:rPr>
        <w:t xml:space="preserve">пункты 1 и 2 статьи 264.4 Бюджетного кодекса Российской Федерации, </w:t>
      </w:r>
      <w:r w:rsidRPr="00983C18">
        <w:rPr>
          <w:sz w:val="28"/>
          <w:szCs w:val="28"/>
        </w:rPr>
        <w:t>пункт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</w:t>
      </w:r>
      <w:r w:rsidR="000732AD" w:rsidRPr="00983C18">
        <w:rPr>
          <w:sz w:val="28"/>
          <w:szCs w:val="28"/>
        </w:rPr>
        <w:t>е</w:t>
      </w:r>
      <w:r w:rsidRPr="00983C18">
        <w:rPr>
          <w:sz w:val="28"/>
          <w:szCs w:val="28"/>
        </w:rPr>
        <w:t xml:space="preserve"> о бюджетном процессе в муниципальном образовании «</w:t>
      </w:r>
      <w:proofErr w:type="spellStart"/>
      <w:r w:rsidR="009F3EAA" w:rsidRPr="00983C18">
        <w:rPr>
          <w:sz w:val="28"/>
          <w:szCs w:val="28"/>
        </w:rPr>
        <w:t>Инкинское</w:t>
      </w:r>
      <w:proofErr w:type="spellEnd"/>
      <w:r w:rsidR="009F3EAA" w:rsidRPr="00983C18">
        <w:rPr>
          <w:sz w:val="28"/>
          <w:szCs w:val="28"/>
        </w:rPr>
        <w:t xml:space="preserve"> </w:t>
      </w:r>
      <w:r w:rsidRPr="00983C18">
        <w:rPr>
          <w:sz w:val="28"/>
          <w:szCs w:val="28"/>
        </w:rPr>
        <w:t>сельское поселение», утвержденно</w:t>
      </w:r>
      <w:r w:rsidR="000732AD" w:rsidRPr="00983C18">
        <w:rPr>
          <w:sz w:val="28"/>
          <w:szCs w:val="28"/>
        </w:rPr>
        <w:t>е</w:t>
      </w:r>
      <w:r w:rsidRPr="00983C18">
        <w:rPr>
          <w:sz w:val="28"/>
          <w:szCs w:val="28"/>
        </w:rPr>
        <w:t xml:space="preserve"> решением Совета </w:t>
      </w:r>
      <w:proofErr w:type="spellStart"/>
      <w:r w:rsidR="009F3EAA" w:rsidRPr="00983C18">
        <w:rPr>
          <w:sz w:val="28"/>
          <w:szCs w:val="28"/>
        </w:rPr>
        <w:t>Инкинского</w:t>
      </w:r>
      <w:proofErr w:type="spellEnd"/>
      <w:r w:rsidR="009F3EAA" w:rsidRPr="00983C18">
        <w:rPr>
          <w:sz w:val="28"/>
          <w:szCs w:val="28"/>
        </w:rPr>
        <w:t xml:space="preserve"> </w:t>
      </w:r>
      <w:r w:rsidRPr="00983C18">
        <w:rPr>
          <w:sz w:val="28"/>
          <w:szCs w:val="28"/>
        </w:rPr>
        <w:t>сельского поселения от 2</w:t>
      </w:r>
      <w:r w:rsidR="00100513" w:rsidRPr="00983C18">
        <w:rPr>
          <w:sz w:val="28"/>
          <w:szCs w:val="28"/>
        </w:rPr>
        <w:t>7</w:t>
      </w:r>
      <w:r w:rsidRPr="00983C18">
        <w:rPr>
          <w:sz w:val="28"/>
          <w:szCs w:val="28"/>
        </w:rPr>
        <w:t>.</w:t>
      </w:r>
      <w:r w:rsidR="00686855" w:rsidRPr="00983C18">
        <w:rPr>
          <w:sz w:val="28"/>
          <w:szCs w:val="28"/>
        </w:rPr>
        <w:t>0</w:t>
      </w:r>
      <w:r w:rsidR="00100513" w:rsidRPr="00983C18">
        <w:rPr>
          <w:sz w:val="28"/>
          <w:szCs w:val="28"/>
        </w:rPr>
        <w:t>9</w:t>
      </w:r>
      <w:r w:rsidRPr="00983C18">
        <w:rPr>
          <w:sz w:val="28"/>
          <w:szCs w:val="28"/>
        </w:rPr>
        <w:t>.201</w:t>
      </w:r>
      <w:r w:rsidR="00100513" w:rsidRPr="00983C18">
        <w:rPr>
          <w:sz w:val="28"/>
          <w:szCs w:val="28"/>
        </w:rPr>
        <w:t>7</w:t>
      </w:r>
      <w:r w:rsidRPr="00983C18">
        <w:rPr>
          <w:sz w:val="28"/>
          <w:szCs w:val="28"/>
        </w:rPr>
        <w:t xml:space="preserve"> № </w:t>
      </w:r>
      <w:r w:rsidR="00100513" w:rsidRPr="00983C18">
        <w:rPr>
          <w:sz w:val="28"/>
          <w:szCs w:val="28"/>
        </w:rPr>
        <w:t>10 (в</w:t>
      </w:r>
      <w:proofErr w:type="gramEnd"/>
      <w:r w:rsidR="00100513" w:rsidRPr="00983C18">
        <w:rPr>
          <w:sz w:val="28"/>
          <w:szCs w:val="28"/>
        </w:rPr>
        <w:t xml:space="preserve"> </w:t>
      </w:r>
      <w:proofErr w:type="gramStart"/>
      <w:r w:rsidR="00100513" w:rsidRPr="00983C18">
        <w:rPr>
          <w:sz w:val="28"/>
          <w:szCs w:val="28"/>
        </w:rPr>
        <w:t>редакции решения от 18.12.2017 № 28</w:t>
      </w:r>
      <w:r w:rsidR="000732AD" w:rsidRPr="00983C18">
        <w:rPr>
          <w:sz w:val="28"/>
          <w:szCs w:val="28"/>
        </w:rPr>
        <w:t>) (далее – Положение о бюджетном процессе)</w:t>
      </w:r>
      <w:r w:rsidRPr="00983C18">
        <w:rPr>
          <w:sz w:val="28"/>
          <w:szCs w:val="28"/>
        </w:rPr>
        <w:t xml:space="preserve">, Соглашение о передаче Счетной палате </w:t>
      </w:r>
      <w:proofErr w:type="spellStart"/>
      <w:r w:rsidRPr="00983C18">
        <w:rPr>
          <w:sz w:val="28"/>
          <w:szCs w:val="28"/>
        </w:rPr>
        <w:t>Колпашевского</w:t>
      </w:r>
      <w:proofErr w:type="spellEnd"/>
      <w:r w:rsidRPr="00983C18">
        <w:rPr>
          <w:sz w:val="28"/>
          <w:szCs w:val="28"/>
        </w:rPr>
        <w:t xml:space="preserve"> района полномочий контрольно-счетного органа </w:t>
      </w:r>
      <w:proofErr w:type="spellStart"/>
      <w:r w:rsidR="00100513" w:rsidRPr="00983C18">
        <w:rPr>
          <w:sz w:val="28"/>
          <w:szCs w:val="28"/>
        </w:rPr>
        <w:t>Инкинского</w:t>
      </w:r>
      <w:proofErr w:type="spellEnd"/>
      <w:r w:rsidR="00100513" w:rsidRPr="00983C18">
        <w:rPr>
          <w:sz w:val="28"/>
          <w:szCs w:val="28"/>
        </w:rPr>
        <w:t xml:space="preserve"> </w:t>
      </w:r>
      <w:r w:rsidRPr="00983C18">
        <w:rPr>
          <w:sz w:val="28"/>
          <w:szCs w:val="28"/>
        </w:rPr>
        <w:t xml:space="preserve">сельского поселения по осуществлению внешнего муниципального финансового контроля от </w:t>
      </w:r>
      <w:r w:rsidR="00100513" w:rsidRPr="00983C18">
        <w:rPr>
          <w:sz w:val="28"/>
          <w:szCs w:val="28"/>
        </w:rPr>
        <w:t>31</w:t>
      </w:r>
      <w:r w:rsidRPr="00983C18">
        <w:rPr>
          <w:sz w:val="28"/>
          <w:szCs w:val="28"/>
        </w:rPr>
        <w:t>.0</w:t>
      </w:r>
      <w:r w:rsidR="00100513" w:rsidRPr="00983C18">
        <w:rPr>
          <w:sz w:val="28"/>
          <w:szCs w:val="28"/>
        </w:rPr>
        <w:t>5</w:t>
      </w:r>
      <w:r w:rsidRPr="00983C18">
        <w:rPr>
          <w:sz w:val="28"/>
          <w:szCs w:val="28"/>
        </w:rPr>
        <w:t xml:space="preserve">.2012 года, заключенное между Советом </w:t>
      </w:r>
      <w:proofErr w:type="spellStart"/>
      <w:r w:rsidR="00100513" w:rsidRPr="00983C18">
        <w:rPr>
          <w:sz w:val="28"/>
          <w:szCs w:val="28"/>
        </w:rPr>
        <w:t>Инкинского</w:t>
      </w:r>
      <w:proofErr w:type="spellEnd"/>
      <w:r w:rsidRPr="00983C18">
        <w:rPr>
          <w:sz w:val="28"/>
          <w:szCs w:val="28"/>
        </w:rPr>
        <w:t xml:space="preserve"> сельского поселения и Думой </w:t>
      </w:r>
      <w:proofErr w:type="spellStart"/>
      <w:r w:rsidRPr="00983C18">
        <w:rPr>
          <w:sz w:val="28"/>
          <w:szCs w:val="28"/>
        </w:rPr>
        <w:t>Колпашевского</w:t>
      </w:r>
      <w:proofErr w:type="spellEnd"/>
      <w:r w:rsidRPr="00983C18">
        <w:rPr>
          <w:sz w:val="28"/>
          <w:szCs w:val="28"/>
        </w:rPr>
        <w:t xml:space="preserve"> района, </w:t>
      </w:r>
      <w:r w:rsidR="00E1296D" w:rsidRPr="00983C18">
        <w:rPr>
          <w:sz w:val="28"/>
          <w:szCs w:val="28"/>
        </w:rPr>
        <w:t xml:space="preserve">Соглашение о передаче Счетной палате </w:t>
      </w:r>
      <w:proofErr w:type="spellStart"/>
      <w:r w:rsidR="00E1296D" w:rsidRPr="00983C18">
        <w:rPr>
          <w:sz w:val="28"/>
          <w:szCs w:val="28"/>
        </w:rPr>
        <w:t>Колпашевского</w:t>
      </w:r>
      <w:proofErr w:type="spellEnd"/>
      <w:r w:rsidR="00E1296D" w:rsidRPr="00983C18">
        <w:rPr>
          <w:sz w:val="28"/>
          <w:szCs w:val="28"/>
        </w:rPr>
        <w:t xml:space="preserve"> района полномочий контрольно-счетного органа Национального </w:t>
      </w:r>
      <w:proofErr w:type="spellStart"/>
      <w:r w:rsidR="00E1296D" w:rsidRPr="00983C18">
        <w:rPr>
          <w:sz w:val="28"/>
          <w:szCs w:val="28"/>
        </w:rPr>
        <w:t>Иванкинского</w:t>
      </w:r>
      <w:proofErr w:type="spellEnd"/>
      <w:r w:rsidR="00E1296D" w:rsidRPr="00983C18">
        <w:rPr>
          <w:sz w:val="28"/>
          <w:szCs w:val="28"/>
        </w:rPr>
        <w:t xml:space="preserve"> сельского поселения по осуществлению внешнего муниципального</w:t>
      </w:r>
      <w:proofErr w:type="gramEnd"/>
      <w:r w:rsidR="00E1296D" w:rsidRPr="00983C18">
        <w:rPr>
          <w:sz w:val="28"/>
          <w:szCs w:val="28"/>
        </w:rPr>
        <w:t xml:space="preserve"> финансового контроля от 06.07.2012 года, </w:t>
      </w:r>
      <w:proofErr w:type="gramStart"/>
      <w:r w:rsidR="00E1296D" w:rsidRPr="00983C18">
        <w:rPr>
          <w:sz w:val="28"/>
          <w:szCs w:val="28"/>
        </w:rPr>
        <w:t>заключенное</w:t>
      </w:r>
      <w:proofErr w:type="gramEnd"/>
      <w:r w:rsidR="00E1296D" w:rsidRPr="00983C18">
        <w:rPr>
          <w:sz w:val="28"/>
          <w:szCs w:val="28"/>
        </w:rPr>
        <w:t xml:space="preserve"> между Сходом граждан Национального </w:t>
      </w:r>
      <w:proofErr w:type="spellStart"/>
      <w:r w:rsidR="00E1296D" w:rsidRPr="00983C18">
        <w:rPr>
          <w:sz w:val="28"/>
          <w:szCs w:val="28"/>
        </w:rPr>
        <w:t>Иванкинского</w:t>
      </w:r>
      <w:proofErr w:type="spellEnd"/>
      <w:r w:rsidR="00E1296D" w:rsidRPr="00983C18">
        <w:rPr>
          <w:sz w:val="28"/>
          <w:szCs w:val="28"/>
        </w:rPr>
        <w:t xml:space="preserve"> сельского поселения и Думой </w:t>
      </w:r>
      <w:proofErr w:type="spellStart"/>
      <w:r w:rsidR="00E1296D" w:rsidRPr="00983C18">
        <w:rPr>
          <w:sz w:val="28"/>
          <w:szCs w:val="28"/>
        </w:rPr>
        <w:t>Колпашевского</w:t>
      </w:r>
      <w:proofErr w:type="spellEnd"/>
      <w:r w:rsidR="00E1296D" w:rsidRPr="00983C18">
        <w:rPr>
          <w:sz w:val="28"/>
          <w:szCs w:val="28"/>
        </w:rPr>
        <w:t xml:space="preserve"> района, </w:t>
      </w:r>
      <w:r w:rsidRPr="00983C18">
        <w:rPr>
          <w:sz w:val="28"/>
          <w:szCs w:val="28"/>
        </w:rPr>
        <w:t xml:space="preserve">пункт </w:t>
      </w:r>
      <w:r w:rsidR="00800A3C">
        <w:rPr>
          <w:sz w:val="28"/>
          <w:szCs w:val="28"/>
        </w:rPr>
        <w:t>11</w:t>
      </w:r>
      <w:r w:rsidRPr="00983C18">
        <w:rPr>
          <w:sz w:val="28"/>
          <w:szCs w:val="28"/>
        </w:rPr>
        <w:t xml:space="preserve"> раздела </w:t>
      </w:r>
      <w:r w:rsidRPr="00983C18">
        <w:rPr>
          <w:sz w:val="28"/>
          <w:szCs w:val="28"/>
          <w:lang w:val="en-US"/>
        </w:rPr>
        <w:t>II</w:t>
      </w:r>
      <w:r w:rsidRPr="00983C18">
        <w:rPr>
          <w:sz w:val="28"/>
          <w:szCs w:val="28"/>
        </w:rPr>
        <w:t xml:space="preserve"> «Экспертно-аналитические мероприятия» Плана работы Счетной палаты </w:t>
      </w:r>
      <w:proofErr w:type="spellStart"/>
      <w:r w:rsidRPr="00983C18">
        <w:rPr>
          <w:sz w:val="28"/>
          <w:szCs w:val="28"/>
        </w:rPr>
        <w:t>Колпашевского</w:t>
      </w:r>
      <w:proofErr w:type="spellEnd"/>
      <w:r w:rsidRPr="00983C18">
        <w:rPr>
          <w:sz w:val="28"/>
          <w:szCs w:val="28"/>
        </w:rPr>
        <w:t xml:space="preserve"> района на 201</w:t>
      </w:r>
      <w:r w:rsidR="00B81F77" w:rsidRPr="00983C18">
        <w:rPr>
          <w:sz w:val="28"/>
          <w:szCs w:val="28"/>
        </w:rPr>
        <w:t>8</w:t>
      </w:r>
      <w:r w:rsidRPr="00983C18">
        <w:rPr>
          <w:sz w:val="28"/>
          <w:szCs w:val="28"/>
        </w:rPr>
        <w:t xml:space="preserve"> год, утвержденного приказом Счетной палаты </w:t>
      </w:r>
      <w:proofErr w:type="spellStart"/>
      <w:r w:rsidRPr="00983C18">
        <w:rPr>
          <w:sz w:val="28"/>
          <w:szCs w:val="28"/>
        </w:rPr>
        <w:t>Колпашевского</w:t>
      </w:r>
      <w:proofErr w:type="spellEnd"/>
      <w:r w:rsidRPr="00983C18">
        <w:rPr>
          <w:sz w:val="28"/>
          <w:szCs w:val="28"/>
        </w:rPr>
        <w:t xml:space="preserve"> района от </w:t>
      </w:r>
      <w:r w:rsidR="00686855" w:rsidRPr="00983C18">
        <w:rPr>
          <w:sz w:val="28"/>
          <w:szCs w:val="28"/>
        </w:rPr>
        <w:t>29</w:t>
      </w:r>
      <w:r w:rsidRPr="00983C18">
        <w:rPr>
          <w:sz w:val="28"/>
          <w:szCs w:val="28"/>
        </w:rPr>
        <w:t>.12.201</w:t>
      </w:r>
      <w:r w:rsidR="00B81F77" w:rsidRPr="00983C18">
        <w:rPr>
          <w:sz w:val="28"/>
          <w:szCs w:val="28"/>
        </w:rPr>
        <w:t>7</w:t>
      </w:r>
      <w:r w:rsidRPr="00983C18">
        <w:rPr>
          <w:sz w:val="28"/>
          <w:szCs w:val="28"/>
        </w:rPr>
        <w:t xml:space="preserve"> № </w:t>
      </w:r>
      <w:r w:rsidR="00B81F77" w:rsidRPr="00983C18">
        <w:rPr>
          <w:sz w:val="28"/>
          <w:szCs w:val="28"/>
        </w:rPr>
        <w:t>16</w:t>
      </w:r>
      <w:r w:rsidRPr="00983C18">
        <w:rPr>
          <w:sz w:val="28"/>
          <w:szCs w:val="28"/>
        </w:rPr>
        <w:t>.</w:t>
      </w:r>
    </w:p>
    <w:p w:rsidR="00342076" w:rsidRPr="00983C18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3C18">
        <w:rPr>
          <w:rFonts w:eastAsia="Calibri"/>
          <w:sz w:val="28"/>
          <w:szCs w:val="28"/>
          <w:lang w:eastAsia="en-US"/>
        </w:rPr>
        <w:t>Источники информации:</w:t>
      </w:r>
    </w:p>
    <w:p w:rsidR="00342076" w:rsidRPr="00983C18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3C18">
        <w:rPr>
          <w:rFonts w:eastAsia="Calibri"/>
          <w:sz w:val="28"/>
          <w:szCs w:val="28"/>
          <w:lang w:eastAsia="en-US"/>
        </w:rPr>
        <w:t xml:space="preserve">Проект решения Совета </w:t>
      </w:r>
      <w:proofErr w:type="spellStart"/>
      <w:r w:rsidR="00914D3C" w:rsidRPr="00983C18">
        <w:rPr>
          <w:rFonts w:eastAsia="Calibri"/>
          <w:sz w:val="28"/>
          <w:szCs w:val="28"/>
          <w:lang w:eastAsia="en-US"/>
        </w:rPr>
        <w:t>Инкинского</w:t>
      </w:r>
      <w:proofErr w:type="spellEnd"/>
      <w:r w:rsidR="00914D3C" w:rsidRPr="00983C18">
        <w:rPr>
          <w:rFonts w:eastAsia="Calibri"/>
          <w:sz w:val="28"/>
          <w:szCs w:val="28"/>
          <w:lang w:eastAsia="en-US"/>
        </w:rPr>
        <w:t xml:space="preserve"> </w:t>
      </w:r>
      <w:r w:rsidRPr="00983C18">
        <w:rPr>
          <w:rFonts w:eastAsia="Calibri"/>
          <w:sz w:val="28"/>
          <w:szCs w:val="28"/>
          <w:lang w:eastAsia="en-US"/>
        </w:rPr>
        <w:t xml:space="preserve">сельского поселения «Об </w:t>
      </w:r>
      <w:r w:rsidR="00914D3C" w:rsidRPr="00983C18">
        <w:rPr>
          <w:rFonts w:eastAsia="Calibri"/>
          <w:sz w:val="28"/>
          <w:szCs w:val="28"/>
          <w:lang w:eastAsia="en-US"/>
        </w:rPr>
        <w:t xml:space="preserve">отчете по </w:t>
      </w:r>
      <w:r w:rsidRPr="00983C18">
        <w:rPr>
          <w:rFonts w:eastAsia="Calibri"/>
          <w:sz w:val="28"/>
          <w:szCs w:val="28"/>
          <w:lang w:eastAsia="en-US"/>
        </w:rPr>
        <w:t>исполнени</w:t>
      </w:r>
      <w:r w:rsidR="00914D3C" w:rsidRPr="00983C18">
        <w:rPr>
          <w:rFonts w:eastAsia="Calibri"/>
          <w:sz w:val="28"/>
          <w:szCs w:val="28"/>
          <w:lang w:eastAsia="en-US"/>
        </w:rPr>
        <w:t xml:space="preserve">ю </w:t>
      </w:r>
      <w:r w:rsidRPr="00983C18">
        <w:rPr>
          <w:rFonts w:eastAsia="Calibri"/>
          <w:sz w:val="28"/>
          <w:szCs w:val="28"/>
          <w:lang w:eastAsia="en-US"/>
        </w:rPr>
        <w:t>бюдже</w:t>
      </w:r>
      <w:r w:rsidR="00914D3C" w:rsidRPr="00983C18">
        <w:rPr>
          <w:rFonts w:eastAsia="Calibri"/>
          <w:sz w:val="28"/>
          <w:szCs w:val="28"/>
          <w:lang w:eastAsia="en-US"/>
        </w:rPr>
        <w:t>та муниципального образования «</w:t>
      </w:r>
      <w:r w:rsidR="004B1C3B" w:rsidRPr="00983C18">
        <w:rPr>
          <w:rFonts w:eastAsia="Calibri"/>
          <w:sz w:val="28"/>
          <w:szCs w:val="28"/>
          <w:lang w:eastAsia="en-US"/>
        </w:rPr>
        <w:t xml:space="preserve">Национальное </w:t>
      </w:r>
      <w:proofErr w:type="spellStart"/>
      <w:r w:rsidR="00914D3C" w:rsidRPr="00983C18">
        <w:rPr>
          <w:rFonts w:eastAsia="Calibri"/>
          <w:sz w:val="28"/>
          <w:szCs w:val="28"/>
          <w:lang w:eastAsia="en-US"/>
        </w:rPr>
        <w:t>И</w:t>
      </w:r>
      <w:r w:rsidR="004B1C3B" w:rsidRPr="00983C18">
        <w:rPr>
          <w:rFonts w:eastAsia="Calibri"/>
          <w:sz w:val="28"/>
          <w:szCs w:val="28"/>
          <w:lang w:eastAsia="en-US"/>
        </w:rPr>
        <w:t>ва</w:t>
      </w:r>
      <w:r w:rsidR="00914D3C" w:rsidRPr="00983C18">
        <w:rPr>
          <w:rFonts w:eastAsia="Calibri"/>
          <w:sz w:val="28"/>
          <w:szCs w:val="28"/>
          <w:lang w:eastAsia="en-US"/>
        </w:rPr>
        <w:t>нкинское</w:t>
      </w:r>
      <w:proofErr w:type="spellEnd"/>
      <w:r w:rsidRPr="00983C18">
        <w:rPr>
          <w:rFonts w:eastAsia="Calibri"/>
          <w:sz w:val="28"/>
          <w:szCs w:val="28"/>
          <w:lang w:eastAsia="en-US"/>
        </w:rPr>
        <w:t xml:space="preserve"> сельское поселение» за 2017 год» с приложениями (далее – проект решения).</w:t>
      </w:r>
    </w:p>
    <w:p w:rsidR="00914D3C" w:rsidRPr="00983C18" w:rsidRDefault="00914D3C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3C18">
        <w:rPr>
          <w:rFonts w:eastAsia="Calibri"/>
          <w:sz w:val="28"/>
          <w:szCs w:val="28"/>
          <w:lang w:eastAsia="en-US"/>
        </w:rPr>
        <w:t>Пояснительная записка к отчету об исполнении бюджета муниципального образования «</w:t>
      </w:r>
      <w:r w:rsidR="004B1C3B" w:rsidRPr="00983C18">
        <w:rPr>
          <w:rFonts w:eastAsia="Calibri"/>
          <w:sz w:val="28"/>
          <w:szCs w:val="28"/>
          <w:lang w:eastAsia="en-US"/>
        </w:rPr>
        <w:t xml:space="preserve">Национальное </w:t>
      </w:r>
      <w:proofErr w:type="spellStart"/>
      <w:r w:rsidRPr="00983C18">
        <w:rPr>
          <w:rFonts w:eastAsia="Calibri"/>
          <w:sz w:val="28"/>
          <w:szCs w:val="28"/>
          <w:lang w:eastAsia="en-US"/>
        </w:rPr>
        <w:t>И</w:t>
      </w:r>
      <w:r w:rsidR="004B1C3B" w:rsidRPr="00983C18">
        <w:rPr>
          <w:rFonts w:eastAsia="Calibri"/>
          <w:sz w:val="28"/>
          <w:szCs w:val="28"/>
          <w:lang w:eastAsia="en-US"/>
        </w:rPr>
        <w:t>ва</w:t>
      </w:r>
      <w:r w:rsidRPr="00983C18">
        <w:rPr>
          <w:rFonts w:eastAsia="Calibri"/>
          <w:sz w:val="28"/>
          <w:szCs w:val="28"/>
          <w:lang w:eastAsia="en-US"/>
        </w:rPr>
        <w:t>нкинское</w:t>
      </w:r>
      <w:proofErr w:type="spellEnd"/>
      <w:r w:rsidRPr="00983C18">
        <w:rPr>
          <w:rFonts w:eastAsia="Calibri"/>
          <w:sz w:val="28"/>
          <w:szCs w:val="28"/>
          <w:lang w:eastAsia="en-US"/>
        </w:rPr>
        <w:t xml:space="preserve"> сельское поселение» за 2017 год.</w:t>
      </w:r>
    </w:p>
    <w:p w:rsidR="00342076" w:rsidRPr="00983C18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3C18">
        <w:rPr>
          <w:rFonts w:eastAsia="Calibri"/>
          <w:sz w:val="28"/>
          <w:szCs w:val="28"/>
          <w:lang w:eastAsia="en-US"/>
        </w:rPr>
        <w:t>Годов</w:t>
      </w:r>
      <w:r w:rsidR="00513D3A" w:rsidRPr="00983C18">
        <w:rPr>
          <w:rFonts w:eastAsia="Calibri"/>
          <w:sz w:val="28"/>
          <w:szCs w:val="28"/>
          <w:lang w:eastAsia="en-US"/>
        </w:rPr>
        <w:t>ой бюджетный отчет</w:t>
      </w:r>
      <w:r w:rsidRPr="00983C18">
        <w:rPr>
          <w:rFonts w:eastAsia="Calibri"/>
          <w:sz w:val="28"/>
          <w:szCs w:val="28"/>
          <w:lang w:eastAsia="en-US"/>
        </w:rPr>
        <w:t xml:space="preserve"> </w:t>
      </w:r>
      <w:r w:rsidR="00513D3A" w:rsidRPr="00983C18">
        <w:rPr>
          <w:rFonts w:eastAsia="Calibri"/>
          <w:sz w:val="28"/>
          <w:szCs w:val="28"/>
          <w:lang w:eastAsia="en-US"/>
        </w:rPr>
        <w:t xml:space="preserve">об исполнении консолидированного бюджета </w:t>
      </w:r>
      <w:r w:rsidR="00914D3C" w:rsidRPr="00983C18">
        <w:rPr>
          <w:rFonts w:eastAsia="Calibri"/>
          <w:sz w:val="28"/>
          <w:szCs w:val="28"/>
          <w:lang w:eastAsia="en-US"/>
        </w:rPr>
        <w:t xml:space="preserve">МО </w:t>
      </w:r>
      <w:r w:rsidRPr="00983C18">
        <w:rPr>
          <w:rFonts w:eastAsia="Calibri"/>
          <w:sz w:val="28"/>
          <w:szCs w:val="28"/>
          <w:lang w:eastAsia="en-US"/>
        </w:rPr>
        <w:t>«</w:t>
      </w:r>
      <w:r w:rsidR="007D2E0E" w:rsidRPr="00983C18">
        <w:rPr>
          <w:rFonts w:eastAsia="Calibri"/>
          <w:sz w:val="28"/>
          <w:szCs w:val="28"/>
          <w:lang w:eastAsia="en-US"/>
        </w:rPr>
        <w:t xml:space="preserve">Национальное </w:t>
      </w:r>
      <w:proofErr w:type="spellStart"/>
      <w:r w:rsidR="00914D3C" w:rsidRPr="00983C18">
        <w:rPr>
          <w:rFonts w:eastAsia="Calibri"/>
          <w:sz w:val="28"/>
          <w:szCs w:val="28"/>
          <w:lang w:eastAsia="en-US"/>
        </w:rPr>
        <w:t>И</w:t>
      </w:r>
      <w:r w:rsidR="007D2E0E" w:rsidRPr="00983C18">
        <w:rPr>
          <w:rFonts w:eastAsia="Calibri"/>
          <w:sz w:val="28"/>
          <w:szCs w:val="28"/>
          <w:lang w:eastAsia="en-US"/>
        </w:rPr>
        <w:t>ван</w:t>
      </w:r>
      <w:r w:rsidR="00914D3C" w:rsidRPr="00983C18">
        <w:rPr>
          <w:rFonts w:eastAsia="Calibri"/>
          <w:sz w:val="28"/>
          <w:szCs w:val="28"/>
          <w:lang w:eastAsia="en-US"/>
        </w:rPr>
        <w:t>кинское</w:t>
      </w:r>
      <w:proofErr w:type="spellEnd"/>
      <w:r w:rsidRPr="00983C18">
        <w:rPr>
          <w:rFonts w:eastAsia="Calibri"/>
          <w:sz w:val="28"/>
          <w:szCs w:val="28"/>
          <w:lang w:eastAsia="en-US"/>
        </w:rPr>
        <w:t xml:space="preserve"> сельское поселение» за 2017 год.</w:t>
      </w:r>
    </w:p>
    <w:p w:rsidR="00342076" w:rsidRPr="00983C18" w:rsidRDefault="00342076" w:rsidP="0034207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3C18">
        <w:rPr>
          <w:rFonts w:ascii="Times New Roman" w:eastAsia="Calibri" w:hAnsi="Times New Roman" w:cs="Times New Roman"/>
          <w:sz w:val="28"/>
          <w:szCs w:val="28"/>
          <w:lang w:eastAsia="en-US"/>
        </w:rPr>
        <w:t>Иная информация (документы, материалы).</w:t>
      </w:r>
    </w:p>
    <w:p w:rsidR="00342076" w:rsidRPr="00983C18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3C18">
        <w:rPr>
          <w:rFonts w:eastAsia="Calibri"/>
          <w:sz w:val="28"/>
          <w:szCs w:val="28"/>
          <w:lang w:eastAsia="en-US"/>
        </w:rPr>
        <w:t>В ходе проведения экспертно-аналитического мероприятия рассмотрены следующие вопросы:</w:t>
      </w:r>
    </w:p>
    <w:p w:rsidR="00342076" w:rsidRPr="00983C18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3C18">
        <w:rPr>
          <w:rFonts w:eastAsia="Calibri"/>
          <w:sz w:val="28"/>
          <w:szCs w:val="28"/>
          <w:lang w:eastAsia="en-US"/>
        </w:rPr>
        <w:t>В разделе 1 «Внешняя проверка бюджетной отчетности главных</w:t>
      </w:r>
      <w:r w:rsidR="007E6C48" w:rsidRPr="00983C18">
        <w:rPr>
          <w:rFonts w:eastAsia="Calibri"/>
          <w:sz w:val="28"/>
          <w:szCs w:val="28"/>
          <w:lang w:eastAsia="en-US"/>
        </w:rPr>
        <w:t xml:space="preserve"> </w:t>
      </w:r>
      <w:r w:rsidR="00536742" w:rsidRPr="00983C18">
        <w:rPr>
          <w:rFonts w:eastAsia="Calibri"/>
          <w:sz w:val="28"/>
          <w:szCs w:val="28"/>
          <w:lang w:eastAsia="en-US"/>
        </w:rPr>
        <w:t>администраторов</w:t>
      </w:r>
      <w:r w:rsidR="007E6C48" w:rsidRPr="00983C18">
        <w:rPr>
          <w:rFonts w:eastAsia="Calibri"/>
          <w:sz w:val="28"/>
          <w:szCs w:val="28"/>
          <w:lang w:eastAsia="en-US"/>
        </w:rPr>
        <w:t xml:space="preserve"> бюджетных средств</w:t>
      </w:r>
      <w:r w:rsidR="00536742" w:rsidRPr="00983C18">
        <w:rPr>
          <w:rFonts w:eastAsia="Calibri"/>
          <w:sz w:val="28"/>
          <w:szCs w:val="28"/>
          <w:lang w:eastAsia="en-US"/>
        </w:rPr>
        <w:t xml:space="preserve"> </w:t>
      </w:r>
      <w:r w:rsidRPr="00983C18">
        <w:rPr>
          <w:rFonts w:eastAsia="Calibri"/>
          <w:sz w:val="28"/>
          <w:szCs w:val="28"/>
          <w:lang w:eastAsia="en-US"/>
        </w:rPr>
        <w:t>за 2017 год»:</w:t>
      </w:r>
    </w:p>
    <w:p w:rsidR="00342076" w:rsidRPr="00983C18" w:rsidRDefault="00342076" w:rsidP="00342076">
      <w:pPr>
        <w:jc w:val="both"/>
        <w:rPr>
          <w:rFonts w:eastAsia="Calibri"/>
          <w:sz w:val="28"/>
          <w:szCs w:val="28"/>
          <w:lang w:eastAsia="en-US"/>
        </w:rPr>
      </w:pPr>
      <w:r w:rsidRPr="00983C18">
        <w:rPr>
          <w:rFonts w:eastAsia="Calibri"/>
          <w:sz w:val="28"/>
          <w:szCs w:val="28"/>
          <w:lang w:eastAsia="en-US"/>
        </w:rPr>
        <w:lastRenderedPageBreak/>
        <w:t xml:space="preserve">      - полнота и своевременность предоставления бюджетной отчетности, соответствие форм бюджетной отчетности требованиям действующего законодательства;</w:t>
      </w:r>
    </w:p>
    <w:p w:rsidR="00342076" w:rsidRPr="00983C18" w:rsidRDefault="00342076" w:rsidP="00342076">
      <w:pPr>
        <w:jc w:val="both"/>
        <w:rPr>
          <w:rFonts w:eastAsia="Calibri"/>
          <w:sz w:val="28"/>
          <w:szCs w:val="28"/>
          <w:lang w:eastAsia="en-US"/>
        </w:rPr>
      </w:pPr>
      <w:r w:rsidRPr="00983C18">
        <w:rPr>
          <w:rFonts w:eastAsia="Calibri"/>
          <w:sz w:val="28"/>
          <w:szCs w:val="28"/>
          <w:lang w:eastAsia="en-US"/>
        </w:rPr>
        <w:t xml:space="preserve">      - анализ данных, отраженных в бюджетной отчетности, достоверность бюджетной отчетности (соответствие данным бюджетного учета).</w:t>
      </w:r>
    </w:p>
    <w:p w:rsidR="00342076" w:rsidRPr="00983C18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3C18">
        <w:rPr>
          <w:rFonts w:eastAsia="Calibri"/>
          <w:sz w:val="28"/>
          <w:szCs w:val="28"/>
          <w:lang w:eastAsia="en-US"/>
        </w:rPr>
        <w:t xml:space="preserve">В разделе 2 «Внешняя проверка проекта решения Совета </w:t>
      </w:r>
      <w:proofErr w:type="spellStart"/>
      <w:r w:rsidR="00914D3C" w:rsidRPr="00983C18">
        <w:rPr>
          <w:rFonts w:eastAsia="Calibri"/>
          <w:sz w:val="28"/>
          <w:szCs w:val="28"/>
          <w:lang w:eastAsia="en-US"/>
        </w:rPr>
        <w:t>Инкинского</w:t>
      </w:r>
      <w:proofErr w:type="spellEnd"/>
      <w:r w:rsidR="00914D3C" w:rsidRPr="00983C18">
        <w:rPr>
          <w:rFonts w:eastAsia="Calibri"/>
          <w:sz w:val="28"/>
          <w:szCs w:val="28"/>
          <w:lang w:eastAsia="en-US"/>
        </w:rPr>
        <w:t xml:space="preserve"> </w:t>
      </w:r>
      <w:r w:rsidRPr="00983C18">
        <w:rPr>
          <w:rFonts w:eastAsia="Calibri"/>
          <w:sz w:val="28"/>
          <w:szCs w:val="28"/>
          <w:lang w:eastAsia="en-US"/>
        </w:rPr>
        <w:t>сельского поселения «Об отчет</w:t>
      </w:r>
      <w:r w:rsidR="00B7608F" w:rsidRPr="00983C18">
        <w:rPr>
          <w:rFonts w:eastAsia="Calibri"/>
          <w:sz w:val="28"/>
          <w:szCs w:val="28"/>
          <w:lang w:eastAsia="en-US"/>
        </w:rPr>
        <w:t>е по</w:t>
      </w:r>
      <w:r w:rsidRPr="00983C18">
        <w:rPr>
          <w:rFonts w:eastAsia="Calibri"/>
          <w:sz w:val="28"/>
          <w:szCs w:val="28"/>
          <w:lang w:eastAsia="en-US"/>
        </w:rPr>
        <w:t xml:space="preserve"> исполнени</w:t>
      </w:r>
      <w:r w:rsidR="00B7608F" w:rsidRPr="00983C18">
        <w:rPr>
          <w:rFonts w:eastAsia="Calibri"/>
          <w:sz w:val="28"/>
          <w:szCs w:val="28"/>
          <w:lang w:eastAsia="en-US"/>
        </w:rPr>
        <w:t>ю</w:t>
      </w:r>
      <w:r w:rsidRPr="00983C18">
        <w:rPr>
          <w:rFonts w:eastAsia="Calibri"/>
          <w:sz w:val="28"/>
          <w:szCs w:val="28"/>
          <w:lang w:eastAsia="en-US"/>
        </w:rPr>
        <w:t xml:space="preserve"> бюджета муниципального образования «</w:t>
      </w:r>
      <w:r w:rsidR="007D2E0E" w:rsidRPr="00983C18">
        <w:rPr>
          <w:rFonts w:eastAsia="Calibri"/>
          <w:sz w:val="28"/>
          <w:szCs w:val="28"/>
          <w:lang w:eastAsia="en-US"/>
        </w:rPr>
        <w:t xml:space="preserve">Национальное </w:t>
      </w:r>
      <w:proofErr w:type="spellStart"/>
      <w:r w:rsidR="00B7608F" w:rsidRPr="00983C18">
        <w:rPr>
          <w:rFonts w:eastAsia="Calibri"/>
          <w:sz w:val="28"/>
          <w:szCs w:val="28"/>
          <w:lang w:eastAsia="en-US"/>
        </w:rPr>
        <w:t>И</w:t>
      </w:r>
      <w:r w:rsidR="007D2E0E" w:rsidRPr="00983C18">
        <w:rPr>
          <w:rFonts w:eastAsia="Calibri"/>
          <w:sz w:val="28"/>
          <w:szCs w:val="28"/>
          <w:lang w:eastAsia="en-US"/>
        </w:rPr>
        <w:t>ва</w:t>
      </w:r>
      <w:r w:rsidR="00B7608F" w:rsidRPr="00983C18">
        <w:rPr>
          <w:rFonts w:eastAsia="Calibri"/>
          <w:sz w:val="28"/>
          <w:szCs w:val="28"/>
          <w:lang w:eastAsia="en-US"/>
        </w:rPr>
        <w:t>нкинское</w:t>
      </w:r>
      <w:proofErr w:type="spellEnd"/>
      <w:r w:rsidR="00B7608F" w:rsidRPr="00983C18">
        <w:rPr>
          <w:rFonts w:eastAsia="Calibri"/>
          <w:sz w:val="28"/>
          <w:szCs w:val="28"/>
          <w:lang w:eastAsia="en-US"/>
        </w:rPr>
        <w:t xml:space="preserve"> </w:t>
      </w:r>
      <w:r w:rsidRPr="00983C18">
        <w:rPr>
          <w:rFonts w:eastAsia="Calibri"/>
          <w:sz w:val="28"/>
          <w:szCs w:val="28"/>
          <w:lang w:eastAsia="en-US"/>
        </w:rPr>
        <w:t>сельское поселение» за 2017 год»:</w:t>
      </w:r>
    </w:p>
    <w:p w:rsidR="00342076" w:rsidRPr="00983C18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3C18">
        <w:rPr>
          <w:rFonts w:eastAsia="Calibri"/>
          <w:sz w:val="28"/>
          <w:szCs w:val="28"/>
          <w:lang w:eastAsia="en-US"/>
        </w:rPr>
        <w:t>- соответствие проекта решения и предоставленных одновременно с ним материалов требованиям действующего законодательства Российской Федерации;</w:t>
      </w:r>
    </w:p>
    <w:p w:rsidR="00342076" w:rsidRPr="00983C18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3C18">
        <w:rPr>
          <w:rFonts w:eastAsia="Calibri"/>
          <w:sz w:val="28"/>
          <w:szCs w:val="28"/>
          <w:lang w:eastAsia="en-US"/>
        </w:rPr>
        <w:t>- соответствие показателей проекта решения данным бюджетной отчетности (достоверность показателей проекта решения).</w:t>
      </w:r>
    </w:p>
    <w:p w:rsidR="00342076" w:rsidRPr="00983C18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3C18">
        <w:rPr>
          <w:rFonts w:eastAsia="Calibri"/>
          <w:sz w:val="28"/>
          <w:szCs w:val="28"/>
          <w:lang w:eastAsia="en-US"/>
        </w:rPr>
        <w:t>В разделе 3 «Анализ основных характеристик исполнения бюджета муниципального образования «</w:t>
      </w:r>
      <w:r w:rsidR="007D2E0E" w:rsidRPr="00983C18">
        <w:rPr>
          <w:rFonts w:eastAsia="Calibri"/>
          <w:sz w:val="28"/>
          <w:szCs w:val="28"/>
          <w:lang w:eastAsia="en-US"/>
        </w:rPr>
        <w:t xml:space="preserve">Национальное </w:t>
      </w:r>
      <w:proofErr w:type="spellStart"/>
      <w:r w:rsidR="00B7608F" w:rsidRPr="00983C18">
        <w:rPr>
          <w:rFonts w:eastAsia="Calibri"/>
          <w:sz w:val="28"/>
          <w:szCs w:val="28"/>
          <w:lang w:eastAsia="en-US"/>
        </w:rPr>
        <w:t>И</w:t>
      </w:r>
      <w:r w:rsidR="007D2E0E" w:rsidRPr="00983C18">
        <w:rPr>
          <w:rFonts w:eastAsia="Calibri"/>
          <w:sz w:val="28"/>
          <w:szCs w:val="28"/>
          <w:lang w:eastAsia="en-US"/>
        </w:rPr>
        <w:t>ва</w:t>
      </w:r>
      <w:r w:rsidR="00B7608F" w:rsidRPr="00983C18">
        <w:rPr>
          <w:rFonts w:eastAsia="Calibri"/>
          <w:sz w:val="28"/>
          <w:szCs w:val="28"/>
          <w:lang w:eastAsia="en-US"/>
        </w:rPr>
        <w:t>нкинское</w:t>
      </w:r>
      <w:proofErr w:type="spellEnd"/>
      <w:r w:rsidR="00B7608F" w:rsidRPr="00983C18">
        <w:rPr>
          <w:rFonts w:eastAsia="Calibri"/>
          <w:sz w:val="28"/>
          <w:szCs w:val="28"/>
          <w:lang w:eastAsia="en-US"/>
        </w:rPr>
        <w:t xml:space="preserve"> </w:t>
      </w:r>
      <w:r w:rsidRPr="00983C18">
        <w:rPr>
          <w:rFonts w:eastAsia="Calibri"/>
          <w:sz w:val="28"/>
          <w:szCs w:val="28"/>
          <w:lang w:eastAsia="en-US"/>
        </w:rPr>
        <w:t>сельское поселение» за 2017 год»:</w:t>
      </w:r>
    </w:p>
    <w:p w:rsidR="00342076" w:rsidRPr="00983C18" w:rsidRDefault="00342076" w:rsidP="00342076">
      <w:pPr>
        <w:ind w:left="709"/>
        <w:jc w:val="both"/>
        <w:rPr>
          <w:rFonts w:eastAsia="Calibri"/>
          <w:sz w:val="28"/>
          <w:szCs w:val="28"/>
          <w:lang w:eastAsia="en-US"/>
        </w:rPr>
      </w:pPr>
      <w:r w:rsidRPr="00983C18">
        <w:rPr>
          <w:rFonts w:eastAsia="Calibri"/>
          <w:sz w:val="28"/>
          <w:szCs w:val="28"/>
          <w:lang w:eastAsia="en-US"/>
        </w:rPr>
        <w:t>- анализ доходной и расходной частей бюджета;</w:t>
      </w:r>
    </w:p>
    <w:p w:rsidR="00342076" w:rsidRPr="00983C18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3C18">
        <w:rPr>
          <w:rFonts w:eastAsia="Calibri"/>
          <w:sz w:val="28"/>
          <w:szCs w:val="28"/>
          <w:lang w:eastAsia="en-US"/>
        </w:rPr>
        <w:t>- уров</w:t>
      </w:r>
      <w:r w:rsidR="009F64CE">
        <w:rPr>
          <w:rFonts w:eastAsia="Calibri"/>
          <w:sz w:val="28"/>
          <w:szCs w:val="28"/>
          <w:lang w:eastAsia="en-US"/>
        </w:rPr>
        <w:t>е</w:t>
      </w:r>
      <w:r w:rsidRPr="00983C18">
        <w:rPr>
          <w:rFonts w:eastAsia="Calibri"/>
          <w:sz w:val="28"/>
          <w:szCs w:val="28"/>
          <w:lang w:eastAsia="en-US"/>
        </w:rPr>
        <w:t>н</w:t>
      </w:r>
      <w:r w:rsidR="007D2E0E" w:rsidRPr="00983C18">
        <w:rPr>
          <w:rFonts w:eastAsia="Calibri"/>
          <w:sz w:val="28"/>
          <w:szCs w:val="28"/>
          <w:lang w:eastAsia="en-US"/>
        </w:rPr>
        <w:t>ь</w:t>
      </w:r>
      <w:r w:rsidRPr="00983C18">
        <w:rPr>
          <w:rFonts w:eastAsia="Calibri"/>
          <w:sz w:val="28"/>
          <w:szCs w:val="28"/>
          <w:lang w:eastAsia="en-US"/>
        </w:rPr>
        <w:t xml:space="preserve"> исполнения бюджета.</w:t>
      </w:r>
    </w:p>
    <w:p w:rsidR="00342076" w:rsidRPr="00983C18" w:rsidRDefault="00342076" w:rsidP="00342076">
      <w:pPr>
        <w:pStyle w:val="ConsPlusNormal"/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3C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разделе </w:t>
      </w:r>
      <w:r w:rsidR="007D2E0E" w:rsidRPr="00983C1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983C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 анализ соблюдения ограничений, установленных бюджетным законодательством.</w:t>
      </w:r>
    </w:p>
    <w:p w:rsidR="000770F8" w:rsidRPr="00983C18" w:rsidRDefault="000770F8" w:rsidP="000770F8">
      <w:pPr>
        <w:ind w:firstLine="708"/>
        <w:jc w:val="both"/>
        <w:rPr>
          <w:sz w:val="28"/>
          <w:szCs w:val="28"/>
        </w:rPr>
      </w:pPr>
    </w:p>
    <w:p w:rsidR="005A73C9" w:rsidRPr="00983C18" w:rsidRDefault="00DC3C06" w:rsidP="00623C8C">
      <w:pPr>
        <w:jc w:val="center"/>
        <w:rPr>
          <w:b/>
          <w:sz w:val="28"/>
          <w:szCs w:val="28"/>
        </w:rPr>
      </w:pPr>
      <w:r w:rsidRPr="00983C18">
        <w:rPr>
          <w:b/>
          <w:sz w:val="28"/>
          <w:szCs w:val="28"/>
        </w:rPr>
        <w:t xml:space="preserve">1. </w:t>
      </w:r>
      <w:r w:rsidR="00536742" w:rsidRPr="00983C18">
        <w:rPr>
          <w:b/>
          <w:sz w:val="28"/>
          <w:szCs w:val="28"/>
        </w:rPr>
        <w:t xml:space="preserve">Внешняя проверка бюджетной отчетности главных администраторов бюджетных средств </w:t>
      </w:r>
      <w:r w:rsidR="00623C8C" w:rsidRPr="00983C18">
        <w:rPr>
          <w:b/>
          <w:sz w:val="28"/>
          <w:szCs w:val="28"/>
        </w:rPr>
        <w:t>за 201</w:t>
      </w:r>
      <w:r w:rsidR="004743C6" w:rsidRPr="00983C18">
        <w:rPr>
          <w:b/>
          <w:sz w:val="28"/>
          <w:szCs w:val="28"/>
        </w:rPr>
        <w:t>7</w:t>
      </w:r>
      <w:r w:rsidR="00623C8C" w:rsidRPr="00983C18">
        <w:rPr>
          <w:b/>
          <w:sz w:val="28"/>
          <w:szCs w:val="28"/>
        </w:rPr>
        <w:t xml:space="preserve"> год</w:t>
      </w:r>
    </w:p>
    <w:p w:rsidR="004743C6" w:rsidRPr="00983C18" w:rsidRDefault="004743C6" w:rsidP="00FB6073">
      <w:pPr>
        <w:ind w:firstLine="708"/>
        <w:jc w:val="both"/>
        <w:rPr>
          <w:sz w:val="28"/>
          <w:szCs w:val="28"/>
        </w:rPr>
      </w:pPr>
    </w:p>
    <w:p w:rsidR="00EB1C1B" w:rsidRPr="00983C18" w:rsidRDefault="00EB1C1B" w:rsidP="00EB1C1B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3C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Закона Томской области от 10.05.2017 № 38-ОЗ «О преобразовании муниципальных образований «</w:t>
      </w:r>
      <w:proofErr w:type="spellStart"/>
      <w:r w:rsidRPr="00983C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Инкинское</w:t>
      </w:r>
      <w:proofErr w:type="spellEnd"/>
      <w:r w:rsidRPr="0098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Pr="00983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Колпашевского</w:t>
      </w:r>
      <w:proofErr w:type="spellEnd"/>
      <w:r w:rsidRPr="0098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Томской области, «Национальное </w:t>
      </w:r>
      <w:proofErr w:type="spellStart"/>
      <w:r w:rsidRPr="00983C1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Иванкинское</w:t>
      </w:r>
      <w:proofErr w:type="spellEnd"/>
      <w:r w:rsidRPr="0098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Pr="00983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Колпашевского</w:t>
      </w:r>
      <w:proofErr w:type="spellEnd"/>
      <w:r w:rsidRPr="0098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Томской области» и «</w:t>
      </w:r>
      <w:proofErr w:type="spellStart"/>
      <w:r w:rsidRPr="00983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Копыловское</w:t>
      </w:r>
      <w:proofErr w:type="spellEnd"/>
      <w:r w:rsidRPr="0098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Pr="00983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Колпашевского</w:t>
      </w:r>
      <w:proofErr w:type="spellEnd"/>
      <w:r w:rsidRPr="0098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Томской области (далее – Закон Томской области от 10.05.2017 № 38-ОЗ) были преобразованы муниципальные образования «</w:t>
      </w:r>
      <w:proofErr w:type="spellStart"/>
      <w:r w:rsidRPr="00983C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Инкинское</w:t>
      </w:r>
      <w:proofErr w:type="spellEnd"/>
      <w:r w:rsidRPr="0098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«Национальное </w:t>
      </w:r>
      <w:proofErr w:type="spellStart"/>
      <w:r w:rsidRPr="00983C1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Иванкинское</w:t>
      </w:r>
      <w:proofErr w:type="spellEnd"/>
      <w:r w:rsidRPr="0098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и «</w:t>
      </w:r>
      <w:proofErr w:type="spellStart"/>
      <w:r w:rsidRPr="00983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Копыловское</w:t>
      </w:r>
      <w:proofErr w:type="spellEnd"/>
      <w:r w:rsidRPr="0098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путем их</w:t>
      </w:r>
      <w:proofErr w:type="gramEnd"/>
      <w:r w:rsidRPr="0098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объединения.</w:t>
      </w:r>
    </w:p>
    <w:p w:rsidR="00EB1C1B" w:rsidRPr="00983C18" w:rsidRDefault="00EB1C1B" w:rsidP="00EB1C1B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статей 4 Закона Томской области от 10.05.2017 </w:t>
      </w:r>
      <w:r w:rsidR="00875A66" w:rsidRPr="0098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983C18">
        <w:rPr>
          <w:rFonts w:ascii="Times New Roman" w:eastAsia="Times New Roman" w:hAnsi="Times New Roman" w:cs="Times New Roman"/>
          <w:sz w:val="28"/>
          <w:szCs w:val="28"/>
          <w:lang w:eastAsia="ru-RU"/>
        </w:rPr>
        <w:t>№ 38-ОЗ правопреемником преобразуемых муниципальных образований стало вновь образование муниципальное образование «</w:t>
      </w:r>
      <w:proofErr w:type="spellStart"/>
      <w:r w:rsidRPr="00983C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Инкинское</w:t>
      </w:r>
      <w:proofErr w:type="spellEnd"/>
      <w:r w:rsidRPr="0098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513D3A" w:rsidRPr="00983C18" w:rsidRDefault="00513D3A" w:rsidP="00513D3A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983C18">
        <w:rPr>
          <w:sz w:val="28"/>
          <w:szCs w:val="28"/>
        </w:rPr>
        <w:t xml:space="preserve"> Согласно пункту </w:t>
      </w:r>
      <w:r w:rsidRPr="00983C18">
        <w:rPr>
          <w:rFonts w:eastAsiaTheme="minorHAnsi"/>
          <w:sz w:val="28"/>
          <w:szCs w:val="28"/>
          <w:lang w:eastAsia="en-US"/>
        </w:rPr>
        <w:t xml:space="preserve">11.1. </w:t>
      </w:r>
      <w:proofErr w:type="gramStart"/>
      <w:r w:rsidRPr="00983C18">
        <w:rPr>
          <w:rFonts w:eastAsiaTheme="minorHAnsi"/>
          <w:bCs/>
          <w:sz w:val="28"/>
          <w:szCs w:val="28"/>
          <w:lang w:eastAsia="en-US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Российской  Федерации,  утвержденной  приказом  Минфина РФ  от 28.12.2010 № 191н (далее по тексту – Инструкция № 191н) в состав бюджетной отчетности </w:t>
      </w:r>
      <w:r w:rsidRPr="00983C18">
        <w:rPr>
          <w:rFonts w:eastAsiaTheme="minorHAnsi"/>
          <w:sz w:val="28"/>
          <w:szCs w:val="28"/>
          <w:lang w:eastAsia="en-US"/>
        </w:rPr>
        <w:t xml:space="preserve">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</w:t>
      </w:r>
      <w:r w:rsidRPr="00983C18">
        <w:rPr>
          <w:rFonts w:eastAsiaTheme="minorHAnsi"/>
          <w:sz w:val="28"/>
          <w:szCs w:val="28"/>
          <w:lang w:eastAsia="en-US"/>
        </w:rPr>
        <w:lastRenderedPageBreak/>
        <w:t xml:space="preserve">администратора, администратора доходов бюджета </w:t>
      </w:r>
      <w:r w:rsidRPr="00983C18">
        <w:rPr>
          <w:rFonts w:eastAsiaTheme="minorHAnsi"/>
          <w:bCs/>
          <w:sz w:val="28"/>
          <w:szCs w:val="28"/>
          <w:lang w:eastAsia="en-US"/>
        </w:rPr>
        <w:t>входят следующие формы:</w:t>
      </w:r>
      <w:proofErr w:type="gramEnd"/>
    </w:p>
    <w:p w:rsidR="00513D3A" w:rsidRPr="00983C18" w:rsidRDefault="00513D3A" w:rsidP="00513D3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83C18">
        <w:rPr>
          <w:rFonts w:eastAsiaTheme="minorHAnsi"/>
          <w:sz w:val="28"/>
          <w:szCs w:val="28"/>
          <w:lang w:eastAsia="en-US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</w:t>
      </w:r>
      <w:r w:rsidRPr="00983C18">
        <w:rPr>
          <w:rFonts w:eastAsiaTheme="minorHAnsi"/>
          <w:bCs/>
          <w:sz w:val="28"/>
          <w:szCs w:val="28"/>
          <w:lang w:eastAsia="en-US"/>
        </w:rPr>
        <w:t>;</w:t>
      </w:r>
    </w:p>
    <w:p w:rsidR="00513D3A" w:rsidRPr="00983C18" w:rsidRDefault="00513D3A" w:rsidP="00513D3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83C18">
        <w:rPr>
          <w:rFonts w:eastAsiaTheme="minorHAnsi"/>
          <w:sz w:val="28"/>
          <w:szCs w:val="28"/>
          <w:lang w:eastAsia="en-US"/>
        </w:rPr>
        <w:t>Справка по консолидируемым расчетам (ф. 0503125);</w:t>
      </w:r>
    </w:p>
    <w:p w:rsidR="00513D3A" w:rsidRPr="00983C18" w:rsidRDefault="00513D3A" w:rsidP="00513D3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83C18">
        <w:rPr>
          <w:rFonts w:eastAsiaTheme="minorHAnsi"/>
          <w:sz w:val="28"/>
          <w:szCs w:val="28"/>
          <w:lang w:eastAsia="en-US"/>
        </w:rPr>
        <w:t>Справка  по  заключению  счетов бюджетного учета отчетного финансового года (ф. 0503110);</w:t>
      </w:r>
    </w:p>
    <w:p w:rsidR="00513D3A" w:rsidRPr="00983C18" w:rsidRDefault="00513D3A" w:rsidP="00513D3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83C18">
        <w:rPr>
          <w:rFonts w:eastAsiaTheme="minorHAnsi"/>
          <w:sz w:val="28"/>
          <w:szCs w:val="28"/>
          <w:lang w:eastAsia="en-US"/>
        </w:rPr>
        <w:t>Справка о суммах консолидируемых поступлений, подлежащих зачислению на счет бюджета (ф. 0503184);</w:t>
      </w:r>
    </w:p>
    <w:p w:rsidR="00513D3A" w:rsidRPr="00983C18" w:rsidRDefault="00513D3A" w:rsidP="00513D3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83C18">
        <w:rPr>
          <w:rFonts w:eastAsiaTheme="minorHAnsi"/>
          <w:sz w:val="28"/>
          <w:szCs w:val="28"/>
          <w:lang w:eastAsia="en-US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513D3A" w:rsidRPr="00983C18" w:rsidRDefault="00513D3A" w:rsidP="00513D3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0" w:name="sub_101117"/>
      <w:r w:rsidRPr="00983C18">
        <w:rPr>
          <w:rFonts w:eastAsiaTheme="minorHAnsi"/>
          <w:sz w:val="28"/>
          <w:szCs w:val="28"/>
          <w:lang w:eastAsia="en-US"/>
        </w:rPr>
        <w:t>Отчет о бюджетных обязательствах (ф. 0503128);</w:t>
      </w:r>
    </w:p>
    <w:bookmarkEnd w:id="0"/>
    <w:p w:rsidR="00513D3A" w:rsidRPr="00983C18" w:rsidRDefault="00513D3A" w:rsidP="00513D3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83C18">
        <w:rPr>
          <w:rFonts w:eastAsiaTheme="minorHAnsi"/>
          <w:sz w:val="28"/>
          <w:szCs w:val="28"/>
          <w:lang w:eastAsia="en-US"/>
        </w:rPr>
        <w:t>Отчет о финансовых результатах деятельности (ф. 0503121);</w:t>
      </w:r>
    </w:p>
    <w:p w:rsidR="00513D3A" w:rsidRPr="00983C18" w:rsidRDefault="00513D3A" w:rsidP="00513D3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83C18">
        <w:rPr>
          <w:rFonts w:eastAsiaTheme="minorHAnsi"/>
          <w:sz w:val="28"/>
          <w:szCs w:val="28"/>
          <w:lang w:eastAsia="en-US"/>
        </w:rPr>
        <w:t>Отчет о движении денежных средств (ф. 0503123);</w:t>
      </w:r>
    </w:p>
    <w:p w:rsidR="00513D3A" w:rsidRPr="00983C18" w:rsidRDefault="00513D3A" w:rsidP="00513D3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83C18">
        <w:rPr>
          <w:rFonts w:eastAsiaTheme="minorHAnsi"/>
          <w:sz w:val="28"/>
          <w:szCs w:val="28"/>
          <w:lang w:eastAsia="en-US"/>
        </w:rPr>
        <w:t>Пояснительная записка (ф. 0503160).</w:t>
      </w:r>
    </w:p>
    <w:p w:rsidR="00513D3A" w:rsidRPr="00983C18" w:rsidRDefault="00513D3A" w:rsidP="00513D3A">
      <w:pPr>
        <w:ind w:firstLine="709"/>
        <w:jc w:val="both"/>
        <w:rPr>
          <w:sz w:val="28"/>
          <w:szCs w:val="28"/>
        </w:rPr>
      </w:pPr>
      <w:r w:rsidRPr="00983C18">
        <w:rPr>
          <w:sz w:val="28"/>
          <w:szCs w:val="28"/>
        </w:rPr>
        <w:t>Кроме этого, пунктом 3 статьи 264.1 Бюджетного кодекса РФ предусмотрено, что бюджетная отчетность включает в себя: отчет об исполнении бюджета, баланс исполнения бюджета, отчет о финансовых результатах деятельности, отчет о движении денежных средств и пояснительную записку.</w:t>
      </w:r>
    </w:p>
    <w:p w:rsidR="00513D3A" w:rsidRPr="00983C18" w:rsidRDefault="00513D3A" w:rsidP="00634BD0">
      <w:pPr>
        <w:ind w:firstLine="708"/>
        <w:jc w:val="both"/>
        <w:rPr>
          <w:b/>
          <w:sz w:val="28"/>
          <w:szCs w:val="28"/>
        </w:rPr>
      </w:pPr>
      <w:proofErr w:type="gramStart"/>
      <w:r w:rsidRPr="00983C18">
        <w:rPr>
          <w:b/>
          <w:sz w:val="28"/>
          <w:szCs w:val="28"/>
        </w:rPr>
        <w:t xml:space="preserve">Следует отметить, что Администрацией </w:t>
      </w:r>
      <w:proofErr w:type="spellStart"/>
      <w:r w:rsidRPr="00983C18">
        <w:rPr>
          <w:b/>
          <w:sz w:val="28"/>
          <w:szCs w:val="28"/>
        </w:rPr>
        <w:t>Инкинского</w:t>
      </w:r>
      <w:proofErr w:type="spellEnd"/>
      <w:r w:rsidRPr="00983C18">
        <w:rPr>
          <w:b/>
          <w:sz w:val="28"/>
          <w:szCs w:val="28"/>
        </w:rPr>
        <w:t xml:space="preserve"> сельского поселения в Счетную палату </w:t>
      </w:r>
      <w:proofErr w:type="spellStart"/>
      <w:r w:rsidRPr="00983C18">
        <w:rPr>
          <w:b/>
          <w:sz w:val="28"/>
          <w:szCs w:val="28"/>
        </w:rPr>
        <w:t>Колпашевского</w:t>
      </w:r>
      <w:proofErr w:type="spellEnd"/>
      <w:r w:rsidRPr="00983C18">
        <w:rPr>
          <w:b/>
          <w:sz w:val="28"/>
          <w:szCs w:val="28"/>
        </w:rPr>
        <w:t xml:space="preserve"> района не представлена </w:t>
      </w:r>
      <w:r w:rsidRPr="00983C18">
        <w:rPr>
          <w:rFonts w:eastAsiaTheme="minorHAnsi"/>
          <w:b/>
          <w:bCs/>
          <w:sz w:val="28"/>
          <w:szCs w:val="28"/>
          <w:lang w:eastAsia="en-US"/>
        </w:rPr>
        <w:t xml:space="preserve">бюджетная отчетность </w:t>
      </w:r>
      <w:r w:rsidRPr="00983C18">
        <w:rPr>
          <w:rFonts w:eastAsiaTheme="minorHAnsi"/>
          <w:b/>
          <w:sz w:val="28"/>
          <w:szCs w:val="28"/>
          <w:lang w:eastAsia="en-US"/>
        </w:rPr>
        <w:t xml:space="preserve">главных распорядителей, распорядителей, получателей бюджетных средств, главных администраторов, администраторов источников финансирования дефицита бюджета, главных администраторов, администраторов доходов бюджета </w:t>
      </w:r>
      <w:r w:rsidRPr="00983C18">
        <w:rPr>
          <w:b/>
          <w:sz w:val="28"/>
          <w:szCs w:val="28"/>
        </w:rPr>
        <w:t xml:space="preserve">муниципального образования «Национальное </w:t>
      </w:r>
      <w:proofErr w:type="spellStart"/>
      <w:r w:rsidRPr="00983C18">
        <w:rPr>
          <w:b/>
          <w:sz w:val="28"/>
          <w:szCs w:val="28"/>
        </w:rPr>
        <w:t>Иванкинское</w:t>
      </w:r>
      <w:proofErr w:type="spellEnd"/>
      <w:r w:rsidRPr="00983C18">
        <w:rPr>
          <w:b/>
          <w:sz w:val="28"/>
          <w:szCs w:val="28"/>
        </w:rPr>
        <w:t xml:space="preserve"> сельское поселение», </w:t>
      </w:r>
      <w:r w:rsidR="00634BD0" w:rsidRPr="00983C18">
        <w:rPr>
          <w:b/>
          <w:sz w:val="28"/>
          <w:szCs w:val="28"/>
        </w:rPr>
        <w:t>установленная</w:t>
      </w:r>
      <w:r w:rsidRPr="00983C18">
        <w:rPr>
          <w:b/>
          <w:sz w:val="28"/>
          <w:szCs w:val="28"/>
        </w:rPr>
        <w:t xml:space="preserve"> пунктом 11.1 Инструкции № 191н</w:t>
      </w:r>
      <w:r w:rsidR="00634BD0" w:rsidRPr="00983C18">
        <w:rPr>
          <w:b/>
          <w:sz w:val="28"/>
          <w:szCs w:val="28"/>
        </w:rPr>
        <w:t xml:space="preserve">, что приводит также к </w:t>
      </w:r>
      <w:r w:rsidRPr="00983C18">
        <w:rPr>
          <w:b/>
          <w:sz w:val="28"/>
          <w:szCs w:val="28"/>
        </w:rPr>
        <w:t>наруше</w:t>
      </w:r>
      <w:r w:rsidR="00634BD0" w:rsidRPr="00983C18">
        <w:rPr>
          <w:b/>
          <w:sz w:val="28"/>
          <w:szCs w:val="28"/>
        </w:rPr>
        <w:t>нию статьи 264.1 Бюджетного кодекса Российской Федерации.</w:t>
      </w:r>
      <w:r w:rsidRPr="00983C18">
        <w:rPr>
          <w:b/>
          <w:sz w:val="28"/>
          <w:szCs w:val="28"/>
        </w:rPr>
        <w:t xml:space="preserve">  </w:t>
      </w:r>
      <w:proofErr w:type="gramEnd"/>
    </w:p>
    <w:p w:rsidR="00634BD0" w:rsidRPr="00983C18" w:rsidRDefault="00634BD0" w:rsidP="002C74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3C18">
        <w:rPr>
          <w:sz w:val="28"/>
          <w:szCs w:val="28"/>
        </w:rPr>
        <w:t>В связи с чем, провести а</w:t>
      </w:r>
      <w:r w:rsidR="002C74D4" w:rsidRPr="00983C18">
        <w:rPr>
          <w:sz w:val="28"/>
          <w:szCs w:val="28"/>
        </w:rPr>
        <w:t>нализ соответствия данных бюджетной отчетности данным бюджетного учета, в ходе настоящего экспертно-аналитического мероприятия</w:t>
      </w:r>
      <w:r w:rsidRPr="00983C18">
        <w:rPr>
          <w:sz w:val="28"/>
          <w:szCs w:val="28"/>
        </w:rPr>
        <w:t xml:space="preserve"> не представляется возможным.</w:t>
      </w:r>
    </w:p>
    <w:p w:rsidR="00634BD0" w:rsidRPr="00983C18" w:rsidRDefault="00634BD0" w:rsidP="002C74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747E5" w:rsidRPr="00983C18" w:rsidRDefault="00E747E5" w:rsidP="00E747E5">
      <w:pPr>
        <w:pStyle w:val="3"/>
        <w:numPr>
          <w:ilvl w:val="0"/>
          <w:numId w:val="31"/>
        </w:numPr>
        <w:jc w:val="center"/>
        <w:rPr>
          <w:b/>
          <w:szCs w:val="28"/>
          <w:u w:val="single"/>
        </w:rPr>
      </w:pPr>
      <w:r w:rsidRPr="00983C18">
        <w:rPr>
          <w:b/>
          <w:szCs w:val="28"/>
        </w:rPr>
        <w:t xml:space="preserve">Внешняя проверка проекта решения Совета </w:t>
      </w:r>
      <w:proofErr w:type="spellStart"/>
      <w:r w:rsidR="009942E7" w:rsidRPr="00983C18">
        <w:rPr>
          <w:b/>
          <w:szCs w:val="28"/>
        </w:rPr>
        <w:t>Инкинского</w:t>
      </w:r>
      <w:proofErr w:type="spellEnd"/>
      <w:r w:rsidR="009942E7" w:rsidRPr="00983C18">
        <w:rPr>
          <w:b/>
          <w:szCs w:val="28"/>
        </w:rPr>
        <w:t xml:space="preserve"> </w:t>
      </w:r>
      <w:r w:rsidRPr="00983C18">
        <w:rPr>
          <w:b/>
          <w:szCs w:val="28"/>
        </w:rPr>
        <w:t xml:space="preserve">сельского поселения «Об </w:t>
      </w:r>
      <w:r w:rsidR="009942E7" w:rsidRPr="00983C18">
        <w:rPr>
          <w:b/>
          <w:szCs w:val="28"/>
        </w:rPr>
        <w:t>отчете по исполнению</w:t>
      </w:r>
      <w:r w:rsidRPr="00983C18">
        <w:rPr>
          <w:b/>
          <w:szCs w:val="28"/>
        </w:rPr>
        <w:t xml:space="preserve"> бюджета муниципал</w:t>
      </w:r>
      <w:r w:rsidR="009942E7" w:rsidRPr="00983C18">
        <w:rPr>
          <w:b/>
          <w:szCs w:val="28"/>
        </w:rPr>
        <w:t>ьного образования «</w:t>
      </w:r>
      <w:r w:rsidR="004B1C3B" w:rsidRPr="00983C18">
        <w:rPr>
          <w:b/>
          <w:szCs w:val="28"/>
        </w:rPr>
        <w:t xml:space="preserve">Национальное </w:t>
      </w:r>
      <w:proofErr w:type="spellStart"/>
      <w:r w:rsidR="009942E7" w:rsidRPr="00983C18">
        <w:rPr>
          <w:b/>
          <w:szCs w:val="28"/>
        </w:rPr>
        <w:t>И</w:t>
      </w:r>
      <w:r w:rsidR="004B1C3B" w:rsidRPr="00983C18">
        <w:rPr>
          <w:b/>
          <w:szCs w:val="28"/>
        </w:rPr>
        <w:t>ва</w:t>
      </w:r>
      <w:r w:rsidR="009942E7" w:rsidRPr="00983C18">
        <w:rPr>
          <w:b/>
          <w:szCs w:val="28"/>
        </w:rPr>
        <w:t>нкинское</w:t>
      </w:r>
      <w:proofErr w:type="spellEnd"/>
      <w:r w:rsidRPr="00983C18">
        <w:rPr>
          <w:b/>
          <w:szCs w:val="28"/>
        </w:rPr>
        <w:t xml:space="preserve"> сельское поселение» за 2017 год»</w:t>
      </w:r>
    </w:p>
    <w:p w:rsidR="000732AD" w:rsidRPr="00983C18" w:rsidRDefault="000732AD" w:rsidP="00703B66">
      <w:pPr>
        <w:ind w:firstLine="708"/>
        <w:jc w:val="both"/>
        <w:rPr>
          <w:sz w:val="28"/>
          <w:szCs w:val="28"/>
        </w:rPr>
      </w:pPr>
    </w:p>
    <w:p w:rsidR="001D732C" w:rsidRPr="00983C18" w:rsidRDefault="001D732C" w:rsidP="001D732C">
      <w:pPr>
        <w:ind w:firstLine="708"/>
        <w:jc w:val="both"/>
        <w:rPr>
          <w:sz w:val="28"/>
          <w:szCs w:val="28"/>
        </w:rPr>
      </w:pPr>
      <w:proofErr w:type="gramStart"/>
      <w:r w:rsidRPr="00983C18">
        <w:rPr>
          <w:sz w:val="28"/>
          <w:szCs w:val="28"/>
        </w:rPr>
        <w:lastRenderedPageBreak/>
        <w:t xml:space="preserve">В соответствии с пунктом 3.1. статьи 25 раздела </w:t>
      </w:r>
      <w:r w:rsidRPr="00983C18">
        <w:rPr>
          <w:sz w:val="28"/>
          <w:szCs w:val="28"/>
          <w:lang w:val="en-US"/>
        </w:rPr>
        <w:t>V</w:t>
      </w:r>
      <w:r w:rsidRPr="00983C18">
        <w:rPr>
          <w:sz w:val="28"/>
          <w:szCs w:val="28"/>
        </w:rPr>
        <w:t xml:space="preserve"> Положения о бюджетном процессе Администрация </w:t>
      </w:r>
      <w:proofErr w:type="spellStart"/>
      <w:r w:rsidRPr="00983C18">
        <w:rPr>
          <w:sz w:val="28"/>
          <w:szCs w:val="28"/>
        </w:rPr>
        <w:t>Инкинского</w:t>
      </w:r>
      <w:proofErr w:type="spellEnd"/>
      <w:r w:rsidRPr="00983C18">
        <w:rPr>
          <w:sz w:val="28"/>
          <w:szCs w:val="28"/>
        </w:rPr>
        <w:t xml:space="preserve"> сельского поселения не позднее 1 апреля года следующего за отчётным представляет в Счётную палату </w:t>
      </w:r>
      <w:proofErr w:type="spellStart"/>
      <w:r w:rsidRPr="00983C18">
        <w:rPr>
          <w:sz w:val="28"/>
          <w:szCs w:val="28"/>
        </w:rPr>
        <w:t>Колпашевского</w:t>
      </w:r>
      <w:proofErr w:type="spellEnd"/>
      <w:r w:rsidRPr="00983C18">
        <w:rPr>
          <w:sz w:val="28"/>
          <w:szCs w:val="28"/>
        </w:rPr>
        <w:t xml:space="preserve"> района, годовой отчёт об исполнении бюджета  поселения в форме проекта решения Совета поселения об исполнении бюджета поселения за отчетный финансовый год с приложениями к нему, в которых указываются для утверждения</w:t>
      </w:r>
      <w:proofErr w:type="gramEnd"/>
      <w:r w:rsidRPr="00983C18">
        <w:rPr>
          <w:sz w:val="28"/>
          <w:szCs w:val="28"/>
        </w:rPr>
        <w:t xml:space="preserve"> показатели: </w:t>
      </w:r>
    </w:p>
    <w:p w:rsidR="001D732C" w:rsidRPr="00983C18" w:rsidRDefault="001D732C" w:rsidP="001D732C">
      <w:pPr>
        <w:pStyle w:val="ab"/>
        <w:rPr>
          <w:szCs w:val="28"/>
        </w:rPr>
      </w:pPr>
      <w:r w:rsidRPr="00983C18">
        <w:rPr>
          <w:szCs w:val="28"/>
        </w:rPr>
        <w:t>доходов бюджета по кодам классификации доходов бюджетов;</w:t>
      </w:r>
    </w:p>
    <w:p w:rsidR="001D732C" w:rsidRPr="00983C18" w:rsidRDefault="001D732C" w:rsidP="001D732C">
      <w:pPr>
        <w:pStyle w:val="ab"/>
        <w:rPr>
          <w:szCs w:val="28"/>
        </w:rPr>
      </w:pPr>
      <w:r w:rsidRPr="00983C18">
        <w:rPr>
          <w:szCs w:val="28"/>
        </w:rPr>
        <w:t>расходов бюджета по ведомственной структуре расходов бюджета;</w:t>
      </w:r>
    </w:p>
    <w:p w:rsidR="001D732C" w:rsidRPr="00983C18" w:rsidRDefault="001D732C" w:rsidP="001D732C">
      <w:pPr>
        <w:pStyle w:val="ab"/>
        <w:rPr>
          <w:szCs w:val="28"/>
        </w:rPr>
      </w:pPr>
      <w:r w:rsidRPr="00983C18">
        <w:rPr>
          <w:szCs w:val="28"/>
        </w:rPr>
        <w:t>расходов бюджета по разделам и подразделам классификации расходов бюджета;</w:t>
      </w:r>
    </w:p>
    <w:p w:rsidR="001D732C" w:rsidRPr="00983C18" w:rsidRDefault="001D732C" w:rsidP="001D732C">
      <w:pPr>
        <w:pStyle w:val="ab"/>
        <w:rPr>
          <w:szCs w:val="28"/>
        </w:rPr>
      </w:pPr>
      <w:r w:rsidRPr="00983C18">
        <w:rPr>
          <w:szCs w:val="28"/>
        </w:rPr>
        <w:t xml:space="preserve">источников финансирования дефицита бюджета по кодам </w:t>
      </w:r>
      <w:proofErr w:type="gramStart"/>
      <w:r w:rsidRPr="00983C18">
        <w:rPr>
          <w:szCs w:val="28"/>
        </w:rPr>
        <w:t>классификации источников финансирования дефицита бюджета</w:t>
      </w:r>
      <w:proofErr w:type="gramEnd"/>
      <w:r w:rsidRPr="00983C18">
        <w:rPr>
          <w:szCs w:val="28"/>
        </w:rPr>
        <w:t xml:space="preserve">. </w:t>
      </w:r>
    </w:p>
    <w:p w:rsidR="00E747E5" w:rsidRPr="00983C18" w:rsidRDefault="00E747E5" w:rsidP="00E747E5">
      <w:pPr>
        <w:ind w:firstLine="709"/>
        <w:jc w:val="both"/>
        <w:rPr>
          <w:sz w:val="28"/>
          <w:szCs w:val="28"/>
        </w:rPr>
      </w:pPr>
      <w:proofErr w:type="gramStart"/>
      <w:r w:rsidRPr="00983C18">
        <w:rPr>
          <w:b/>
          <w:sz w:val="28"/>
          <w:szCs w:val="28"/>
        </w:rPr>
        <w:t>Для проведения внешней проверки годового отчета об исполнении бюджета муниципального образования «</w:t>
      </w:r>
      <w:r w:rsidR="00EC61D8" w:rsidRPr="00983C18">
        <w:rPr>
          <w:b/>
          <w:sz w:val="28"/>
          <w:szCs w:val="28"/>
        </w:rPr>
        <w:t xml:space="preserve">Национальное </w:t>
      </w:r>
      <w:proofErr w:type="spellStart"/>
      <w:r w:rsidR="009942E7" w:rsidRPr="00983C18">
        <w:rPr>
          <w:b/>
          <w:sz w:val="28"/>
          <w:szCs w:val="28"/>
        </w:rPr>
        <w:t>И</w:t>
      </w:r>
      <w:r w:rsidR="00EC61D8" w:rsidRPr="00983C18">
        <w:rPr>
          <w:b/>
          <w:sz w:val="28"/>
          <w:szCs w:val="28"/>
        </w:rPr>
        <w:t>ва</w:t>
      </w:r>
      <w:r w:rsidR="009942E7" w:rsidRPr="00983C18">
        <w:rPr>
          <w:b/>
          <w:sz w:val="28"/>
          <w:szCs w:val="28"/>
        </w:rPr>
        <w:t>нкинское</w:t>
      </w:r>
      <w:proofErr w:type="spellEnd"/>
      <w:r w:rsidR="009942E7" w:rsidRPr="00983C18">
        <w:rPr>
          <w:b/>
          <w:sz w:val="28"/>
          <w:szCs w:val="28"/>
        </w:rPr>
        <w:t xml:space="preserve"> </w:t>
      </w:r>
      <w:r w:rsidRPr="00983C18">
        <w:rPr>
          <w:b/>
          <w:sz w:val="28"/>
          <w:szCs w:val="28"/>
        </w:rPr>
        <w:t>сельское поселение» в Счетную палату Администрацией поселения</w:t>
      </w:r>
      <w:r w:rsidR="009942E7" w:rsidRPr="00983C18">
        <w:rPr>
          <w:b/>
          <w:sz w:val="28"/>
          <w:szCs w:val="28"/>
        </w:rPr>
        <w:t xml:space="preserve"> </w:t>
      </w:r>
      <w:r w:rsidR="004B1C3B" w:rsidRPr="00983C18">
        <w:rPr>
          <w:b/>
          <w:sz w:val="28"/>
          <w:szCs w:val="28"/>
        </w:rPr>
        <w:t>25</w:t>
      </w:r>
      <w:r w:rsidR="00DF3394" w:rsidRPr="00983C18">
        <w:rPr>
          <w:b/>
          <w:sz w:val="28"/>
          <w:szCs w:val="28"/>
        </w:rPr>
        <w:t>.0</w:t>
      </w:r>
      <w:r w:rsidR="004B1C3B" w:rsidRPr="00983C18">
        <w:rPr>
          <w:b/>
          <w:sz w:val="28"/>
          <w:szCs w:val="28"/>
        </w:rPr>
        <w:t>4</w:t>
      </w:r>
      <w:r w:rsidR="00DF3394" w:rsidRPr="00983C18">
        <w:rPr>
          <w:b/>
          <w:sz w:val="28"/>
          <w:szCs w:val="28"/>
        </w:rPr>
        <w:t>.2018</w:t>
      </w:r>
      <w:r w:rsidR="00A22FB8" w:rsidRPr="00983C18">
        <w:rPr>
          <w:b/>
          <w:sz w:val="28"/>
          <w:szCs w:val="28"/>
        </w:rPr>
        <w:t>, с</w:t>
      </w:r>
      <w:r w:rsidR="001D732C" w:rsidRPr="00983C18">
        <w:rPr>
          <w:b/>
          <w:sz w:val="28"/>
          <w:szCs w:val="28"/>
        </w:rPr>
        <w:t xml:space="preserve"> нарушением срока, установленного пунктом 3 статьи 264.4 Бюджетного кодекса Российской Федерации</w:t>
      </w:r>
      <w:r w:rsidR="00A22FB8" w:rsidRPr="00983C18">
        <w:rPr>
          <w:b/>
          <w:sz w:val="28"/>
          <w:szCs w:val="28"/>
        </w:rPr>
        <w:t xml:space="preserve">, пунктом 3.1. статьи 25 раздела </w:t>
      </w:r>
      <w:r w:rsidR="00A22FB8" w:rsidRPr="00983C18">
        <w:rPr>
          <w:b/>
          <w:sz w:val="28"/>
          <w:szCs w:val="28"/>
          <w:lang w:val="en-US"/>
        </w:rPr>
        <w:t>V</w:t>
      </w:r>
      <w:r w:rsidR="00A22FB8" w:rsidRPr="00983C18">
        <w:rPr>
          <w:b/>
          <w:sz w:val="28"/>
          <w:szCs w:val="28"/>
        </w:rPr>
        <w:t xml:space="preserve"> Положения о бюджетном процессе Администрация </w:t>
      </w:r>
      <w:proofErr w:type="spellStart"/>
      <w:r w:rsidR="00A22FB8" w:rsidRPr="00983C18">
        <w:rPr>
          <w:b/>
          <w:sz w:val="28"/>
          <w:szCs w:val="28"/>
        </w:rPr>
        <w:t>Инкинского</w:t>
      </w:r>
      <w:proofErr w:type="spellEnd"/>
      <w:r w:rsidR="00A22FB8" w:rsidRPr="00983C18">
        <w:rPr>
          <w:b/>
          <w:sz w:val="28"/>
          <w:szCs w:val="28"/>
        </w:rPr>
        <w:t xml:space="preserve"> сельского поселения</w:t>
      </w:r>
      <w:r w:rsidR="00A22FB8" w:rsidRPr="00983C18">
        <w:rPr>
          <w:b/>
        </w:rPr>
        <w:t xml:space="preserve">, </w:t>
      </w:r>
      <w:r w:rsidRPr="00983C18">
        <w:rPr>
          <w:sz w:val="28"/>
          <w:szCs w:val="28"/>
        </w:rPr>
        <w:t xml:space="preserve">представлен проект решения Совета </w:t>
      </w:r>
      <w:proofErr w:type="spellStart"/>
      <w:r w:rsidR="009942E7" w:rsidRPr="00983C18">
        <w:rPr>
          <w:sz w:val="28"/>
          <w:szCs w:val="28"/>
        </w:rPr>
        <w:t>Инкинского</w:t>
      </w:r>
      <w:proofErr w:type="spellEnd"/>
      <w:r w:rsidR="009942E7" w:rsidRPr="00983C18">
        <w:rPr>
          <w:sz w:val="28"/>
          <w:szCs w:val="28"/>
        </w:rPr>
        <w:t xml:space="preserve"> </w:t>
      </w:r>
      <w:r w:rsidRPr="00983C18">
        <w:rPr>
          <w:sz w:val="28"/>
          <w:szCs w:val="28"/>
        </w:rPr>
        <w:t xml:space="preserve">сельского поселения «Об </w:t>
      </w:r>
      <w:r w:rsidR="009942E7" w:rsidRPr="00983C18">
        <w:rPr>
          <w:sz w:val="28"/>
          <w:szCs w:val="28"/>
        </w:rPr>
        <w:t xml:space="preserve">отчете по </w:t>
      </w:r>
      <w:r w:rsidRPr="00983C18">
        <w:rPr>
          <w:sz w:val="28"/>
          <w:szCs w:val="28"/>
        </w:rPr>
        <w:t>исполнени</w:t>
      </w:r>
      <w:r w:rsidR="009942E7" w:rsidRPr="00983C18">
        <w:rPr>
          <w:sz w:val="28"/>
          <w:szCs w:val="28"/>
        </w:rPr>
        <w:t>ю</w:t>
      </w:r>
      <w:r w:rsidRPr="00983C18">
        <w:rPr>
          <w:sz w:val="28"/>
          <w:szCs w:val="28"/>
        </w:rPr>
        <w:t xml:space="preserve"> бюджета муниципального</w:t>
      </w:r>
      <w:proofErr w:type="gramEnd"/>
      <w:r w:rsidRPr="00983C18">
        <w:rPr>
          <w:sz w:val="28"/>
          <w:szCs w:val="28"/>
        </w:rPr>
        <w:t xml:space="preserve"> образования «</w:t>
      </w:r>
      <w:r w:rsidR="004B1C3B" w:rsidRPr="00983C18">
        <w:rPr>
          <w:sz w:val="28"/>
          <w:szCs w:val="28"/>
        </w:rPr>
        <w:t xml:space="preserve">Национальное </w:t>
      </w:r>
      <w:proofErr w:type="spellStart"/>
      <w:r w:rsidR="009942E7" w:rsidRPr="00983C18">
        <w:rPr>
          <w:sz w:val="28"/>
          <w:szCs w:val="28"/>
        </w:rPr>
        <w:t>И</w:t>
      </w:r>
      <w:r w:rsidR="004B1C3B" w:rsidRPr="00983C18">
        <w:rPr>
          <w:sz w:val="28"/>
          <w:szCs w:val="28"/>
        </w:rPr>
        <w:t>ван</w:t>
      </w:r>
      <w:r w:rsidR="009942E7" w:rsidRPr="00983C18">
        <w:rPr>
          <w:sz w:val="28"/>
          <w:szCs w:val="28"/>
        </w:rPr>
        <w:t>кинское</w:t>
      </w:r>
      <w:proofErr w:type="spellEnd"/>
      <w:r w:rsidR="009942E7" w:rsidRPr="00983C18">
        <w:rPr>
          <w:sz w:val="28"/>
          <w:szCs w:val="28"/>
        </w:rPr>
        <w:t xml:space="preserve"> </w:t>
      </w:r>
      <w:r w:rsidRPr="00983C18">
        <w:rPr>
          <w:sz w:val="28"/>
          <w:szCs w:val="28"/>
        </w:rPr>
        <w:t>сельское поселение» за 2017 год» (далее – проект решения Совета, проект решения) со следующими приложениями:</w:t>
      </w:r>
    </w:p>
    <w:p w:rsidR="00E747E5" w:rsidRPr="00983C18" w:rsidRDefault="00E747E5" w:rsidP="00E747E5">
      <w:pPr>
        <w:ind w:firstLine="709"/>
        <w:jc w:val="both"/>
        <w:rPr>
          <w:sz w:val="28"/>
          <w:szCs w:val="28"/>
        </w:rPr>
      </w:pPr>
      <w:r w:rsidRPr="00983C18">
        <w:rPr>
          <w:sz w:val="28"/>
          <w:szCs w:val="28"/>
        </w:rPr>
        <w:t xml:space="preserve">- приложение 1 «Отчет об исполнении бюджета </w:t>
      </w:r>
      <w:r w:rsidR="006357FF" w:rsidRPr="00983C18">
        <w:rPr>
          <w:sz w:val="28"/>
          <w:szCs w:val="28"/>
        </w:rPr>
        <w:t xml:space="preserve">МО </w:t>
      </w:r>
      <w:r w:rsidRPr="00983C18">
        <w:rPr>
          <w:sz w:val="28"/>
          <w:szCs w:val="28"/>
        </w:rPr>
        <w:t>«</w:t>
      </w:r>
      <w:r w:rsidR="00EC61D8" w:rsidRPr="00983C18">
        <w:rPr>
          <w:sz w:val="28"/>
          <w:szCs w:val="28"/>
        </w:rPr>
        <w:t xml:space="preserve">Национальное </w:t>
      </w:r>
      <w:proofErr w:type="spellStart"/>
      <w:r w:rsidR="006357FF" w:rsidRPr="00983C18">
        <w:rPr>
          <w:sz w:val="28"/>
          <w:szCs w:val="28"/>
        </w:rPr>
        <w:t>И</w:t>
      </w:r>
      <w:r w:rsidR="00EC61D8" w:rsidRPr="00983C18">
        <w:rPr>
          <w:sz w:val="28"/>
          <w:szCs w:val="28"/>
        </w:rPr>
        <w:t>ва</w:t>
      </w:r>
      <w:r w:rsidR="006357FF" w:rsidRPr="00983C18">
        <w:rPr>
          <w:sz w:val="28"/>
          <w:szCs w:val="28"/>
        </w:rPr>
        <w:t>нкинское</w:t>
      </w:r>
      <w:proofErr w:type="spellEnd"/>
      <w:r w:rsidRPr="00983C18">
        <w:rPr>
          <w:sz w:val="28"/>
          <w:szCs w:val="28"/>
        </w:rPr>
        <w:t xml:space="preserve"> сельское поселение»</w:t>
      </w:r>
      <w:r w:rsidR="006357FF" w:rsidRPr="00983C18">
        <w:rPr>
          <w:sz w:val="28"/>
          <w:szCs w:val="28"/>
        </w:rPr>
        <w:t xml:space="preserve"> по доходам бюджета </w:t>
      </w:r>
      <w:r w:rsidRPr="00983C18">
        <w:rPr>
          <w:sz w:val="28"/>
          <w:szCs w:val="28"/>
        </w:rPr>
        <w:t>по кодам классификации доходов бюджет</w:t>
      </w:r>
      <w:r w:rsidR="006357FF" w:rsidRPr="00983C18">
        <w:rPr>
          <w:sz w:val="28"/>
          <w:szCs w:val="28"/>
        </w:rPr>
        <w:t>ов</w:t>
      </w:r>
      <w:r w:rsidRPr="00983C18">
        <w:rPr>
          <w:sz w:val="28"/>
          <w:szCs w:val="28"/>
        </w:rPr>
        <w:t xml:space="preserve"> за 2017 год» (далее - Приложение 1);</w:t>
      </w:r>
    </w:p>
    <w:p w:rsidR="00E747E5" w:rsidRPr="00983C18" w:rsidRDefault="00E747E5" w:rsidP="00E747E5">
      <w:pPr>
        <w:ind w:firstLine="709"/>
        <w:jc w:val="both"/>
        <w:rPr>
          <w:sz w:val="28"/>
          <w:szCs w:val="28"/>
        </w:rPr>
      </w:pPr>
      <w:r w:rsidRPr="00983C18">
        <w:rPr>
          <w:sz w:val="28"/>
          <w:szCs w:val="28"/>
        </w:rPr>
        <w:t xml:space="preserve">- приложение 2 «Отчет </w:t>
      </w:r>
      <w:r w:rsidR="00F049E4" w:rsidRPr="00983C18">
        <w:rPr>
          <w:sz w:val="28"/>
          <w:szCs w:val="28"/>
        </w:rPr>
        <w:t xml:space="preserve">о </w:t>
      </w:r>
      <w:r w:rsidRPr="00983C18">
        <w:rPr>
          <w:sz w:val="28"/>
          <w:szCs w:val="28"/>
        </w:rPr>
        <w:t>расход</w:t>
      </w:r>
      <w:r w:rsidR="00F049E4" w:rsidRPr="00983C18">
        <w:rPr>
          <w:sz w:val="28"/>
          <w:szCs w:val="28"/>
        </w:rPr>
        <w:t>ах</w:t>
      </w:r>
      <w:r w:rsidRPr="00983C18">
        <w:rPr>
          <w:sz w:val="28"/>
          <w:szCs w:val="28"/>
        </w:rPr>
        <w:t xml:space="preserve"> бюджета </w:t>
      </w:r>
      <w:r w:rsidR="00F049E4" w:rsidRPr="00983C18">
        <w:rPr>
          <w:sz w:val="28"/>
          <w:szCs w:val="28"/>
        </w:rPr>
        <w:t>МО</w:t>
      </w:r>
      <w:r w:rsidRPr="00983C18">
        <w:rPr>
          <w:sz w:val="28"/>
          <w:szCs w:val="28"/>
        </w:rPr>
        <w:t xml:space="preserve"> «</w:t>
      </w:r>
      <w:r w:rsidR="00EC61D8" w:rsidRPr="00983C18">
        <w:rPr>
          <w:sz w:val="28"/>
          <w:szCs w:val="28"/>
        </w:rPr>
        <w:t xml:space="preserve">Национальное </w:t>
      </w:r>
      <w:proofErr w:type="spellStart"/>
      <w:r w:rsidR="00F049E4" w:rsidRPr="00983C18">
        <w:rPr>
          <w:sz w:val="28"/>
          <w:szCs w:val="28"/>
        </w:rPr>
        <w:t>И</w:t>
      </w:r>
      <w:r w:rsidR="00EC61D8" w:rsidRPr="00983C18">
        <w:rPr>
          <w:sz w:val="28"/>
          <w:szCs w:val="28"/>
        </w:rPr>
        <w:t>ва</w:t>
      </w:r>
      <w:r w:rsidR="00F049E4" w:rsidRPr="00983C18">
        <w:rPr>
          <w:sz w:val="28"/>
          <w:szCs w:val="28"/>
        </w:rPr>
        <w:t>нкинское</w:t>
      </w:r>
      <w:proofErr w:type="spellEnd"/>
      <w:r w:rsidRPr="00983C18">
        <w:rPr>
          <w:sz w:val="28"/>
          <w:szCs w:val="28"/>
        </w:rPr>
        <w:t xml:space="preserve"> сельское поселение» по ведомственной структуре расходов </w:t>
      </w:r>
      <w:r w:rsidR="008457E8" w:rsidRPr="00983C18">
        <w:rPr>
          <w:sz w:val="28"/>
          <w:szCs w:val="28"/>
        </w:rPr>
        <w:t xml:space="preserve">бюджета </w:t>
      </w:r>
      <w:r w:rsidRPr="00983C18">
        <w:rPr>
          <w:sz w:val="28"/>
          <w:szCs w:val="28"/>
        </w:rPr>
        <w:t>за 2017 год» (далее - Приложение 2);</w:t>
      </w:r>
    </w:p>
    <w:p w:rsidR="00E747E5" w:rsidRPr="00983C18" w:rsidRDefault="00E747E5" w:rsidP="00E747E5">
      <w:pPr>
        <w:ind w:firstLine="709"/>
        <w:jc w:val="both"/>
        <w:rPr>
          <w:sz w:val="28"/>
          <w:szCs w:val="28"/>
        </w:rPr>
      </w:pPr>
      <w:r w:rsidRPr="00983C18">
        <w:rPr>
          <w:sz w:val="28"/>
          <w:szCs w:val="28"/>
        </w:rPr>
        <w:t>- приложение 3 «Отчет об исполнении</w:t>
      </w:r>
      <w:r w:rsidR="008457E8" w:rsidRPr="00983C18">
        <w:rPr>
          <w:sz w:val="28"/>
          <w:szCs w:val="28"/>
        </w:rPr>
        <w:t xml:space="preserve"> расход</w:t>
      </w:r>
      <w:r w:rsidR="00F049E4" w:rsidRPr="00983C18">
        <w:rPr>
          <w:sz w:val="28"/>
          <w:szCs w:val="28"/>
        </w:rPr>
        <w:t>ов</w:t>
      </w:r>
      <w:r w:rsidRPr="00983C18">
        <w:rPr>
          <w:sz w:val="28"/>
          <w:szCs w:val="28"/>
        </w:rPr>
        <w:t xml:space="preserve"> бюджета МО «</w:t>
      </w:r>
      <w:r w:rsidR="00EC61D8" w:rsidRPr="00983C18">
        <w:rPr>
          <w:sz w:val="28"/>
          <w:szCs w:val="28"/>
        </w:rPr>
        <w:t xml:space="preserve">Национальное </w:t>
      </w:r>
      <w:proofErr w:type="spellStart"/>
      <w:r w:rsidR="00F049E4" w:rsidRPr="00983C18">
        <w:rPr>
          <w:sz w:val="28"/>
          <w:szCs w:val="28"/>
        </w:rPr>
        <w:t>И</w:t>
      </w:r>
      <w:r w:rsidR="00EC61D8" w:rsidRPr="00983C18">
        <w:rPr>
          <w:sz w:val="28"/>
          <w:szCs w:val="28"/>
        </w:rPr>
        <w:t>ва</w:t>
      </w:r>
      <w:r w:rsidR="00F049E4" w:rsidRPr="00983C18">
        <w:rPr>
          <w:sz w:val="28"/>
          <w:szCs w:val="28"/>
        </w:rPr>
        <w:t>нкинское</w:t>
      </w:r>
      <w:proofErr w:type="spellEnd"/>
      <w:r w:rsidR="00F049E4" w:rsidRPr="00983C18">
        <w:rPr>
          <w:sz w:val="28"/>
          <w:szCs w:val="28"/>
        </w:rPr>
        <w:t xml:space="preserve"> </w:t>
      </w:r>
      <w:r w:rsidRPr="00983C18">
        <w:rPr>
          <w:sz w:val="28"/>
          <w:szCs w:val="28"/>
        </w:rPr>
        <w:t>сельское поселение» по разделам и подразделам классификации расходов за 2017 год» (далее - Приложение 3);</w:t>
      </w:r>
    </w:p>
    <w:p w:rsidR="00E747E5" w:rsidRPr="00983C18" w:rsidRDefault="00E747E5" w:rsidP="00E747E5">
      <w:pPr>
        <w:ind w:firstLine="709"/>
        <w:jc w:val="both"/>
        <w:rPr>
          <w:sz w:val="28"/>
          <w:szCs w:val="28"/>
        </w:rPr>
      </w:pPr>
      <w:r w:rsidRPr="00983C18">
        <w:rPr>
          <w:sz w:val="28"/>
          <w:szCs w:val="28"/>
        </w:rPr>
        <w:t xml:space="preserve">- приложение 4 «Отчет об исполнении </w:t>
      </w:r>
      <w:r w:rsidR="004253C3" w:rsidRPr="00983C18">
        <w:rPr>
          <w:sz w:val="28"/>
          <w:szCs w:val="28"/>
        </w:rPr>
        <w:t xml:space="preserve">источников финансирования дефицита бюджета муниципального образования </w:t>
      </w:r>
      <w:r w:rsidR="008457E8" w:rsidRPr="00983C18">
        <w:rPr>
          <w:sz w:val="28"/>
          <w:szCs w:val="28"/>
        </w:rPr>
        <w:t>«</w:t>
      </w:r>
      <w:r w:rsidR="00EC61D8" w:rsidRPr="00983C18">
        <w:rPr>
          <w:sz w:val="28"/>
          <w:szCs w:val="28"/>
        </w:rPr>
        <w:t xml:space="preserve">Национальное </w:t>
      </w:r>
      <w:proofErr w:type="spellStart"/>
      <w:r w:rsidR="004253C3" w:rsidRPr="00983C18">
        <w:rPr>
          <w:sz w:val="28"/>
          <w:szCs w:val="28"/>
        </w:rPr>
        <w:t>И</w:t>
      </w:r>
      <w:r w:rsidR="00EC61D8" w:rsidRPr="00983C18">
        <w:rPr>
          <w:sz w:val="28"/>
          <w:szCs w:val="28"/>
        </w:rPr>
        <w:t>ва</w:t>
      </w:r>
      <w:r w:rsidR="004253C3" w:rsidRPr="00983C18">
        <w:rPr>
          <w:sz w:val="28"/>
          <w:szCs w:val="28"/>
        </w:rPr>
        <w:t>нкинское</w:t>
      </w:r>
      <w:proofErr w:type="spellEnd"/>
      <w:r w:rsidR="008457E8" w:rsidRPr="00983C18">
        <w:rPr>
          <w:sz w:val="28"/>
          <w:szCs w:val="28"/>
        </w:rPr>
        <w:t xml:space="preserve"> сельское поселение» по </w:t>
      </w:r>
      <w:r w:rsidRPr="00983C18">
        <w:rPr>
          <w:sz w:val="28"/>
          <w:szCs w:val="28"/>
        </w:rPr>
        <w:t xml:space="preserve">кодам </w:t>
      </w:r>
      <w:proofErr w:type="gramStart"/>
      <w:r w:rsidRPr="00983C18"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983C18">
        <w:rPr>
          <w:sz w:val="28"/>
          <w:szCs w:val="28"/>
        </w:rPr>
        <w:t xml:space="preserve"> за 2017 год» (далее - Приложение 4).</w:t>
      </w:r>
    </w:p>
    <w:p w:rsidR="00A11655" w:rsidRPr="00983C18" w:rsidRDefault="000A00F7" w:rsidP="00DA0C6D">
      <w:pPr>
        <w:pStyle w:val="ab"/>
        <w:rPr>
          <w:szCs w:val="28"/>
        </w:rPr>
      </w:pPr>
      <w:r w:rsidRPr="00983C18">
        <w:rPr>
          <w:szCs w:val="28"/>
        </w:rPr>
        <w:t>Исходя из информации, содержащейся в пояснительной записке</w:t>
      </w:r>
      <w:r w:rsidR="00A22FB8" w:rsidRPr="00983C18">
        <w:rPr>
          <w:szCs w:val="28"/>
        </w:rPr>
        <w:t>, предоставленной одновременно</w:t>
      </w:r>
      <w:r w:rsidRPr="00983C18">
        <w:rPr>
          <w:szCs w:val="28"/>
        </w:rPr>
        <w:t xml:space="preserve"> </w:t>
      </w:r>
      <w:r w:rsidR="00A22FB8" w:rsidRPr="00983C18">
        <w:rPr>
          <w:szCs w:val="28"/>
        </w:rPr>
        <w:t xml:space="preserve">с проектом решения, </w:t>
      </w:r>
      <w:r w:rsidRPr="00983C18">
        <w:rPr>
          <w:szCs w:val="28"/>
        </w:rPr>
        <w:t xml:space="preserve"> в связи с отсутствием числовых показателей</w:t>
      </w:r>
      <w:r w:rsidR="00A22FB8" w:rsidRPr="00983C18">
        <w:rPr>
          <w:szCs w:val="28"/>
        </w:rPr>
        <w:t>,</w:t>
      </w:r>
      <w:r w:rsidRPr="00983C18">
        <w:rPr>
          <w:szCs w:val="28"/>
        </w:rPr>
        <w:t xml:space="preserve"> не приложены следующие отчеты:</w:t>
      </w:r>
    </w:p>
    <w:p w:rsidR="00290C22" w:rsidRPr="00983C18" w:rsidRDefault="00290C22" w:rsidP="00DA0C6D">
      <w:pPr>
        <w:pStyle w:val="ab"/>
        <w:rPr>
          <w:szCs w:val="28"/>
        </w:rPr>
      </w:pPr>
      <w:r w:rsidRPr="00983C18">
        <w:rPr>
          <w:szCs w:val="28"/>
        </w:rPr>
        <w:t>- отчет об исполнении прогнозного плана (программы) приватизации имущества, находящегося в собственности муниципального образования «</w:t>
      </w:r>
      <w:r w:rsidR="00A22FB8" w:rsidRPr="00983C18">
        <w:rPr>
          <w:szCs w:val="28"/>
        </w:rPr>
        <w:t xml:space="preserve">Национальное </w:t>
      </w:r>
      <w:proofErr w:type="spellStart"/>
      <w:r w:rsidRPr="00983C18">
        <w:rPr>
          <w:szCs w:val="28"/>
        </w:rPr>
        <w:t>И</w:t>
      </w:r>
      <w:r w:rsidR="00A22FB8" w:rsidRPr="00983C18">
        <w:rPr>
          <w:szCs w:val="28"/>
        </w:rPr>
        <w:t>ва</w:t>
      </w:r>
      <w:r w:rsidRPr="00983C18">
        <w:rPr>
          <w:szCs w:val="28"/>
        </w:rPr>
        <w:t>нкинское</w:t>
      </w:r>
      <w:proofErr w:type="spellEnd"/>
      <w:r w:rsidRPr="00983C18">
        <w:rPr>
          <w:szCs w:val="28"/>
        </w:rPr>
        <w:t xml:space="preserve"> сельское поселение» и приобретения </w:t>
      </w:r>
      <w:r w:rsidRPr="00983C18">
        <w:rPr>
          <w:szCs w:val="28"/>
        </w:rPr>
        <w:lastRenderedPageBreak/>
        <w:t>имущества в собственность муниципального образования за соответствующий отчетный период;</w:t>
      </w:r>
    </w:p>
    <w:p w:rsidR="00290C22" w:rsidRPr="00983C18" w:rsidRDefault="00290C22" w:rsidP="00DA0C6D">
      <w:pPr>
        <w:pStyle w:val="ab"/>
        <w:rPr>
          <w:szCs w:val="28"/>
        </w:rPr>
      </w:pPr>
      <w:r w:rsidRPr="00983C18">
        <w:rPr>
          <w:szCs w:val="28"/>
        </w:rPr>
        <w:t>- отчет об использовании резервного фонда за отчетный год;</w:t>
      </w:r>
    </w:p>
    <w:p w:rsidR="00290C22" w:rsidRPr="00983C18" w:rsidRDefault="00290C22" w:rsidP="00DA0C6D">
      <w:pPr>
        <w:pStyle w:val="ab"/>
        <w:rPr>
          <w:szCs w:val="28"/>
        </w:rPr>
      </w:pPr>
      <w:r w:rsidRPr="00983C18">
        <w:rPr>
          <w:szCs w:val="28"/>
        </w:rPr>
        <w:t>- отчет о выполнении программы муниципальных внутренних заимствований муниципального образования «</w:t>
      </w:r>
      <w:r w:rsidR="00A22FB8" w:rsidRPr="00983C18">
        <w:rPr>
          <w:szCs w:val="28"/>
        </w:rPr>
        <w:t xml:space="preserve">Национальное </w:t>
      </w:r>
      <w:proofErr w:type="spellStart"/>
      <w:r w:rsidRPr="00983C18">
        <w:rPr>
          <w:szCs w:val="28"/>
        </w:rPr>
        <w:t>И</w:t>
      </w:r>
      <w:r w:rsidR="00A22FB8" w:rsidRPr="00983C18">
        <w:rPr>
          <w:szCs w:val="28"/>
        </w:rPr>
        <w:t>ва</w:t>
      </w:r>
      <w:r w:rsidRPr="00983C18">
        <w:rPr>
          <w:szCs w:val="28"/>
        </w:rPr>
        <w:t>нкинское</w:t>
      </w:r>
      <w:proofErr w:type="spellEnd"/>
      <w:r w:rsidRPr="00983C18">
        <w:rPr>
          <w:szCs w:val="28"/>
        </w:rPr>
        <w:t xml:space="preserve"> сельское поселение» за отчетный год;</w:t>
      </w:r>
    </w:p>
    <w:p w:rsidR="00290C22" w:rsidRPr="00983C18" w:rsidRDefault="00290C22" w:rsidP="00DA0C6D">
      <w:pPr>
        <w:pStyle w:val="ab"/>
        <w:rPr>
          <w:szCs w:val="28"/>
        </w:rPr>
      </w:pPr>
      <w:r w:rsidRPr="00983C18">
        <w:rPr>
          <w:szCs w:val="28"/>
        </w:rPr>
        <w:t>- сведения о предоставленных муниципальных гарантиях в отчетном году.</w:t>
      </w:r>
    </w:p>
    <w:p w:rsidR="00634BD0" w:rsidRPr="00983C18" w:rsidRDefault="00F2156C" w:rsidP="00937F5B">
      <w:pPr>
        <w:ind w:firstLine="698"/>
        <w:jc w:val="both"/>
        <w:rPr>
          <w:sz w:val="28"/>
          <w:szCs w:val="28"/>
        </w:rPr>
      </w:pPr>
      <w:r w:rsidRPr="00983C18">
        <w:rPr>
          <w:sz w:val="28"/>
          <w:szCs w:val="28"/>
        </w:rPr>
        <w:t>В ходе проведения мероприятия проведен анализ сравнения показателей приложений к проекту решения с соответствующими показателями форм</w:t>
      </w:r>
      <w:r w:rsidR="00634BD0" w:rsidRPr="00983C18">
        <w:rPr>
          <w:sz w:val="28"/>
          <w:szCs w:val="28"/>
        </w:rPr>
        <w:t>ы 0503317 «Отчет об исполнении консолидированного бюджета субъекта российской Федерации и бюджета территориального государственного внебюджетного фонда», представленной для проведения экспертно-аналитического мероприятия.</w:t>
      </w:r>
    </w:p>
    <w:p w:rsidR="009043B3" w:rsidRPr="00983C18" w:rsidRDefault="009043B3" w:rsidP="00937F5B">
      <w:pPr>
        <w:ind w:firstLine="698"/>
        <w:jc w:val="both"/>
        <w:rPr>
          <w:sz w:val="28"/>
          <w:szCs w:val="28"/>
        </w:rPr>
      </w:pPr>
      <w:r w:rsidRPr="00983C18">
        <w:rPr>
          <w:sz w:val="28"/>
          <w:szCs w:val="28"/>
        </w:rPr>
        <w:t>По результатам данной выверки расхождений не установлено.</w:t>
      </w:r>
      <w:r w:rsidR="00A465DA" w:rsidRPr="00983C18">
        <w:rPr>
          <w:sz w:val="28"/>
          <w:szCs w:val="28"/>
        </w:rPr>
        <w:t xml:space="preserve"> Показатели проекта решения достоверны.</w:t>
      </w:r>
    </w:p>
    <w:p w:rsidR="00D35A78" w:rsidRPr="00983C18" w:rsidRDefault="00D35A78" w:rsidP="00937F5B">
      <w:pPr>
        <w:ind w:firstLine="698"/>
        <w:jc w:val="both"/>
        <w:rPr>
          <w:sz w:val="28"/>
          <w:szCs w:val="28"/>
        </w:rPr>
      </w:pPr>
    </w:p>
    <w:p w:rsidR="00F3779E" w:rsidRPr="00983C18" w:rsidRDefault="00F3779E" w:rsidP="00057141">
      <w:pPr>
        <w:pStyle w:val="a3"/>
        <w:numPr>
          <w:ilvl w:val="0"/>
          <w:numId w:val="31"/>
        </w:numPr>
        <w:ind w:right="-285"/>
        <w:jc w:val="center"/>
        <w:rPr>
          <w:b/>
          <w:sz w:val="28"/>
          <w:szCs w:val="28"/>
        </w:rPr>
      </w:pPr>
      <w:r w:rsidRPr="00983C18">
        <w:rPr>
          <w:b/>
          <w:sz w:val="28"/>
          <w:szCs w:val="28"/>
        </w:rPr>
        <w:t>Анализ основных х</w:t>
      </w:r>
      <w:r w:rsidR="00057141" w:rsidRPr="00983C18">
        <w:rPr>
          <w:b/>
          <w:sz w:val="28"/>
          <w:szCs w:val="28"/>
        </w:rPr>
        <w:t>арактеристик исполнения бюджета м</w:t>
      </w:r>
      <w:r w:rsidRPr="00983C18">
        <w:rPr>
          <w:b/>
          <w:sz w:val="28"/>
          <w:szCs w:val="28"/>
        </w:rPr>
        <w:t>униципального образования «</w:t>
      </w:r>
      <w:r w:rsidR="00800A3C">
        <w:rPr>
          <w:b/>
          <w:sz w:val="28"/>
          <w:szCs w:val="28"/>
        </w:rPr>
        <w:t xml:space="preserve">Национальное </w:t>
      </w:r>
      <w:proofErr w:type="spellStart"/>
      <w:r w:rsidR="00D35A78" w:rsidRPr="00983C18">
        <w:rPr>
          <w:b/>
          <w:sz w:val="28"/>
          <w:szCs w:val="28"/>
        </w:rPr>
        <w:t>И</w:t>
      </w:r>
      <w:r w:rsidR="00800A3C">
        <w:rPr>
          <w:b/>
          <w:sz w:val="28"/>
          <w:szCs w:val="28"/>
        </w:rPr>
        <w:t>ва</w:t>
      </w:r>
      <w:r w:rsidR="00D35A78" w:rsidRPr="00983C18">
        <w:rPr>
          <w:b/>
          <w:sz w:val="28"/>
          <w:szCs w:val="28"/>
        </w:rPr>
        <w:t>нкинское</w:t>
      </w:r>
      <w:proofErr w:type="spellEnd"/>
      <w:r w:rsidR="00D35A78" w:rsidRPr="00983C18">
        <w:rPr>
          <w:b/>
          <w:sz w:val="28"/>
          <w:szCs w:val="28"/>
        </w:rPr>
        <w:t xml:space="preserve"> </w:t>
      </w:r>
      <w:r w:rsidRPr="00983C18">
        <w:rPr>
          <w:b/>
          <w:sz w:val="28"/>
          <w:szCs w:val="28"/>
        </w:rPr>
        <w:t>сельское поселение» за 2017 год</w:t>
      </w:r>
    </w:p>
    <w:p w:rsidR="00A22FB8" w:rsidRPr="00983C18" w:rsidRDefault="00A22FB8" w:rsidP="0072617C">
      <w:pPr>
        <w:ind w:firstLine="709"/>
        <w:jc w:val="both"/>
        <w:rPr>
          <w:sz w:val="28"/>
          <w:szCs w:val="28"/>
        </w:rPr>
      </w:pPr>
      <w:proofErr w:type="gramStart"/>
      <w:r w:rsidRPr="00983C18">
        <w:rPr>
          <w:sz w:val="28"/>
          <w:szCs w:val="28"/>
        </w:rPr>
        <w:t xml:space="preserve">Согласно данным проекта решения Совета </w:t>
      </w:r>
      <w:proofErr w:type="spellStart"/>
      <w:r w:rsidR="0072617C" w:rsidRPr="00983C18">
        <w:rPr>
          <w:sz w:val="28"/>
          <w:szCs w:val="28"/>
        </w:rPr>
        <w:t>Инкинского</w:t>
      </w:r>
      <w:proofErr w:type="spellEnd"/>
      <w:r w:rsidRPr="00983C18">
        <w:rPr>
          <w:sz w:val="28"/>
          <w:szCs w:val="28"/>
        </w:rPr>
        <w:t xml:space="preserve"> сельского поселения «Об отчете по исполнению бюджета муниципального образования «</w:t>
      </w:r>
      <w:r w:rsidR="0072617C" w:rsidRPr="00983C18">
        <w:rPr>
          <w:sz w:val="28"/>
          <w:szCs w:val="28"/>
        </w:rPr>
        <w:t xml:space="preserve">Национальное </w:t>
      </w:r>
      <w:proofErr w:type="spellStart"/>
      <w:r w:rsidR="0072617C" w:rsidRPr="00983C18">
        <w:rPr>
          <w:sz w:val="28"/>
          <w:szCs w:val="28"/>
        </w:rPr>
        <w:t>Иванкинское</w:t>
      </w:r>
      <w:proofErr w:type="spellEnd"/>
      <w:r w:rsidRPr="00983C18">
        <w:rPr>
          <w:sz w:val="28"/>
          <w:szCs w:val="28"/>
        </w:rPr>
        <w:t xml:space="preserve"> сельское поселение» за 2017 год» объем доходов за 2017 год составил </w:t>
      </w:r>
      <w:r w:rsidR="0072617C" w:rsidRPr="00983C18">
        <w:rPr>
          <w:sz w:val="28"/>
          <w:szCs w:val="28"/>
        </w:rPr>
        <w:t>6 146,4</w:t>
      </w:r>
      <w:r w:rsidRPr="00983C18">
        <w:rPr>
          <w:sz w:val="28"/>
          <w:szCs w:val="28"/>
        </w:rPr>
        <w:t xml:space="preserve"> тыс. рублей, в том числе налоговых и неналоговых в </w:t>
      </w:r>
      <w:r w:rsidR="0072617C" w:rsidRPr="00983C18">
        <w:rPr>
          <w:sz w:val="28"/>
          <w:szCs w:val="28"/>
        </w:rPr>
        <w:t>сумме</w:t>
      </w:r>
      <w:r w:rsidRPr="00983C18">
        <w:rPr>
          <w:sz w:val="28"/>
          <w:szCs w:val="28"/>
        </w:rPr>
        <w:t xml:space="preserve"> </w:t>
      </w:r>
      <w:r w:rsidR="0072617C" w:rsidRPr="00983C18">
        <w:rPr>
          <w:sz w:val="28"/>
          <w:szCs w:val="28"/>
        </w:rPr>
        <w:t>137,3</w:t>
      </w:r>
      <w:r w:rsidRPr="00983C18">
        <w:rPr>
          <w:sz w:val="28"/>
          <w:szCs w:val="28"/>
        </w:rPr>
        <w:t xml:space="preserve"> тыс. рублей и безвозмездных поступлений в объеме </w:t>
      </w:r>
      <w:r w:rsidR="0072617C" w:rsidRPr="00983C18">
        <w:rPr>
          <w:sz w:val="28"/>
          <w:szCs w:val="28"/>
        </w:rPr>
        <w:t>6 009,1</w:t>
      </w:r>
      <w:r w:rsidRPr="00983C18">
        <w:rPr>
          <w:sz w:val="28"/>
          <w:szCs w:val="28"/>
        </w:rPr>
        <w:t xml:space="preserve"> тыс. рублей.</w:t>
      </w:r>
      <w:proofErr w:type="gramEnd"/>
    </w:p>
    <w:p w:rsidR="00A22FB8" w:rsidRPr="00983C18" w:rsidRDefault="00A22FB8" w:rsidP="00A22FB8">
      <w:pPr>
        <w:ind w:firstLine="709"/>
        <w:jc w:val="both"/>
        <w:rPr>
          <w:sz w:val="28"/>
          <w:szCs w:val="28"/>
        </w:rPr>
      </w:pPr>
      <w:r w:rsidRPr="00983C18">
        <w:rPr>
          <w:sz w:val="28"/>
          <w:szCs w:val="28"/>
        </w:rPr>
        <w:t xml:space="preserve">В целом исполнение доходов бюджета в 2017 году составило </w:t>
      </w:r>
      <w:r w:rsidR="0072617C" w:rsidRPr="00983C18">
        <w:rPr>
          <w:sz w:val="28"/>
          <w:szCs w:val="28"/>
        </w:rPr>
        <w:t>92,8</w:t>
      </w:r>
      <w:r w:rsidRPr="00983C18">
        <w:rPr>
          <w:sz w:val="28"/>
          <w:szCs w:val="28"/>
        </w:rPr>
        <w:t>%</w:t>
      </w:r>
      <w:r w:rsidR="0072617C" w:rsidRPr="00983C18">
        <w:rPr>
          <w:sz w:val="28"/>
          <w:szCs w:val="28"/>
        </w:rPr>
        <w:t xml:space="preserve"> от запланированной суммы доходов в сумме 6 624,9 тыс. рублей</w:t>
      </w:r>
      <w:r w:rsidRPr="00983C18">
        <w:rPr>
          <w:sz w:val="28"/>
          <w:szCs w:val="28"/>
        </w:rPr>
        <w:t xml:space="preserve">. Исполнение налоговых и неналоговых доходов в 2017 году составило </w:t>
      </w:r>
      <w:r w:rsidR="0072617C" w:rsidRPr="00983C18">
        <w:rPr>
          <w:sz w:val="28"/>
          <w:szCs w:val="28"/>
        </w:rPr>
        <w:t>91,7</w:t>
      </w:r>
      <w:r w:rsidRPr="00983C18">
        <w:rPr>
          <w:sz w:val="28"/>
          <w:szCs w:val="28"/>
        </w:rPr>
        <w:t xml:space="preserve">% от запланированной суммы </w:t>
      </w:r>
      <w:r w:rsidR="0072617C" w:rsidRPr="00983C18">
        <w:rPr>
          <w:sz w:val="28"/>
          <w:szCs w:val="28"/>
        </w:rPr>
        <w:t>149,8</w:t>
      </w:r>
      <w:r w:rsidRPr="00983C18">
        <w:rPr>
          <w:sz w:val="28"/>
          <w:szCs w:val="28"/>
        </w:rPr>
        <w:t xml:space="preserve"> тыс. рублей, безвозмездные поступления исполнены в размере </w:t>
      </w:r>
      <w:r w:rsidR="0072617C" w:rsidRPr="00983C18">
        <w:rPr>
          <w:sz w:val="28"/>
          <w:szCs w:val="28"/>
        </w:rPr>
        <w:t>92,8</w:t>
      </w:r>
      <w:r w:rsidRPr="00983C18">
        <w:rPr>
          <w:sz w:val="28"/>
          <w:szCs w:val="28"/>
        </w:rPr>
        <w:t xml:space="preserve">% при плановых значениях в сумме </w:t>
      </w:r>
      <w:r w:rsidR="00E80040" w:rsidRPr="00983C18">
        <w:rPr>
          <w:sz w:val="28"/>
          <w:szCs w:val="28"/>
        </w:rPr>
        <w:t>6 475,2 тыс. рублей</w:t>
      </w:r>
      <w:r w:rsidRPr="00983C18">
        <w:rPr>
          <w:sz w:val="28"/>
          <w:szCs w:val="28"/>
        </w:rPr>
        <w:t>.</w:t>
      </w:r>
    </w:p>
    <w:p w:rsidR="00A22FB8" w:rsidRPr="00983C18" w:rsidRDefault="00A22FB8" w:rsidP="00A22FB8">
      <w:pPr>
        <w:ind w:firstLine="709"/>
        <w:jc w:val="both"/>
        <w:rPr>
          <w:sz w:val="28"/>
          <w:szCs w:val="28"/>
        </w:rPr>
      </w:pPr>
      <w:r w:rsidRPr="00983C18">
        <w:rPr>
          <w:sz w:val="28"/>
          <w:szCs w:val="28"/>
        </w:rPr>
        <w:t>Удельный вес налоговых и неналоговых доходов в общем объем</w:t>
      </w:r>
      <w:r w:rsidR="00E80040" w:rsidRPr="00983C18">
        <w:rPr>
          <w:sz w:val="28"/>
          <w:szCs w:val="28"/>
        </w:rPr>
        <w:t>е доходов 2017 года составил 2,2</w:t>
      </w:r>
      <w:r w:rsidRPr="00983C18">
        <w:rPr>
          <w:sz w:val="28"/>
          <w:szCs w:val="28"/>
        </w:rPr>
        <w:t>%, удельный вес безвозмездных поступлений в 2017 году занимают значительный объем доходов поселения 97,</w:t>
      </w:r>
      <w:r w:rsidR="00E80040" w:rsidRPr="00983C18">
        <w:rPr>
          <w:sz w:val="28"/>
          <w:szCs w:val="28"/>
        </w:rPr>
        <w:t>7</w:t>
      </w:r>
      <w:r w:rsidRPr="00983C18">
        <w:rPr>
          <w:sz w:val="28"/>
          <w:szCs w:val="28"/>
        </w:rPr>
        <w:t>%.</w:t>
      </w:r>
    </w:p>
    <w:p w:rsidR="00A22FB8" w:rsidRPr="00983C18" w:rsidRDefault="00A22FB8" w:rsidP="00A22FB8">
      <w:pPr>
        <w:ind w:firstLine="709"/>
        <w:jc w:val="both"/>
        <w:rPr>
          <w:sz w:val="28"/>
          <w:szCs w:val="28"/>
        </w:rPr>
      </w:pPr>
      <w:r w:rsidRPr="00983C18">
        <w:rPr>
          <w:sz w:val="28"/>
          <w:szCs w:val="28"/>
        </w:rPr>
        <w:t xml:space="preserve">Согласно данным проекта решения Совета объем расходов за 2017 год составил </w:t>
      </w:r>
      <w:r w:rsidR="00E80040" w:rsidRPr="00983C18">
        <w:rPr>
          <w:sz w:val="28"/>
          <w:szCs w:val="28"/>
        </w:rPr>
        <w:t>6 904,2</w:t>
      </w:r>
      <w:r w:rsidRPr="00983C18">
        <w:rPr>
          <w:sz w:val="28"/>
          <w:szCs w:val="28"/>
        </w:rPr>
        <w:t xml:space="preserve"> тыс. рублей, уровень исполнения составил </w:t>
      </w:r>
      <w:r w:rsidR="00E80040" w:rsidRPr="00983C18">
        <w:rPr>
          <w:sz w:val="28"/>
          <w:szCs w:val="28"/>
        </w:rPr>
        <w:t>93,3</w:t>
      </w:r>
      <w:r w:rsidRPr="00983C18">
        <w:rPr>
          <w:sz w:val="28"/>
          <w:szCs w:val="28"/>
        </w:rPr>
        <w:t xml:space="preserve">% от запланированного объема </w:t>
      </w:r>
      <w:r w:rsidR="00E80040" w:rsidRPr="00983C18">
        <w:rPr>
          <w:sz w:val="28"/>
          <w:szCs w:val="28"/>
        </w:rPr>
        <w:t>в сумме 7 402,6</w:t>
      </w:r>
      <w:r w:rsidRPr="00983C18">
        <w:rPr>
          <w:sz w:val="28"/>
          <w:szCs w:val="28"/>
        </w:rPr>
        <w:t xml:space="preserve"> тыс. рублей.</w:t>
      </w:r>
    </w:p>
    <w:p w:rsidR="00A22FB8" w:rsidRPr="00983C18" w:rsidRDefault="00A22FB8" w:rsidP="00A22FB8">
      <w:pPr>
        <w:ind w:firstLine="709"/>
        <w:jc w:val="both"/>
        <w:rPr>
          <w:sz w:val="28"/>
          <w:szCs w:val="28"/>
        </w:rPr>
      </w:pPr>
      <w:r w:rsidRPr="00983C18">
        <w:rPr>
          <w:sz w:val="28"/>
          <w:szCs w:val="28"/>
        </w:rPr>
        <w:t xml:space="preserve">Наибольший удельный вес в общем объеме расходов занимают расходы по разделу «Жилищно-коммунальное хозяйство», их доля по итогам исполнения бюджета за 2017 год составила </w:t>
      </w:r>
      <w:r w:rsidR="007C137A" w:rsidRPr="00983C18">
        <w:rPr>
          <w:sz w:val="28"/>
          <w:szCs w:val="28"/>
        </w:rPr>
        <w:t>63,1</w:t>
      </w:r>
      <w:r w:rsidRPr="00983C18">
        <w:rPr>
          <w:sz w:val="28"/>
          <w:szCs w:val="28"/>
        </w:rPr>
        <w:t xml:space="preserve">%. На раздел «Общегосударственные вопросы» приходится </w:t>
      </w:r>
      <w:r w:rsidR="007C137A" w:rsidRPr="00983C18">
        <w:rPr>
          <w:sz w:val="28"/>
          <w:szCs w:val="28"/>
        </w:rPr>
        <w:t>32,2</w:t>
      </w:r>
      <w:r w:rsidRPr="00983C18">
        <w:rPr>
          <w:sz w:val="28"/>
          <w:szCs w:val="28"/>
        </w:rPr>
        <w:t xml:space="preserve">% от общего объема расходов, что в натуральном выражении составляет </w:t>
      </w:r>
      <w:r w:rsidR="007C137A" w:rsidRPr="00983C18">
        <w:rPr>
          <w:sz w:val="28"/>
          <w:szCs w:val="28"/>
        </w:rPr>
        <w:t>2 221,8</w:t>
      </w:r>
      <w:r w:rsidRPr="00983C18">
        <w:rPr>
          <w:sz w:val="28"/>
          <w:szCs w:val="28"/>
        </w:rPr>
        <w:t xml:space="preserve"> тыс. рублей.</w:t>
      </w:r>
    </w:p>
    <w:p w:rsidR="00A22FB8" w:rsidRPr="00983C18" w:rsidRDefault="00A22FB8" w:rsidP="00A22FB8">
      <w:pPr>
        <w:ind w:firstLine="709"/>
        <w:jc w:val="both"/>
        <w:rPr>
          <w:sz w:val="28"/>
          <w:szCs w:val="28"/>
        </w:rPr>
      </w:pPr>
      <w:r w:rsidRPr="00983C18">
        <w:rPr>
          <w:sz w:val="28"/>
          <w:szCs w:val="28"/>
        </w:rPr>
        <w:lastRenderedPageBreak/>
        <w:t xml:space="preserve">Расходы на социальную сферу (разделы «Культура, кинематография», «Физическая культура и спорт») составили </w:t>
      </w:r>
      <w:r w:rsidR="007C137A" w:rsidRPr="00983C18">
        <w:rPr>
          <w:sz w:val="28"/>
          <w:szCs w:val="28"/>
        </w:rPr>
        <w:t>22,8</w:t>
      </w:r>
      <w:r w:rsidRPr="00983C18">
        <w:rPr>
          <w:sz w:val="28"/>
          <w:szCs w:val="28"/>
        </w:rPr>
        <w:t xml:space="preserve"> тыс. рублей, удельный вес которых составляет </w:t>
      </w:r>
      <w:r w:rsidR="007C137A" w:rsidRPr="00983C18">
        <w:rPr>
          <w:sz w:val="28"/>
          <w:szCs w:val="28"/>
        </w:rPr>
        <w:t>0,3</w:t>
      </w:r>
      <w:r w:rsidRPr="00983C18">
        <w:rPr>
          <w:sz w:val="28"/>
          <w:szCs w:val="28"/>
        </w:rPr>
        <w:t>% от общего объема расходов.</w:t>
      </w:r>
    </w:p>
    <w:p w:rsidR="00A22FB8" w:rsidRPr="00983C18" w:rsidRDefault="00A22FB8" w:rsidP="00A22FB8">
      <w:pPr>
        <w:ind w:firstLine="709"/>
        <w:jc w:val="both"/>
        <w:rPr>
          <w:sz w:val="28"/>
          <w:szCs w:val="28"/>
        </w:rPr>
      </w:pPr>
      <w:r w:rsidRPr="00983C18">
        <w:rPr>
          <w:sz w:val="28"/>
          <w:szCs w:val="28"/>
        </w:rPr>
        <w:t xml:space="preserve">Оставшуюся часть </w:t>
      </w:r>
      <w:r w:rsidR="007C137A" w:rsidRPr="00983C18">
        <w:rPr>
          <w:sz w:val="28"/>
          <w:szCs w:val="28"/>
        </w:rPr>
        <w:t>4,4</w:t>
      </w:r>
      <w:r w:rsidRPr="00983C18">
        <w:rPr>
          <w:sz w:val="28"/>
          <w:szCs w:val="28"/>
        </w:rPr>
        <w:t xml:space="preserve">% от общего объема расходов занимают расходы по разделу «Национальная оборона» в сумме </w:t>
      </w:r>
      <w:r w:rsidR="007C137A" w:rsidRPr="00983C18">
        <w:rPr>
          <w:sz w:val="28"/>
          <w:szCs w:val="28"/>
        </w:rPr>
        <w:t>112,6 тыс. рублей (или 1,6</w:t>
      </w:r>
      <w:r w:rsidRPr="00983C18">
        <w:rPr>
          <w:sz w:val="28"/>
          <w:szCs w:val="28"/>
        </w:rPr>
        <w:t>%), по разделу «На</w:t>
      </w:r>
      <w:r w:rsidR="007C137A" w:rsidRPr="00983C18">
        <w:rPr>
          <w:sz w:val="28"/>
          <w:szCs w:val="28"/>
        </w:rPr>
        <w:t xml:space="preserve">циональная экономика» в сумме 190,8 </w:t>
      </w:r>
      <w:r w:rsidRPr="00983C18">
        <w:rPr>
          <w:sz w:val="28"/>
          <w:szCs w:val="28"/>
        </w:rPr>
        <w:t xml:space="preserve">тыс. рублей (или </w:t>
      </w:r>
      <w:r w:rsidR="007C137A" w:rsidRPr="00983C18">
        <w:rPr>
          <w:sz w:val="28"/>
          <w:szCs w:val="28"/>
        </w:rPr>
        <w:t>2,8</w:t>
      </w:r>
      <w:r w:rsidRPr="00983C18">
        <w:rPr>
          <w:sz w:val="28"/>
          <w:szCs w:val="28"/>
        </w:rPr>
        <w:t>%).</w:t>
      </w:r>
    </w:p>
    <w:p w:rsidR="00A22FB8" w:rsidRPr="00983C18" w:rsidRDefault="00A22FB8" w:rsidP="00A22FB8">
      <w:pPr>
        <w:ind w:firstLine="709"/>
        <w:jc w:val="both"/>
        <w:rPr>
          <w:sz w:val="28"/>
          <w:szCs w:val="28"/>
        </w:rPr>
      </w:pPr>
      <w:r w:rsidRPr="00983C18">
        <w:rPr>
          <w:sz w:val="28"/>
          <w:szCs w:val="28"/>
        </w:rPr>
        <w:t xml:space="preserve">Дефицит бюджета за 2017 год составил </w:t>
      </w:r>
      <w:r w:rsidR="007C137A" w:rsidRPr="00983C18">
        <w:rPr>
          <w:sz w:val="28"/>
          <w:szCs w:val="28"/>
        </w:rPr>
        <w:t>757,8</w:t>
      </w:r>
      <w:r w:rsidRPr="00983C18">
        <w:rPr>
          <w:sz w:val="28"/>
          <w:szCs w:val="28"/>
        </w:rPr>
        <w:t xml:space="preserve"> тыс. рублей.</w:t>
      </w:r>
    </w:p>
    <w:p w:rsidR="004F5172" w:rsidRPr="00983C18" w:rsidRDefault="004F5172" w:rsidP="00F3779E">
      <w:pPr>
        <w:ind w:firstLine="709"/>
        <w:jc w:val="both"/>
        <w:rPr>
          <w:b/>
          <w:sz w:val="28"/>
          <w:szCs w:val="28"/>
        </w:rPr>
      </w:pPr>
    </w:p>
    <w:p w:rsidR="00AA4FD6" w:rsidRPr="00983C18" w:rsidRDefault="00EC61D8" w:rsidP="00AA4FD6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C18">
        <w:rPr>
          <w:rFonts w:ascii="Times New Roman" w:hAnsi="Times New Roman" w:cs="Times New Roman"/>
          <w:b/>
          <w:sz w:val="28"/>
          <w:szCs w:val="28"/>
        </w:rPr>
        <w:t>4</w:t>
      </w:r>
      <w:r w:rsidR="00AA4FD6" w:rsidRPr="00983C18">
        <w:rPr>
          <w:rFonts w:ascii="Times New Roman" w:hAnsi="Times New Roman" w:cs="Times New Roman"/>
          <w:b/>
          <w:sz w:val="28"/>
          <w:szCs w:val="28"/>
        </w:rPr>
        <w:t>. Соблюдение ограничений, установленных бюджетным законодательством</w:t>
      </w:r>
    </w:p>
    <w:p w:rsidR="00AA4FD6" w:rsidRPr="00983C18" w:rsidRDefault="00AA4FD6" w:rsidP="00AA4FD6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A4FD6" w:rsidRPr="00983C18" w:rsidRDefault="00AA4FD6" w:rsidP="00AA4FD6">
      <w:pPr>
        <w:ind w:firstLine="709"/>
        <w:jc w:val="both"/>
        <w:rPr>
          <w:sz w:val="28"/>
          <w:szCs w:val="28"/>
          <w:u w:val="single"/>
        </w:rPr>
      </w:pPr>
      <w:r w:rsidRPr="00983C18">
        <w:rPr>
          <w:sz w:val="28"/>
          <w:szCs w:val="28"/>
          <w:u w:val="single"/>
        </w:rPr>
        <w:t xml:space="preserve">Резервный фонд Администрации </w:t>
      </w:r>
      <w:r w:rsidR="00BE3C30" w:rsidRPr="00983C18">
        <w:rPr>
          <w:sz w:val="28"/>
          <w:szCs w:val="28"/>
          <w:u w:val="single"/>
        </w:rPr>
        <w:t xml:space="preserve">Национального </w:t>
      </w:r>
      <w:proofErr w:type="spellStart"/>
      <w:r w:rsidR="003C1F4F" w:rsidRPr="00983C18">
        <w:rPr>
          <w:sz w:val="28"/>
          <w:szCs w:val="28"/>
          <w:u w:val="single"/>
        </w:rPr>
        <w:t>И</w:t>
      </w:r>
      <w:r w:rsidR="00BE3C30" w:rsidRPr="00983C18">
        <w:rPr>
          <w:sz w:val="28"/>
          <w:szCs w:val="28"/>
          <w:u w:val="single"/>
        </w:rPr>
        <w:t>ва</w:t>
      </w:r>
      <w:r w:rsidR="003C1F4F" w:rsidRPr="00983C18">
        <w:rPr>
          <w:sz w:val="28"/>
          <w:szCs w:val="28"/>
          <w:u w:val="single"/>
        </w:rPr>
        <w:t>нкинского</w:t>
      </w:r>
      <w:proofErr w:type="spellEnd"/>
      <w:r w:rsidR="003C1F4F" w:rsidRPr="00983C18">
        <w:rPr>
          <w:sz w:val="28"/>
          <w:szCs w:val="28"/>
          <w:u w:val="single"/>
        </w:rPr>
        <w:t xml:space="preserve"> </w:t>
      </w:r>
      <w:r w:rsidRPr="00983C18">
        <w:rPr>
          <w:sz w:val="28"/>
          <w:szCs w:val="28"/>
          <w:u w:val="single"/>
        </w:rPr>
        <w:t>сельского поселения за 2017 год.</w:t>
      </w:r>
    </w:p>
    <w:p w:rsidR="003C1F4F" w:rsidRPr="00983C18" w:rsidRDefault="003C1F4F" w:rsidP="00AA4FD6">
      <w:pPr>
        <w:ind w:firstLine="709"/>
        <w:jc w:val="both"/>
        <w:rPr>
          <w:sz w:val="28"/>
          <w:szCs w:val="28"/>
        </w:rPr>
      </w:pPr>
      <w:r w:rsidRPr="00983C18">
        <w:rPr>
          <w:sz w:val="28"/>
          <w:szCs w:val="28"/>
        </w:rPr>
        <w:t>Согласно информации, содержащейся в пояснительной записке к отчету об исполнении бюджета муниципального образования «</w:t>
      </w:r>
      <w:r w:rsidR="00BE3C30" w:rsidRPr="00983C18">
        <w:rPr>
          <w:sz w:val="28"/>
          <w:szCs w:val="28"/>
        </w:rPr>
        <w:t xml:space="preserve">Национальное </w:t>
      </w:r>
      <w:proofErr w:type="spellStart"/>
      <w:r w:rsidRPr="00983C18">
        <w:rPr>
          <w:sz w:val="28"/>
          <w:szCs w:val="28"/>
        </w:rPr>
        <w:t>И</w:t>
      </w:r>
      <w:r w:rsidR="00BE3C30" w:rsidRPr="00983C18">
        <w:rPr>
          <w:sz w:val="28"/>
          <w:szCs w:val="28"/>
        </w:rPr>
        <w:t>ва</w:t>
      </w:r>
      <w:r w:rsidRPr="00983C18">
        <w:rPr>
          <w:sz w:val="28"/>
          <w:szCs w:val="28"/>
        </w:rPr>
        <w:t>нкинское</w:t>
      </w:r>
      <w:proofErr w:type="spellEnd"/>
      <w:r w:rsidRPr="00983C18">
        <w:rPr>
          <w:sz w:val="28"/>
          <w:szCs w:val="28"/>
        </w:rPr>
        <w:t xml:space="preserve"> сельское поселение» за 2017 резервный фонд в отчетном периоде не использовался.</w:t>
      </w:r>
    </w:p>
    <w:p w:rsidR="00AA4FD6" w:rsidRPr="00983C18" w:rsidRDefault="00AA4FD6" w:rsidP="00BE3C30">
      <w:pPr>
        <w:jc w:val="both"/>
        <w:rPr>
          <w:sz w:val="28"/>
          <w:szCs w:val="28"/>
        </w:rPr>
      </w:pPr>
    </w:p>
    <w:p w:rsidR="009A1061" w:rsidRPr="00983C18" w:rsidRDefault="009A1061" w:rsidP="009A1061">
      <w:pPr>
        <w:jc w:val="center"/>
        <w:rPr>
          <w:b/>
          <w:sz w:val="28"/>
          <w:szCs w:val="28"/>
        </w:rPr>
      </w:pPr>
      <w:r w:rsidRPr="00983C18">
        <w:rPr>
          <w:b/>
          <w:sz w:val="28"/>
          <w:szCs w:val="28"/>
        </w:rPr>
        <w:t>Вывод:</w:t>
      </w:r>
    </w:p>
    <w:p w:rsidR="00AA4FD6" w:rsidRPr="00983C18" w:rsidRDefault="00AA4FD6" w:rsidP="004E643C">
      <w:pPr>
        <w:ind w:firstLine="709"/>
        <w:jc w:val="both"/>
        <w:rPr>
          <w:sz w:val="28"/>
          <w:szCs w:val="28"/>
        </w:rPr>
      </w:pPr>
    </w:p>
    <w:p w:rsidR="0072617C" w:rsidRPr="00983C18" w:rsidRDefault="00AA4FD6" w:rsidP="0072617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3C18">
        <w:rPr>
          <w:b/>
          <w:sz w:val="28"/>
          <w:szCs w:val="28"/>
        </w:rPr>
        <w:t xml:space="preserve">Счетная палата </w:t>
      </w:r>
      <w:proofErr w:type="spellStart"/>
      <w:r w:rsidRPr="00983C18">
        <w:rPr>
          <w:b/>
          <w:sz w:val="28"/>
          <w:szCs w:val="28"/>
        </w:rPr>
        <w:t>Колпашевского</w:t>
      </w:r>
      <w:proofErr w:type="spellEnd"/>
      <w:r w:rsidRPr="00983C18">
        <w:rPr>
          <w:b/>
          <w:sz w:val="28"/>
          <w:szCs w:val="28"/>
        </w:rPr>
        <w:t xml:space="preserve"> района отмечает, что проект решения подлежит рассмотрению и утверждению Советом </w:t>
      </w:r>
      <w:proofErr w:type="spellStart"/>
      <w:r w:rsidR="008A39CB" w:rsidRPr="00983C18">
        <w:rPr>
          <w:b/>
          <w:sz w:val="28"/>
          <w:szCs w:val="28"/>
        </w:rPr>
        <w:t>Инкинского</w:t>
      </w:r>
      <w:proofErr w:type="spellEnd"/>
      <w:r w:rsidR="008A39CB" w:rsidRPr="00983C18">
        <w:rPr>
          <w:b/>
          <w:sz w:val="28"/>
          <w:szCs w:val="28"/>
        </w:rPr>
        <w:t xml:space="preserve"> </w:t>
      </w:r>
      <w:r w:rsidRPr="00983C18">
        <w:rPr>
          <w:b/>
          <w:sz w:val="28"/>
          <w:szCs w:val="28"/>
        </w:rPr>
        <w:t>сельского поселения, как содержащий достоверную информацию, соответствующий бюджетному законодательству Российской Федерации</w:t>
      </w:r>
      <w:r w:rsidR="004A2438" w:rsidRPr="00983C18">
        <w:rPr>
          <w:b/>
          <w:sz w:val="28"/>
          <w:szCs w:val="28"/>
        </w:rPr>
        <w:t>.</w:t>
      </w:r>
      <w:r w:rsidR="0072617C" w:rsidRPr="00983C18">
        <w:t xml:space="preserve"> </w:t>
      </w:r>
      <w:r w:rsidR="00983C18" w:rsidRPr="00983C18">
        <w:rPr>
          <w:b/>
          <w:sz w:val="28"/>
          <w:szCs w:val="28"/>
        </w:rPr>
        <w:t>З</w:t>
      </w:r>
      <w:r w:rsidR="0072617C" w:rsidRPr="00983C18">
        <w:rPr>
          <w:b/>
          <w:sz w:val="28"/>
          <w:szCs w:val="28"/>
        </w:rPr>
        <w:t>амечания и нарушения</w:t>
      </w:r>
      <w:r w:rsidR="00983C18" w:rsidRPr="00983C18">
        <w:rPr>
          <w:b/>
          <w:sz w:val="28"/>
          <w:szCs w:val="28"/>
        </w:rPr>
        <w:t>, выявленные в ходе проведения экспертно-аналитического мероприятия</w:t>
      </w:r>
      <w:r w:rsidR="0072617C" w:rsidRPr="00983C18">
        <w:rPr>
          <w:b/>
          <w:sz w:val="28"/>
          <w:szCs w:val="28"/>
        </w:rPr>
        <w:t xml:space="preserve"> не оказывают влияния на признание показателей проекта решения </w:t>
      </w:r>
      <w:proofErr w:type="gramStart"/>
      <w:r w:rsidR="0072617C" w:rsidRPr="00983C18">
        <w:rPr>
          <w:b/>
          <w:sz w:val="28"/>
          <w:szCs w:val="28"/>
        </w:rPr>
        <w:t>достоверными</w:t>
      </w:r>
      <w:proofErr w:type="gramEnd"/>
      <w:r w:rsidR="0072617C" w:rsidRPr="00983C18">
        <w:rPr>
          <w:b/>
          <w:sz w:val="28"/>
          <w:szCs w:val="28"/>
        </w:rPr>
        <w:t>, однако свидетельствуют о несо</w:t>
      </w:r>
      <w:r w:rsidR="00983C18" w:rsidRPr="00983C18">
        <w:rPr>
          <w:b/>
          <w:sz w:val="28"/>
          <w:szCs w:val="28"/>
        </w:rPr>
        <w:t>блюдении норм Бюджетного законодательства, Инструкции № 191н, Положения о бюджетном процессе.</w:t>
      </w:r>
    </w:p>
    <w:p w:rsidR="00AA4FD6" w:rsidRPr="00983C18" w:rsidRDefault="00AA4FD6" w:rsidP="004E643C">
      <w:pPr>
        <w:ind w:firstLine="709"/>
        <w:jc w:val="both"/>
        <w:rPr>
          <w:b/>
          <w:sz w:val="28"/>
          <w:szCs w:val="28"/>
        </w:rPr>
      </w:pPr>
    </w:p>
    <w:p w:rsidR="002C2A9C" w:rsidRPr="00983C18" w:rsidRDefault="002C2A9C" w:rsidP="002C2A9C">
      <w:pPr>
        <w:pStyle w:val="a3"/>
        <w:jc w:val="both"/>
        <w:outlineLvl w:val="2"/>
        <w:rPr>
          <w:sz w:val="28"/>
          <w:szCs w:val="28"/>
        </w:rPr>
      </w:pPr>
    </w:p>
    <w:p w:rsidR="002C2A9C" w:rsidRPr="00983C18" w:rsidRDefault="002C2A9C" w:rsidP="002C2A9C">
      <w:pPr>
        <w:pStyle w:val="a3"/>
        <w:jc w:val="both"/>
        <w:outlineLvl w:val="2"/>
        <w:rPr>
          <w:sz w:val="28"/>
          <w:szCs w:val="28"/>
        </w:rPr>
      </w:pPr>
    </w:p>
    <w:p w:rsidR="009D79BA" w:rsidRPr="00983C18" w:rsidRDefault="009D79BA" w:rsidP="009D79BA">
      <w:pPr>
        <w:ind w:right="-1"/>
        <w:jc w:val="both"/>
        <w:rPr>
          <w:sz w:val="28"/>
          <w:szCs w:val="28"/>
        </w:rPr>
      </w:pPr>
      <w:r w:rsidRPr="00983C18">
        <w:rPr>
          <w:sz w:val="28"/>
          <w:szCs w:val="28"/>
        </w:rPr>
        <w:t xml:space="preserve">Председатель                     __________________               </w:t>
      </w:r>
      <w:r w:rsidR="008A39CB" w:rsidRPr="00983C18">
        <w:rPr>
          <w:sz w:val="28"/>
          <w:szCs w:val="28"/>
        </w:rPr>
        <w:t xml:space="preserve">           </w:t>
      </w:r>
      <w:r w:rsidRPr="00983C18">
        <w:rPr>
          <w:sz w:val="28"/>
          <w:szCs w:val="28"/>
        </w:rPr>
        <w:t xml:space="preserve">Е.В. </w:t>
      </w:r>
      <w:proofErr w:type="spellStart"/>
      <w:r w:rsidRPr="00983C18">
        <w:rPr>
          <w:sz w:val="28"/>
          <w:szCs w:val="28"/>
        </w:rPr>
        <w:t>Мозжерин</w:t>
      </w:r>
      <w:proofErr w:type="spellEnd"/>
      <w:r w:rsidRPr="00983C18">
        <w:rPr>
          <w:sz w:val="28"/>
          <w:szCs w:val="28"/>
        </w:rPr>
        <w:t xml:space="preserve"> </w:t>
      </w:r>
    </w:p>
    <w:p w:rsidR="00983C18" w:rsidRPr="00983C18" w:rsidRDefault="00983C18">
      <w:pPr>
        <w:ind w:right="-1"/>
        <w:jc w:val="both"/>
        <w:rPr>
          <w:sz w:val="28"/>
          <w:szCs w:val="28"/>
        </w:rPr>
      </w:pPr>
    </w:p>
    <w:sectPr w:rsidR="00983C18" w:rsidRPr="00983C18" w:rsidSect="00857AF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2F9" w:rsidRDefault="00DF02F9" w:rsidP="00857AF9">
      <w:r>
        <w:separator/>
      </w:r>
    </w:p>
  </w:endnote>
  <w:endnote w:type="continuationSeparator" w:id="0">
    <w:p w:rsidR="00DF02F9" w:rsidRDefault="00DF02F9" w:rsidP="00857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9094"/>
      <w:docPartObj>
        <w:docPartGallery w:val="Page Numbers (Bottom of Page)"/>
        <w:docPartUnique/>
      </w:docPartObj>
    </w:sdtPr>
    <w:sdtContent>
      <w:p w:rsidR="00607CBE" w:rsidRDefault="00C4598C">
        <w:pPr>
          <w:pStyle w:val="af2"/>
          <w:jc w:val="right"/>
        </w:pPr>
        <w:fldSimple w:instr=" PAGE   \* MERGEFORMAT ">
          <w:r w:rsidR="009F64CE">
            <w:rPr>
              <w:noProof/>
            </w:rPr>
            <w:t>6</w:t>
          </w:r>
        </w:fldSimple>
      </w:p>
    </w:sdtContent>
  </w:sdt>
  <w:p w:rsidR="00607CBE" w:rsidRDefault="00607CBE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2F9" w:rsidRDefault="00DF02F9" w:rsidP="00857AF9">
      <w:r>
        <w:separator/>
      </w:r>
    </w:p>
  </w:footnote>
  <w:footnote w:type="continuationSeparator" w:id="0">
    <w:p w:rsidR="00DF02F9" w:rsidRDefault="00DF02F9" w:rsidP="00857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96E"/>
    <w:multiLevelType w:val="hybridMultilevel"/>
    <w:tmpl w:val="6352C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5425"/>
    <w:multiLevelType w:val="hybridMultilevel"/>
    <w:tmpl w:val="2D242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51998"/>
    <w:multiLevelType w:val="hybridMultilevel"/>
    <w:tmpl w:val="32264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06650"/>
    <w:multiLevelType w:val="hybridMultilevel"/>
    <w:tmpl w:val="A9A6D6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E73FA0"/>
    <w:multiLevelType w:val="hybridMultilevel"/>
    <w:tmpl w:val="9D4E2584"/>
    <w:lvl w:ilvl="0" w:tplc="9912B7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6037"/>
    <w:multiLevelType w:val="hybridMultilevel"/>
    <w:tmpl w:val="B41C1818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183A1BA0"/>
    <w:multiLevelType w:val="hybridMultilevel"/>
    <w:tmpl w:val="321A7682"/>
    <w:lvl w:ilvl="0" w:tplc="BCBE7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8449D4"/>
    <w:multiLevelType w:val="hybridMultilevel"/>
    <w:tmpl w:val="2D6A9352"/>
    <w:lvl w:ilvl="0" w:tplc="5E6272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4B1554"/>
    <w:multiLevelType w:val="hybridMultilevel"/>
    <w:tmpl w:val="FCEEE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50C71"/>
    <w:multiLevelType w:val="hybridMultilevel"/>
    <w:tmpl w:val="ED880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36233"/>
    <w:multiLevelType w:val="hybridMultilevel"/>
    <w:tmpl w:val="69D69D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20503"/>
    <w:multiLevelType w:val="hybridMultilevel"/>
    <w:tmpl w:val="64FC78BA"/>
    <w:lvl w:ilvl="0" w:tplc="C0E6A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9716D4"/>
    <w:multiLevelType w:val="hybridMultilevel"/>
    <w:tmpl w:val="BB042FC6"/>
    <w:lvl w:ilvl="0" w:tplc="34A29EE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CE375B"/>
    <w:multiLevelType w:val="hybridMultilevel"/>
    <w:tmpl w:val="CDD27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1C64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D3535C"/>
    <w:multiLevelType w:val="hybridMultilevel"/>
    <w:tmpl w:val="704A5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1962BD"/>
    <w:multiLevelType w:val="hybridMultilevel"/>
    <w:tmpl w:val="55F06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17F38"/>
    <w:multiLevelType w:val="hybridMultilevel"/>
    <w:tmpl w:val="C542E8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423A29"/>
    <w:multiLevelType w:val="hybridMultilevel"/>
    <w:tmpl w:val="1982D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62F3D"/>
    <w:multiLevelType w:val="hybridMultilevel"/>
    <w:tmpl w:val="A7D401E2"/>
    <w:lvl w:ilvl="0" w:tplc="C4FA3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5F30C6E"/>
    <w:multiLevelType w:val="hybridMultilevel"/>
    <w:tmpl w:val="DFBAA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554D13"/>
    <w:multiLevelType w:val="hybridMultilevel"/>
    <w:tmpl w:val="3E84C7E0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5AD55D78"/>
    <w:multiLevelType w:val="hybridMultilevel"/>
    <w:tmpl w:val="54F8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77895"/>
    <w:multiLevelType w:val="hybridMultilevel"/>
    <w:tmpl w:val="922AE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6047D8"/>
    <w:multiLevelType w:val="hybridMultilevel"/>
    <w:tmpl w:val="B3203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127721"/>
    <w:multiLevelType w:val="hybridMultilevel"/>
    <w:tmpl w:val="000C2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502DB5"/>
    <w:multiLevelType w:val="hybridMultilevel"/>
    <w:tmpl w:val="0EC052F0"/>
    <w:lvl w:ilvl="0" w:tplc="10B8A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DDC67B5"/>
    <w:multiLevelType w:val="hybridMultilevel"/>
    <w:tmpl w:val="B1BE7A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F931944"/>
    <w:multiLevelType w:val="multilevel"/>
    <w:tmpl w:val="8AD47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>
    <w:nsid w:val="761726F2"/>
    <w:multiLevelType w:val="hybridMultilevel"/>
    <w:tmpl w:val="3A6A798A"/>
    <w:lvl w:ilvl="0" w:tplc="87FEA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CB6F7E"/>
    <w:multiLevelType w:val="hybridMultilevel"/>
    <w:tmpl w:val="EC80ABF0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7A433086"/>
    <w:multiLevelType w:val="hybridMultilevel"/>
    <w:tmpl w:val="F2E02F06"/>
    <w:lvl w:ilvl="0" w:tplc="A3241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D92DF9"/>
    <w:multiLevelType w:val="hybridMultilevel"/>
    <w:tmpl w:val="4C862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17"/>
  </w:num>
  <w:num w:numId="5">
    <w:abstractNumId w:val="12"/>
  </w:num>
  <w:num w:numId="6">
    <w:abstractNumId w:val="6"/>
  </w:num>
  <w:num w:numId="7">
    <w:abstractNumId w:val="4"/>
  </w:num>
  <w:num w:numId="8">
    <w:abstractNumId w:val="23"/>
  </w:num>
  <w:num w:numId="9">
    <w:abstractNumId w:val="31"/>
  </w:num>
  <w:num w:numId="10">
    <w:abstractNumId w:val="14"/>
  </w:num>
  <w:num w:numId="11">
    <w:abstractNumId w:val="9"/>
  </w:num>
  <w:num w:numId="12">
    <w:abstractNumId w:val="26"/>
  </w:num>
  <w:num w:numId="13">
    <w:abstractNumId w:val="5"/>
  </w:num>
  <w:num w:numId="14">
    <w:abstractNumId w:val="19"/>
  </w:num>
  <w:num w:numId="15">
    <w:abstractNumId w:val="1"/>
  </w:num>
  <w:num w:numId="16">
    <w:abstractNumId w:val="21"/>
  </w:num>
  <w:num w:numId="17">
    <w:abstractNumId w:val="3"/>
  </w:num>
  <w:num w:numId="18">
    <w:abstractNumId w:val="27"/>
  </w:num>
  <w:num w:numId="19">
    <w:abstractNumId w:val="0"/>
  </w:num>
  <w:num w:numId="20">
    <w:abstractNumId w:val="8"/>
  </w:num>
  <w:num w:numId="21">
    <w:abstractNumId w:val="15"/>
  </w:num>
  <w:num w:numId="22">
    <w:abstractNumId w:val="2"/>
  </w:num>
  <w:num w:numId="23">
    <w:abstractNumId w:val="22"/>
  </w:num>
  <w:num w:numId="24">
    <w:abstractNumId w:val="20"/>
  </w:num>
  <w:num w:numId="25">
    <w:abstractNumId w:val="16"/>
  </w:num>
  <w:num w:numId="26">
    <w:abstractNumId w:val="25"/>
  </w:num>
  <w:num w:numId="27">
    <w:abstractNumId w:val="28"/>
  </w:num>
  <w:num w:numId="28">
    <w:abstractNumId w:val="24"/>
  </w:num>
  <w:num w:numId="29">
    <w:abstractNumId w:val="30"/>
  </w:num>
  <w:num w:numId="30">
    <w:abstractNumId w:val="29"/>
  </w:num>
  <w:num w:numId="31">
    <w:abstractNumId w:val="10"/>
  </w:num>
  <w:num w:numId="32">
    <w:abstractNumId w:val="18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B42"/>
    <w:rsid w:val="00003124"/>
    <w:rsid w:val="000039BA"/>
    <w:rsid w:val="00013030"/>
    <w:rsid w:val="0001438C"/>
    <w:rsid w:val="000145DC"/>
    <w:rsid w:val="00014EA6"/>
    <w:rsid w:val="000155BA"/>
    <w:rsid w:val="00015D48"/>
    <w:rsid w:val="00016A76"/>
    <w:rsid w:val="000219B3"/>
    <w:rsid w:val="00023480"/>
    <w:rsid w:val="00024233"/>
    <w:rsid w:val="000275DB"/>
    <w:rsid w:val="00027DEC"/>
    <w:rsid w:val="00031AD1"/>
    <w:rsid w:val="000324DB"/>
    <w:rsid w:val="000349D2"/>
    <w:rsid w:val="00034C65"/>
    <w:rsid w:val="00035809"/>
    <w:rsid w:val="0003685E"/>
    <w:rsid w:val="00037314"/>
    <w:rsid w:val="00037BF4"/>
    <w:rsid w:val="00040138"/>
    <w:rsid w:val="00042015"/>
    <w:rsid w:val="00043B0B"/>
    <w:rsid w:val="000533DD"/>
    <w:rsid w:val="000542F4"/>
    <w:rsid w:val="0005670C"/>
    <w:rsid w:val="00057141"/>
    <w:rsid w:val="0005768C"/>
    <w:rsid w:val="00060667"/>
    <w:rsid w:val="00064E9E"/>
    <w:rsid w:val="00065A0B"/>
    <w:rsid w:val="000674C5"/>
    <w:rsid w:val="000721DC"/>
    <w:rsid w:val="000732AD"/>
    <w:rsid w:val="000770C0"/>
    <w:rsid w:val="000770F8"/>
    <w:rsid w:val="00084561"/>
    <w:rsid w:val="00085F2D"/>
    <w:rsid w:val="00087882"/>
    <w:rsid w:val="00092796"/>
    <w:rsid w:val="00093EEA"/>
    <w:rsid w:val="000A00F7"/>
    <w:rsid w:val="000A72D5"/>
    <w:rsid w:val="000A7311"/>
    <w:rsid w:val="000B04C0"/>
    <w:rsid w:val="000B181E"/>
    <w:rsid w:val="000B2895"/>
    <w:rsid w:val="000B2A18"/>
    <w:rsid w:val="000B4DB7"/>
    <w:rsid w:val="000B584C"/>
    <w:rsid w:val="000C1C9C"/>
    <w:rsid w:val="000D0F66"/>
    <w:rsid w:val="000D53F1"/>
    <w:rsid w:val="000D6577"/>
    <w:rsid w:val="000D67DF"/>
    <w:rsid w:val="000D7ADE"/>
    <w:rsid w:val="000E0254"/>
    <w:rsid w:val="000E041C"/>
    <w:rsid w:val="000E2058"/>
    <w:rsid w:val="000E283B"/>
    <w:rsid w:val="000E5368"/>
    <w:rsid w:val="000F2553"/>
    <w:rsid w:val="000F52F0"/>
    <w:rsid w:val="000F62DC"/>
    <w:rsid w:val="000F6A76"/>
    <w:rsid w:val="00100513"/>
    <w:rsid w:val="001025DD"/>
    <w:rsid w:val="001074F7"/>
    <w:rsid w:val="00107DDD"/>
    <w:rsid w:val="00107F7F"/>
    <w:rsid w:val="001101C3"/>
    <w:rsid w:val="0011229D"/>
    <w:rsid w:val="001143D5"/>
    <w:rsid w:val="0011484C"/>
    <w:rsid w:val="00114895"/>
    <w:rsid w:val="00116CA1"/>
    <w:rsid w:val="00117A08"/>
    <w:rsid w:val="00121702"/>
    <w:rsid w:val="0012463B"/>
    <w:rsid w:val="001249C4"/>
    <w:rsid w:val="00124D6C"/>
    <w:rsid w:val="00124E81"/>
    <w:rsid w:val="00124EE2"/>
    <w:rsid w:val="00125895"/>
    <w:rsid w:val="0012673D"/>
    <w:rsid w:val="00132181"/>
    <w:rsid w:val="00142D5B"/>
    <w:rsid w:val="00146191"/>
    <w:rsid w:val="0014791E"/>
    <w:rsid w:val="00147BA8"/>
    <w:rsid w:val="00151472"/>
    <w:rsid w:val="0015503F"/>
    <w:rsid w:val="001602A3"/>
    <w:rsid w:val="00160543"/>
    <w:rsid w:val="00162A49"/>
    <w:rsid w:val="00163578"/>
    <w:rsid w:val="00165CF8"/>
    <w:rsid w:val="0017181D"/>
    <w:rsid w:val="001800E7"/>
    <w:rsid w:val="0018165E"/>
    <w:rsid w:val="00182B9B"/>
    <w:rsid w:val="00182DE4"/>
    <w:rsid w:val="001875FE"/>
    <w:rsid w:val="00190DAC"/>
    <w:rsid w:val="001933DC"/>
    <w:rsid w:val="00193477"/>
    <w:rsid w:val="001958C3"/>
    <w:rsid w:val="00196FB1"/>
    <w:rsid w:val="001A430D"/>
    <w:rsid w:val="001A56BB"/>
    <w:rsid w:val="001B363B"/>
    <w:rsid w:val="001B399A"/>
    <w:rsid w:val="001B4935"/>
    <w:rsid w:val="001C02D2"/>
    <w:rsid w:val="001C067E"/>
    <w:rsid w:val="001C0837"/>
    <w:rsid w:val="001C274C"/>
    <w:rsid w:val="001C326A"/>
    <w:rsid w:val="001C4EE0"/>
    <w:rsid w:val="001D1D8B"/>
    <w:rsid w:val="001D27A4"/>
    <w:rsid w:val="001D57C2"/>
    <w:rsid w:val="001D5FBD"/>
    <w:rsid w:val="001D6969"/>
    <w:rsid w:val="001D6FF4"/>
    <w:rsid w:val="001D705C"/>
    <w:rsid w:val="001D732C"/>
    <w:rsid w:val="001E1463"/>
    <w:rsid w:val="001F1C2B"/>
    <w:rsid w:val="001F3F4A"/>
    <w:rsid w:val="001F5F39"/>
    <w:rsid w:val="001F65F7"/>
    <w:rsid w:val="001F7FD8"/>
    <w:rsid w:val="002050FB"/>
    <w:rsid w:val="00217FFB"/>
    <w:rsid w:val="002221C6"/>
    <w:rsid w:val="00225A59"/>
    <w:rsid w:val="00231816"/>
    <w:rsid w:val="00237956"/>
    <w:rsid w:val="00237FB7"/>
    <w:rsid w:val="00251A9D"/>
    <w:rsid w:val="00257480"/>
    <w:rsid w:val="00262F34"/>
    <w:rsid w:val="002667CE"/>
    <w:rsid w:val="00267C2E"/>
    <w:rsid w:val="00270954"/>
    <w:rsid w:val="002722B4"/>
    <w:rsid w:val="00272EAD"/>
    <w:rsid w:val="002733B5"/>
    <w:rsid w:val="00274534"/>
    <w:rsid w:val="00275D5D"/>
    <w:rsid w:val="00276A84"/>
    <w:rsid w:val="00283134"/>
    <w:rsid w:val="002875B6"/>
    <w:rsid w:val="00290C22"/>
    <w:rsid w:val="00291751"/>
    <w:rsid w:val="00292BDF"/>
    <w:rsid w:val="002956B5"/>
    <w:rsid w:val="00296E17"/>
    <w:rsid w:val="002A38B4"/>
    <w:rsid w:val="002A546F"/>
    <w:rsid w:val="002B105E"/>
    <w:rsid w:val="002B616E"/>
    <w:rsid w:val="002C2780"/>
    <w:rsid w:val="002C2A9C"/>
    <w:rsid w:val="002C3714"/>
    <w:rsid w:val="002C42EC"/>
    <w:rsid w:val="002C74D4"/>
    <w:rsid w:val="002C76B2"/>
    <w:rsid w:val="002D287A"/>
    <w:rsid w:val="002D61E7"/>
    <w:rsid w:val="002D685B"/>
    <w:rsid w:val="002E2DB3"/>
    <w:rsid w:val="002E42D9"/>
    <w:rsid w:val="002E7F3E"/>
    <w:rsid w:val="002F61D9"/>
    <w:rsid w:val="002F6C76"/>
    <w:rsid w:val="002F7262"/>
    <w:rsid w:val="002F7B5C"/>
    <w:rsid w:val="0030068D"/>
    <w:rsid w:val="00300F70"/>
    <w:rsid w:val="00304380"/>
    <w:rsid w:val="003063B5"/>
    <w:rsid w:val="00306698"/>
    <w:rsid w:val="00310437"/>
    <w:rsid w:val="00311BA4"/>
    <w:rsid w:val="00315030"/>
    <w:rsid w:val="00315A8C"/>
    <w:rsid w:val="00321011"/>
    <w:rsid w:val="00322D3F"/>
    <w:rsid w:val="00324CAA"/>
    <w:rsid w:val="00325DD9"/>
    <w:rsid w:val="00327621"/>
    <w:rsid w:val="00327772"/>
    <w:rsid w:val="00331C59"/>
    <w:rsid w:val="00342076"/>
    <w:rsid w:val="00342CFF"/>
    <w:rsid w:val="003435CC"/>
    <w:rsid w:val="00347C88"/>
    <w:rsid w:val="00350150"/>
    <w:rsid w:val="003525B5"/>
    <w:rsid w:val="0035294B"/>
    <w:rsid w:val="003541EE"/>
    <w:rsid w:val="0035597E"/>
    <w:rsid w:val="00362CCE"/>
    <w:rsid w:val="00364BAE"/>
    <w:rsid w:val="00366584"/>
    <w:rsid w:val="00370663"/>
    <w:rsid w:val="00372FAD"/>
    <w:rsid w:val="00374440"/>
    <w:rsid w:val="00375107"/>
    <w:rsid w:val="00376604"/>
    <w:rsid w:val="0038262E"/>
    <w:rsid w:val="00384FA1"/>
    <w:rsid w:val="00385097"/>
    <w:rsid w:val="00387135"/>
    <w:rsid w:val="00393B32"/>
    <w:rsid w:val="003949E2"/>
    <w:rsid w:val="00395181"/>
    <w:rsid w:val="003976C3"/>
    <w:rsid w:val="003A2B87"/>
    <w:rsid w:val="003A59AF"/>
    <w:rsid w:val="003A67BB"/>
    <w:rsid w:val="003B4172"/>
    <w:rsid w:val="003C1A76"/>
    <w:rsid w:val="003C1F4F"/>
    <w:rsid w:val="003C2539"/>
    <w:rsid w:val="003C2C8A"/>
    <w:rsid w:val="003C311E"/>
    <w:rsid w:val="003C778F"/>
    <w:rsid w:val="003D2E7B"/>
    <w:rsid w:val="003D3B09"/>
    <w:rsid w:val="003D53C4"/>
    <w:rsid w:val="003D6232"/>
    <w:rsid w:val="003E030B"/>
    <w:rsid w:val="003E12EB"/>
    <w:rsid w:val="003E2DCA"/>
    <w:rsid w:val="003E5563"/>
    <w:rsid w:val="003E6184"/>
    <w:rsid w:val="003E6864"/>
    <w:rsid w:val="003E7BB9"/>
    <w:rsid w:val="003F4F2F"/>
    <w:rsid w:val="003F71BE"/>
    <w:rsid w:val="0040127D"/>
    <w:rsid w:val="00401B62"/>
    <w:rsid w:val="004021DF"/>
    <w:rsid w:val="0040524B"/>
    <w:rsid w:val="00410697"/>
    <w:rsid w:val="004108AC"/>
    <w:rsid w:val="00410FB2"/>
    <w:rsid w:val="004146EA"/>
    <w:rsid w:val="00415392"/>
    <w:rsid w:val="00416AA1"/>
    <w:rsid w:val="00417763"/>
    <w:rsid w:val="00420A68"/>
    <w:rsid w:val="0042118F"/>
    <w:rsid w:val="004253C3"/>
    <w:rsid w:val="0042742F"/>
    <w:rsid w:val="004277D4"/>
    <w:rsid w:val="00434646"/>
    <w:rsid w:val="00444187"/>
    <w:rsid w:val="00445770"/>
    <w:rsid w:val="00447DFA"/>
    <w:rsid w:val="00450F92"/>
    <w:rsid w:val="004560DA"/>
    <w:rsid w:val="004649F0"/>
    <w:rsid w:val="00465837"/>
    <w:rsid w:val="0046731B"/>
    <w:rsid w:val="00472BE5"/>
    <w:rsid w:val="00472DE3"/>
    <w:rsid w:val="004743C6"/>
    <w:rsid w:val="00476150"/>
    <w:rsid w:val="00477276"/>
    <w:rsid w:val="004819A1"/>
    <w:rsid w:val="00483D27"/>
    <w:rsid w:val="00483E62"/>
    <w:rsid w:val="004920A7"/>
    <w:rsid w:val="0049227F"/>
    <w:rsid w:val="004959CC"/>
    <w:rsid w:val="004A2438"/>
    <w:rsid w:val="004A5D67"/>
    <w:rsid w:val="004A78CE"/>
    <w:rsid w:val="004B1C3B"/>
    <w:rsid w:val="004B53CE"/>
    <w:rsid w:val="004B592F"/>
    <w:rsid w:val="004B61DB"/>
    <w:rsid w:val="004C4A8B"/>
    <w:rsid w:val="004C5BE3"/>
    <w:rsid w:val="004C746B"/>
    <w:rsid w:val="004C7DBB"/>
    <w:rsid w:val="004D306C"/>
    <w:rsid w:val="004D4EDD"/>
    <w:rsid w:val="004D60E5"/>
    <w:rsid w:val="004E0913"/>
    <w:rsid w:val="004E3701"/>
    <w:rsid w:val="004E47F9"/>
    <w:rsid w:val="004E643C"/>
    <w:rsid w:val="004F306A"/>
    <w:rsid w:val="004F33DC"/>
    <w:rsid w:val="004F3948"/>
    <w:rsid w:val="004F5172"/>
    <w:rsid w:val="004F5CA6"/>
    <w:rsid w:val="004F79B7"/>
    <w:rsid w:val="00501741"/>
    <w:rsid w:val="005027E4"/>
    <w:rsid w:val="00502D1D"/>
    <w:rsid w:val="00503937"/>
    <w:rsid w:val="0050660C"/>
    <w:rsid w:val="00506DC1"/>
    <w:rsid w:val="00506E8B"/>
    <w:rsid w:val="0050739F"/>
    <w:rsid w:val="0051015B"/>
    <w:rsid w:val="00511CEF"/>
    <w:rsid w:val="00513D3A"/>
    <w:rsid w:val="00517A24"/>
    <w:rsid w:val="005222FE"/>
    <w:rsid w:val="00525F35"/>
    <w:rsid w:val="00530CC1"/>
    <w:rsid w:val="00534677"/>
    <w:rsid w:val="00536742"/>
    <w:rsid w:val="00536CB9"/>
    <w:rsid w:val="00540B97"/>
    <w:rsid w:val="00541370"/>
    <w:rsid w:val="00542717"/>
    <w:rsid w:val="00545708"/>
    <w:rsid w:val="00546D10"/>
    <w:rsid w:val="00550DBD"/>
    <w:rsid w:val="00553480"/>
    <w:rsid w:val="00555185"/>
    <w:rsid w:val="0055539B"/>
    <w:rsid w:val="00562670"/>
    <w:rsid w:val="005626FE"/>
    <w:rsid w:val="00563DF0"/>
    <w:rsid w:val="00566C8B"/>
    <w:rsid w:val="00566D02"/>
    <w:rsid w:val="005675B1"/>
    <w:rsid w:val="00567700"/>
    <w:rsid w:val="0057315E"/>
    <w:rsid w:val="00573F24"/>
    <w:rsid w:val="00581534"/>
    <w:rsid w:val="00582F47"/>
    <w:rsid w:val="00586E1C"/>
    <w:rsid w:val="00587413"/>
    <w:rsid w:val="00593995"/>
    <w:rsid w:val="00594BE8"/>
    <w:rsid w:val="00594EE3"/>
    <w:rsid w:val="005961E8"/>
    <w:rsid w:val="005A5BF3"/>
    <w:rsid w:val="005A73C9"/>
    <w:rsid w:val="005B00DB"/>
    <w:rsid w:val="005B0D7E"/>
    <w:rsid w:val="005B0E3C"/>
    <w:rsid w:val="005B1161"/>
    <w:rsid w:val="005B12F0"/>
    <w:rsid w:val="005B2E6F"/>
    <w:rsid w:val="005B6258"/>
    <w:rsid w:val="005B6E51"/>
    <w:rsid w:val="005C1421"/>
    <w:rsid w:val="005C53EC"/>
    <w:rsid w:val="005C5693"/>
    <w:rsid w:val="005C7A8A"/>
    <w:rsid w:val="005D231A"/>
    <w:rsid w:val="005D46FA"/>
    <w:rsid w:val="005D598A"/>
    <w:rsid w:val="005E0453"/>
    <w:rsid w:val="005E101E"/>
    <w:rsid w:val="005E7FFB"/>
    <w:rsid w:val="005F5AA5"/>
    <w:rsid w:val="00600355"/>
    <w:rsid w:val="00600517"/>
    <w:rsid w:val="00601A97"/>
    <w:rsid w:val="006042C3"/>
    <w:rsid w:val="00605F4A"/>
    <w:rsid w:val="00607CBE"/>
    <w:rsid w:val="00617863"/>
    <w:rsid w:val="00621F9B"/>
    <w:rsid w:val="00623C8C"/>
    <w:rsid w:val="00624014"/>
    <w:rsid w:val="00627642"/>
    <w:rsid w:val="00630C54"/>
    <w:rsid w:val="00633332"/>
    <w:rsid w:val="00634BD0"/>
    <w:rsid w:val="006357FF"/>
    <w:rsid w:val="00636CA7"/>
    <w:rsid w:val="00637558"/>
    <w:rsid w:val="00642BA2"/>
    <w:rsid w:val="00642D7D"/>
    <w:rsid w:val="00645F90"/>
    <w:rsid w:val="00650925"/>
    <w:rsid w:val="00655497"/>
    <w:rsid w:val="0066329D"/>
    <w:rsid w:val="00664F3E"/>
    <w:rsid w:val="006667CD"/>
    <w:rsid w:val="006710EE"/>
    <w:rsid w:val="00672522"/>
    <w:rsid w:val="0067456E"/>
    <w:rsid w:val="006746F9"/>
    <w:rsid w:val="006769B7"/>
    <w:rsid w:val="00682784"/>
    <w:rsid w:val="00683AD3"/>
    <w:rsid w:val="0068440E"/>
    <w:rsid w:val="00684854"/>
    <w:rsid w:val="00686855"/>
    <w:rsid w:val="00687626"/>
    <w:rsid w:val="0068795A"/>
    <w:rsid w:val="00690223"/>
    <w:rsid w:val="00690C04"/>
    <w:rsid w:val="00693C63"/>
    <w:rsid w:val="00694256"/>
    <w:rsid w:val="006A4FD1"/>
    <w:rsid w:val="006B02E2"/>
    <w:rsid w:val="006B060D"/>
    <w:rsid w:val="006B155B"/>
    <w:rsid w:val="006B29F0"/>
    <w:rsid w:val="006C0240"/>
    <w:rsid w:val="006C056A"/>
    <w:rsid w:val="006C182A"/>
    <w:rsid w:val="006D1216"/>
    <w:rsid w:val="006E5698"/>
    <w:rsid w:val="006E6210"/>
    <w:rsid w:val="006F2193"/>
    <w:rsid w:val="006F64E5"/>
    <w:rsid w:val="006F73A9"/>
    <w:rsid w:val="0070252C"/>
    <w:rsid w:val="00703B66"/>
    <w:rsid w:val="007052F3"/>
    <w:rsid w:val="00711FF4"/>
    <w:rsid w:val="00712157"/>
    <w:rsid w:val="00712213"/>
    <w:rsid w:val="0071474C"/>
    <w:rsid w:val="00714D71"/>
    <w:rsid w:val="007162B7"/>
    <w:rsid w:val="00720499"/>
    <w:rsid w:val="007212F2"/>
    <w:rsid w:val="00723D8A"/>
    <w:rsid w:val="0072617C"/>
    <w:rsid w:val="007322D7"/>
    <w:rsid w:val="00734E26"/>
    <w:rsid w:val="00741729"/>
    <w:rsid w:val="007430D7"/>
    <w:rsid w:val="007469A9"/>
    <w:rsid w:val="00751998"/>
    <w:rsid w:val="00752AA4"/>
    <w:rsid w:val="0075622D"/>
    <w:rsid w:val="00760E58"/>
    <w:rsid w:val="00767B14"/>
    <w:rsid w:val="00770FB4"/>
    <w:rsid w:val="0077156D"/>
    <w:rsid w:val="0077198B"/>
    <w:rsid w:val="00773D47"/>
    <w:rsid w:val="00775ECF"/>
    <w:rsid w:val="00777C07"/>
    <w:rsid w:val="00781D29"/>
    <w:rsid w:val="00785073"/>
    <w:rsid w:val="0079017B"/>
    <w:rsid w:val="00790A7D"/>
    <w:rsid w:val="00790DCA"/>
    <w:rsid w:val="00791541"/>
    <w:rsid w:val="00791A7E"/>
    <w:rsid w:val="007935C5"/>
    <w:rsid w:val="00794C9B"/>
    <w:rsid w:val="007A0C18"/>
    <w:rsid w:val="007A339E"/>
    <w:rsid w:val="007A5F38"/>
    <w:rsid w:val="007A73B9"/>
    <w:rsid w:val="007A7710"/>
    <w:rsid w:val="007A7B43"/>
    <w:rsid w:val="007B0E37"/>
    <w:rsid w:val="007B3014"/>
    <w:rsid w:val="007B48B2"/>
    <w:rsid w:val="007B7C66"/>
    <w:rsid w:val="007C137A"/>
    <w:rsid w:val="007C1A23"/>
    <w:rsid w:val="007C5D6F"/>
    <w:rsid w:val="007C73D0"/>
    <w:rsid w:val="007C7529"/>
    <w:rsid w:val="007D2E0E"/>
    <w:rsid w:val="007D7AEA"/>
    <w:rsid w:val="007D7AF7"/>
    <w:rsid w:val="007E025A"/>
    <w:rsid w:val="007E0CA4"/>
    <w:rsid w:val="007E1A6F"/>
    <w:rsid w:val="007E3F55"/>
    <w:rsid w:val="007E4262"/>
    <w:rsid w:val="007E6C48"/>
    <w:rsid w:val="007F02BD"/>
    <w:rsid w:val="007F77E2"/>
    <w:rsid w:val="00800A3C"/>
    <w:rsid w:val="00801779"/>
    <w:rsid w:val="00805515"/>
    <w:rsid w:val="00806462"/>
    <w:rsid w:val="00806C09"/>
    <w:rsid w:val="00810869"/>
    <w:rsid w:val="008133BB"/>
    <w:rsid w:val="00815797"/>
    <w:rsid w:val="00816D22"/>
    <w:rsid w:val="008171FB"/>
    <w:rsid w:val="00827995"/>
    <w:rsid w:val="008312A7"/>
    <w:rsid w:val="00831703"/>
    <w:rsid w:val="008326F6"/>
    <w:rsid w:val="00834549"/>
    <w:rsid w:val="00834DE1"/>
    <w:rsid w:val="00835F11"/>
    <w:rsid w:val="00836E71"/>
    <w:rsid w:val="00837281"/>
    <w:rsid w:val="00837A5E"/>
    <w:rsid w:val="00840EAA"/>
    <w:rsid w:val="00840F72"/>
    <w:rsid w:val="008416D1"/>
    <w:rsid w:val="0084262E"/>
    <w:rsid w:val="00842BB0"/>
    <w:rsid w:val="008437E6"/>
    <w:rsid w:val="00843C1A"/>
    <w:rsid w:val="008457E8"/>
    <w:rsid w:val="008473F6"/>
    <w:rsid w:val="00847773"/>
    <w:rsid w:val="008517C9"/>
    <w:rsid w:val="00857AF9"/>
    <w:rsid w:val="00861E4E"/>
    <w:rsid w:val="0087392C"/>
    <w:rsid w:val="00875A66"/>
    <w:rsid w:val="00876B39"/>
    <w:rsid w:val="00880163"/>
    <w:rsid w:val="0088674E"/>
    <w:rsid w:val="00886AAA"/>
    <w:rsid w:val="008911D5"/>
    <w:rsid w:val="00892E88"/>
    <w:rsid w:val="0089596B"/>
    <w:rsid w:val="008968D5"/>
    <w:rsid w:val="008A28DC"/>
    <w:rsid w:val="008A39CB"/>
    <w:rsid w:val="008A4C09"/>
    <w:rsid w:val="008A602F"/>
    <w:rsid w:val="008B1A8A"/>
    <w:rsid w:val="008B6C03"/>
    <w:rsid w:val="008C0316"/>
    <w:rsid w:val="008C0811"/>
    <w:rsid w:val="008C15D6"/>
    <w:rsid w:val="008C1E36"/>
    <w:rsid w:val="008C2681"/>
    <w:rsid w:val="008C5A00"/>
    <w:rsid w:val="008C7BC8"/>
    <w:rsid w:val="008C7F3D"/>
    <w:rsid w:val="008D026E"/>
    <w:rsid w:val="008D2AF9"/>
    <w:rsid w:val="008D66F9"/>
    <w:rsid w:val="008D6EE7"/>
    <w:rsid w:val="008E1554"/>
    <w:rsid w:val="008E1709"/>
    <w:rsid w:val="008E2E1C"/>
    <w:rsid w:val="008E391B"/>
    <w:rsid w:val="008E3B76"/>
    <w:rsid w:val="008E6B74"/>
    <w:rsid w:val="008F2E0A"/>
    <w:rsid w:val="008F468E"/>
    <w:rsid w:val="008F59AC"/>
    <w:rsid w:val="008F6687"/>
    <w:rsid w:val="009043B3"/>
    <w:rsid w:val="00904553"/>
    <w:rsid w:val="00913D33"/>
    <w:rsid w:val="00914B29"/>
    <w:rsid w:val="00914D3C"/>
    <w:rsid w:val="00915F1C"/>
    <w:rsid w:val="00916788"/>
    <w:rsid w:val="0091701B"/>
    <w:rsid w:val="00917F34"/>
    <w:rsid w:val="00921EA4"/>
    <w:rsid w:val="00923199"/>
    <w:rsid w:val="00923B35"/>
    <w:rsid w:val="00925B2A"/>
    <w:rsid w:val="0092717D"/>
    <w:rsid w:val="00927E89"/>
    <w:rsid w:val="009327B3"/>
    <w:rsid w:val="00934625"/>
    <w:rsid w:val="0093538C"/>
    <w:rsid w:val="00937213"/>
    <w:rsid w:val="00937F5B"/>
    <w:rsid w:val="009426D3"/>
    <w:rsid w:val="0094637B"/>
    <w:rsid w:val="0094673C"/>
    <w:rsid w:val="00947DAF"/>
    <w:rsid w:val="00950E32"/>
    <w:rsid w:val="00954385"/>
    <w:rsid w:val="00954EE9"/>
    <w:rsid w:val="00955127"/>
    <w:rsid w:val="0095796D"/>
    <w:rsid w:val="009605E0"/>
    <w:rsid w:val="00960C65"/>
    <w:rsid w:val="0096173C"/>
    <w:rsid w:val="00961E9C"/>
    <w:rsid w:val="009622D8"/>
    <w:rsid w:val="00963695"/>
    <w:rsid w:val="00966EE0"/>
    <w:rsid w:val="00976E87"/>
    <w:rsid w:val="00982EA0"/>
    <w:rsid w:val="009838D1"/>
    <w:rsid w:val="00983C18"/>
    <w:rsid w:val="00985F8E"/>
    <w:rsid w:val="00986E8C"/>
    <w:rsid w:val="009942E7"/>
    <w:rsid w:val="00995EA2"/>
    <w:rsid w:val="009A0192"/>
    <w:rsid w:val="009A1061"/>
    <w:rsid w:val="009A169B"/>
    <w:rsid w:val="009A18B1"/>
    <w:rsid w:val="009A3C52"/>
    <w:rsid w:val="009A3E0F"/>
    <w:rsid w:val="009B08CF"/>
    <w:rsid w:val="009B3F35"/>
    <w:rsid w:val="009B4C83"/>
    <w:rsid w:val="009B60BF"/>
    <w:rsid w:val="009C542B"/>
    <w:rsid w:val="009D0AE6"/>
    <w:rsid w:val="009D28E5"/>
    <w:rsid w:val="009D3481"/>
    <w:rsid w:val="009D4BB5"/>
    <w:rsid w:val="009D70FF"/>
    <w:rsid w:val="009D79BA"/>
    <w:rsid w:val="009E3A7D"/>
    <w:rsid w:val="009E3E49"/>
    <w:rsid w:val="009E5A46"/>
    <w:rsid w:val="009E5D85"/>
    <w:rsid w:val="009E6F65"/>
    <w:rsid w:val="009E7443"/>
    <w:rsid w:val="009F3EAA"/>
    <w:rsid w:val="009F5C0B"/>
    <w:rsid w:val="009F64CE"/>
    <w:rsid w:val="00A00662"/>
    <w:rsid w:val="00A00EBD"/>
    <w:rsid w:val="00A05A3A"/>
    <w:rsid w:val="00A11655"/>
    <w:rsid w:val="00A120F7"/>
    <w:rsid w:val="00A12824"/>
    <w:rsid w:val="00A12CD7"/>
    <w:rsid w:val="00A13915"/>
    <w:rsid w:val="00A15F8C"/>
    <w:rsid w:val="00A164ED"/>
    <w:rsid w:val="00A22FB8"/>
    <w:rsid w:val="00A27CCD"/>
    <w:rsid w:val="00A315EE"/>
    <w:rsid w:val="00A32EB8"/>
    <w:rsid w:val="00A33B65"/>
    <w:rsid w:val="00A34E13"/>
    <w:rsid w:val="00A369C0"/>
    <w:rsid w:val="00A465DA"/>
    <w:rsid w:val="00A47BBA"/>
    <w:rsid w:val="00A51D6C"/>
    <w:rsid w:val="00A51FD9"/>
    <w:rsid w:val="00A5394F"/>
    <w:rsid w:val="00A540E8"/>
    <w:rsid w:val="00A577E7"/>
    <w:rsid w:val="00A61243"/>
    <w:rsid w:val="00A62E1D"/>
    <w:rsid w:val="00A801AE"/>
    <w:rsid w:val="00A80958"/>
    <w:rsid w:val="00A836D0"/>
    <w:rsid w:val="00A85978"/>
    <w:rsid w:val="00A85DB2"/>
    <w:rsid w:val="00A86556"/>
    <w:rsid w:val="00A872BC"/>
    <w:rsid w:val="00A923D2"/>
    <w:rsid w:val="00A92C1D"/>
    <w:rsid w:val="00A93325"/>
    <w:rsid w:val="00A94F01"/>
    <w:rsid w:val="00AA08AC"/>
    <w:rsid w:val="00AA20DE"/>
    <w:rsid w:val="00AA39E5"/>
    <w:rsid w:val="00AA494A"/>
    <w:rsid w:val="00AA4FD6"/>
    <w:rsid w:val="00AA72A3"/>
    <w:rsid w:val="00AA72D1"/>
    <w:rsid w:val="00AA7A25"/>
    <w:rsid w:val="00AB0E1C"/>
    <w:rsid w:val="00AB1CE3"/>
    <w:rsid w:val="00AB489D"/>
    <w:rsid w:val="00AB68D1"/>
    <w:rsid w:val="00AC137A"/>
    <w:rsid w:val="00AC787A"/>
    <w:rsid w:val="00AD21CD"/>
    <w:rsid w:val="00AD464B"/>
    <w:rsid w:val="00AD46D1"/>
    <w:rsid w:val="00AD57C4"/>
    <w:rsid w:val="00AD5C67"/>
    <w:rsid w:val="00AD62AE"/>
    <w:rsid w:val="00AD695B"/>
    <w:rsid w:val="00AD6B03"/>
    <w:rsid w:val="00AE6A4F"/>
    <w:rsid w:val="00AF0A32"/>
    <w:rsid w:val="00AF14DE"/>
    <w:rsid w:val="00AF55C6"/>
    <w:rsid w:val="00AF7803"/>
    <w:rsid w:val="00AF7952"/>
    <w:rsid w:val="00B000CD"/>
    <w:rsid w:val="00B037A9"/>
    <w:rsid w:val="00B04552"/>
    <w:rsid w:val="00B054DB"/>
    <w:rsid w:val="00B06A6F"/>
    <w:rsid w:val="00B1020E"/>
    <w:rsid w:val="00B1331A"/>
    <w:rsid w:val="00B1456B"/>
    <w:rsid w:val="00B177DC"/>
    <w:rsid w:val="00B21ACC"/>
    <w:rsid w:val="00B226F7"/>
    <w:rsid w:val="00B22857"/>
    <w:rsid w:val="00B23CE5"/>
    <w:rsid w:val="00B25593"/>
    <w:rsid w:val="00B27037"/>
    <w:rsid w:val="00B31903"/>
    <w:rsid w:val="00B35680"/>
    <w:rsid w:val="00B35F07"/>
    <w:rsid w:val="00B37D59"/>
    <w:rsid w:val="00B43CCB"/>
    <w:rsid w:val="00B4604A"/>
    <w:rsid w:val="00B4605D"/>
    <w:rsid w:val="00B469A1"/>
    <w:rsid w:val="00B508AF"/>
    <w:rsid w:val="00B50ADB"/>
    <w:rsid w:val="00B523FE"/>
    <w:rsid w:val="00B53F70"/>
    <w:rsid w:val="00B60300"/>
    <w:rsid w:val="00B63E46"/>
    <w:rsid w:val="00B64FEB"/>
    <w:rsid w:val="00B65E0D"/>
    <w:rsid w:val="00B65E3E"/>
    <w:rsid w:val="00B66CE6"/>
    <w:rsid w:val="00B67D47"/>
    <w:rsid w:val="00B70E2C"/>
    <w:rsid w:val="00B74ED6"/>
    <w:rsid w:val="00B7503B"/>
    <w:rsid w:val="00B7608F"/>
    <w:rsid w:val="00B76DB7"/>
    <w:rsid w:val="00B8030E"/>
    <w:rsid w:val="00B81E95"/>
    <w:rsid w:val="00B81F77"/>
    <w:rsid w:val="00B83883"/>
    <w:rsid w:val="00B83B6F"/>
    <w:rsid w:val="00B877E1"/>
    <w:rsid w:val="00B933DC"/>
    <w:rsid w:val="00B943F7"/>
    <w:rsid w:val="00BA3E88"/>
    <w:rsid w:val="00BB0C02"/>
    <w:rsid w:val="00BB3474"/>
    <w:rsid w:val="00BB3FDC"/>
    <w:rsid w:val="00BB419D"/>
    <w:rsid w:val="00BB42C8"/>
    <w:rsid w:val="00BB454A"/>
    <w:rsid w:val="00BB510B"/>
    <w:rsid w:val="00BB5F08"/>
    <w:rsid w:val="00BD01E2"/>
    <w:rsid w:val="00BD5012"/>
    <w:rsid w:val="00BD5B42"/>
    <w:rsid w:val="00BE0162"/>
    <w:rsid w:val="00BE05BB"/>
    <w:rsid w:val="00BE1DE5"/>
    <w:rsid w:val="00BE3389"/>
    <w:rsid w:val="00BE3C30"/>
    <w:rsid w:val="00BE7F6E"/>
    <w:rsid w:val="00BF2720"/>
    <w:rsid w:val="00BF7408"/>
    <w:rsid w:val="00BF7E85"/>
    <w:rsid w:val="00C0350D"/>
    <w:rsid w:val="00C03A06"/>
    <w:rsid w:val="00C11EF8"/>
    <w:rsid w:val="00C16206"/>
    <w:rsid w:val="00C16211"/>
    <w:rsid w:val="00C1649E"/>
    <w:rsid w:val="00C16E1F"/>
    <w:rsid w:val="00C204D0"/>
    <w:rsid w:val="00C23954"/>
    <w:rsid w:val="00C239D6"/>
    <w:rsid w:val="00C2410B"/>
    <w:rsid w:val="00C32368"/>
    <w:rsid w:val="00C32441"/>
    <w:rsid w:val="00C3630E"/>
    <w:rsid w:val="00C36F20"/>
    <w:rsid w:val="00C4488A"/>
    <w:rsid w:val="00C4598C"/>
    <w:rsid w:val="00C4666C"/>
    <w:rsid w:val="00C46E5F"/>
    <w:rsid w:val="00C52868"/>
    <w:rsid w:val="00C52D92"/>
    <w:rsid w:val="00C52F96"/>
    <w:rsid w:val="00C52F9B"/>
    <w:rsid w:val="00C53782"/>
    <w:rsid w:val="00C53A4A"/>
    <w:rsid w:val="00C55E69"/>
    <w:rsid w:val="00C61604"/>
    <w:rsid w:val="00C616CE"/>
    <w:rsid w:val="00C657AE"/>
    <w:rsid w:val="00C7261E"/>
    <w:rsid w:val="00C75E88"/>
    <w:rsid w:val="00C76949"/>
    <w:rsid w:val="00C76E6F"/>
    <w:rsid w:val="00C80452"/>
    <w:rsid w:val="00C82CAD"/>
    <w:rsid w:val="00C879AE"/>
    <w:rsid w:val="00C879E4"/>
    <w:rsid w:val="00C908D4"/>
    <w:rsid w:val="00C90B2E"/>
    <w:rsid w:val="00C9106D"/>
    <w:rsid w:val="00C93D78"/>
    <w:rsid w:val="00C9550D"/>
    <w:rsid w:val="00C9626B"/>
    <w:rsid w:val="00C964B8"/>
    <w:rsid w:val="00C97D9C"/>
    <w:rsid w:val="00CA362D"/>
    <w:rsid w:val="00CA53DD"/>
    <w:rsid w:val="00CA578C"/>
    <w:rsid w:val="00CA5C7B"/>
    <w:rsid w:val="00CA5D8A"/>
    <w:rsid w:val="00CA5ED3"/>
    <w:rsid w:val="00CA7082"/>
    <w:rsid w:val="00CB1053"/>
    <w:rsid w:val="00CB34E0"/>
    <w:rsid w:val="00CB5C36"/>
    <w:rsid w:val="00CB661F"/>
    <w:rsid w:val="00CB738E"/>
    <w:rsid w:val="00CB7420"/>
    <w:rsid w:val="00CC0316"/>
    <w:rsid w:val="00CC2433"/>
    <w:rsid w:val="00CC52BB"/>
    <w:rsid w:val="00CC631C"/>
    <w:rsid w:val="00CD4412"/>
    <w:rsid w:val="00CD4B8A"/>
    <w:rsid w:val="00CE087B"/>
    <w:rsid w:val="00CE246B"/>
    <w:rsid w:val="00CE2F50"/>
    <w:rsid w:val="00CE3532"/>
    <w:rsid w:val="00CF0BBF"/>
    <w:rsid w:val="00CF3EA5"/>
    <w:rsid w:val="00CF40EF"/>
    <w:rsid w:val="00CF68DD"/>
    <w:rsid w:val="00D0094B"/>
    <w:rsid w:val="00D015D1"/>
    <w:rsid w:val="00D0287F"/>
    <w:rsid w:val="00D06232"/>
    <w:rsid w:val="00D07B21"/>
    <w:rsid w:val="00D14ACF"/>
    <w:rsid w:val="00D1671A"/>
    <w:rsid w:val="00D254CA"/>
    <w:rsid w:val="00D264EC"/>
    <w:rsid w:val="00D308D3"/>
    <w:rsid w:val="00D31423"/>
    <w:rsid w:val="00D31F05"/>
    <w:rsid w:val="00D34FC1"/>
    <w:rsid w:val="00D35A78"/>
    <w:rsid w:val="00D3615B"/>
    <w:rsid w:val="00D366F9"/>
    <w:rsid w:val="00D371ED"/>
    <w:rsid w:val="00D40694"/>
    <w:rsid w:val="00D44452"/>
    <w:rsid w:val="00D50B80"/>
    <w:rsid w:val="00D50F38"/>
    <w:rsid w:val="00D51933"/>
    <w:rsid w:val="00D52654"/>
    <w:rsid w:val="00D5426F"/>
    <w:rsid w:val="00D54C87"/>
    <w:rsid w:val="00D6367C"/>
    <w:rsid w:val="00D63A81"/>
    <w:rsid w:val="00D67EB0"/>
    <w:rsid w:val="00D72C69"/>
    <w:rsid w:val="00D77EBC"/>
    <w:rsid w:val="00D811A9"/>
    <w:rsid w:val="00D83D0C"/>
    <w:rsid w:val="00D84918"/>
    <w:rsid w:val="00D97893"/>
    <w:rsid w:val="00D97C34"/>
    <w:rsid w:val="00DA0C6D"/>
    <w:rsid w:val="00DA37D9"/>
    <w:rsid w:val="00DA64B0"/>
    <w:rsid w:val="00DB1988"/>
    <w:rsid w:val="00DB4378"/>
    <w:rsid w:val="00DB4F19"/>
    <w:rsid w:val="00DB580E"/>
    <w:rsid w:val="00DB70FC"/>
    <w:rsid w:val="00DB7883"/>
    <w:rsid w:val="00DB7D5A"/>
    <w:rsid w:val="00DC3854"/>
    <w:rsid w:val="00DC3C06"/>
    <w:rsid w:val="00DC4A97"/>
    <w:rsid w:val="00DC4BEA"/>
    <w:rsid w:val="00DC63E9"/>
    <w:rsid w:val="00DD1C60"/>
    <w:rsid w:val="00DD2719"/>
    <w:rsid w:val="00DD375A"/>
    <w:rsid w:val="00DD3A03"/>
    <w:rsid w:val="00DD5127"/>
    <w:rsid w:val="00DD5FBD"/>
    <w:rsid w:val="00DE012E"/>
    <w:rsid w:val="00DF02F9"/>
    <w:rsid w:val="00DF3394"/>
    <w:rsid w:val="00DF6B77"/>
    <w:rsid w:val="00E00346"/>
    <w:rsid w:val="00E01939"/>
    <w:rsid w:val="00E01B02"/>
    <w:rsid w:val="00E0499F"/>
    <w:rsid w:val="00E11ACC"/>
    <w:rsid w:val="00E1296D"/>
    <w:rsid w:val="00E13E59"/>
    <w:rsid w:val="00E16C1D"/>
    <w:rsid w:val="00E2232A"/>
    <w:rsid w:val="00E2544F"/>
    <w:rsid w:val="00E2708E"/>
    <w:rsid w:val="00E27A3B"/>
    <w:rsid w:val="00E33717"/>
    <w:rsid w:val="00E361F9"/>
    <w:rsid w:val="00E37B85"/>
    <w:rsid w:val="00E40A75"/>
    <w:rsid w:val="00E41F32"/>
    <w:rsid w:val="00E45EA4"/>
    <w:rsid w:val="00E52EF3"/>
    <w:rsid w:val="00E54E05"/>
    <w:rsid w:val="00E55004"/>
    <w:rsid w:val="00E55AAD"/>
    <w:rsid w:val="00E615FD"/>
    <w:rsid w:val="00E61AA3"/>
    <w:rsid w:val="00E620C0"/>
    <w:rsid w:val="00E63B0B"/>
    <w:rsid w:val="00E70C44"/>
    <w:rsid w:val="00E73615"/>
    <w:rsid w:val="00E7390F"/>
    <w:rsid w:val="00E73B12"/>
    <w:rsid w:val="00E747E5"/>
    <w:rsid w:val="00E76707"/>
    <w:rsid w:val="00E80040"/>
    <w:rsid w:val="00E80CD1"/>
    <w:rsid w:val="00E82AC3"/>
    <w:rsid w:val="00E8367D"/>
    <w:rsid w:val="00E84C19"/>
    <w:rsid w:val="00E87B98"/>
    <w:rsid w:val="00E95045"/>
    <w:rsid w:val="00E95F25"/>
    <w:rsid w:val="00EA3055"/>
    <w:rsid w:val="00EA5799"/>
    <w:rsid w:val="00EA5C0B"/>
    <w:rsid w:val="00EA6613"/>
    <w:rsid w:val="00EB010D"/>
    <w:rsid w:val="00EB0B5E"/>
    <w:rsid w:val="00EB1C1B"/>
    <w:rsid w:val="00EB1E90"/>
    <w:rsid w:val="00EB6734"/>
    <w:rsid w:val="00EC1657"/>
    <w:rsid w:val="00EC27E9"/>
    <w:rsid w:val="00EC3257"/>
    <w:rsid w:val="00EC61D8"/>
    <w:rsid w:val="00ED082F"/>
    <w:rsid w:val="00ED21E6"/>
    <w:rsid w:val="00ED5936"/>
    <w:rsid w:val="00EE161A"/>
    <w:rsid w:val="00EE2441"/>
    <w:rsid w:val="00EE4022"/>
    <w:rsid w:val="00EE4622"/>
    <w:rsid w:val="00EE498A"/>
    <w:rsid w:val="00EE5039"/>
    <w:rsid w:val="00EE6C8C"/>
    <w:rsid w:val="00EF3299"/>
    <w:rsid w:val="00EF391B"/>
    <w:rsid w:val="00EF4124"/>
    <w:rsid w:val="00EF5953"/>
    <w:rsid w:val="00EF63E6"/>
    <w:rsid w:val="00EF7713"/>
    <w:rsid w:val="00F00456"/>
    <w:rsid w:val="00F011DF"/>
    <w:rsid w:val="00F03F0A"/>
    <w:rsid w:val="00F049E4"/>
    <w:rsid w:val="00F14D62"/>
    <w:rsid w:val="00F17634"/>
    <w:rsid w:val="00F20D74"/>
    <w:rsid w:val="00F2156C"/>
    <w:rsid w:val="00F21969"/>
    <w:rsid w:val="00F245F9"/>
    <w:rsid w:val="00F268F5"/>
    <w:rsid w:val="00F27D01"/>
    <w:rsid w:val="00F30DF3"/>
    <w:rsid w:val="00F30EB6"/>
    <w:rsid w:val="00F34575"/>
    <w:rsid w:val="00F34E93"/>
    <w:rsid w:val="00F35F5D"/>
    <w:rsid w:val="00F3779E"/>
    <w:rsid w:val="00F37E5A"/>
    <w:rsid w:val="00F4517A"/>
    <w:rsid w:val="00F53F39"/>
    <w:rsid w:val="00F55702"/>
    <w:rsid w:val="00F55C8A"/>
    <w:rsid w:val="00F627EA"/>
    <w:rsid w:val="00F63BB5"/>
    <w:rsid w:val="00F70C8B"/>
    <w:rsid w:val="00F80015"/>
    <w:rsid w:val="00F807F1"/>
    <w:rsid w:val="00F80A1A"/>
    <w:rsid w:val="00F82E4C"/>
    <w:rsid w:val="00F85133"/>
    <w:rsid w:val="00F86ED1"/>
    <w:rsid w:val="00F90E96"/>
    <w:rsid w:val="00F937C3"/>
    <w:rsid w:val="00FA649A"/>
    <w:rsid w:val="00FB3A86"/>
    <w:rsid w:val="00FB536A"/>
    <w:rsid w:val="00FB6073"/>
    <w:rsid w:val="00FC734A"/>
    <w:rsid w:val="00FC7EF1"/>
    <w:rsid w:val="00FD610F"/>
    <w:rsid w:val="00FD61CD"/>
    <w:rsid w:val="00FE10E0"/>
    <w:rsid w:val="00FE78FB"/>
    <w:rsid w:val="00FF2976"/>
    <w:rsid w:val="00FF5642"/>
    <w:rsid w:val="00FF5C67"/>
    <w:rsid w:val="00FF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70F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BD5B42"/>
    <w:pPr>
      <w:overflowPunct w:val="0"/>
      <w:autoSpaceDE w:val="0"/>
      <w:autoSpaceDN w:val="0"/>
      <w:adjustRightInd w:val="0"/>
      <w:ind w:right="20" w:firstLine="708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BD5B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770F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0770F8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770F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77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0770F8"/>
    <w:pPr>
      <w:suppressAutoHyphens/>
      <w:jc w:val="center"/>
    </w:pPr>
    <w:rPr>
      <w:rFonts w:ascii="Arial" w:hAnsi="Arial" w:cs="Arial"/>
      <w:b/>
      <w:bCs/>
      <w:lang w:eastAsia="ar-SA"/>
    </w:rPr>
  </w:style>
  <w:style w:type="character" w:customStyle="1" w:styleId="a7">
    <w:name w:val="Название Знак"/>
    <w:basedOn w:val="a0"/>
    <w:link w:val="a6"/>
    <w:rsid w:val="000770F8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770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5B2E6F"/>
    <w:rPr>
      <w:color w:val="106BBE"/>
    </w:rPr>
  </w:style>
  <w:style w:type="paragraph" w:styleId="a9">
    <w:name w:val="Body Text Indent"/>
    <w:basedOn w:val="a"/>
    <w:link w:val="aa"/>
    <w:uiPriority w:val="99"/>
    <w:unhideWhenUsed/>
    <w:rsid w:val="00DD5127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DD5127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F268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C95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052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05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34677"/>
    <w:pPr>
      <w:suppressAutoHyphens/>
      <w:jc w:val="both"/>
    </w:pPr>
    <w:rPr>
      <w:rFonts w:ascii="Arial" w:hAnsi="Arial" w:cs="Arial"/>
      <w:sz w:val="16"/>
      <w:lang w:eastAsia="ar-SA"/>
    </w:rPr>
  </w:style>
  <w:style w:type="paragraph" w:customStyle="1" w:styleId="ad">
    <w:name w:val="Нормальный (таблица)"/>
    <w:basedOn w:val="a"/>
    <w:next w:val="a"/>
    <w:uiPriority w:val="99"/>
    <w:rsid w:val="00AA7A2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AA7A2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f">
    <w:name w:val="Hyperlink"/>
    <w:basedOn w:val="a0"/>
    <w:uiPriority w:val="99"/>
    <w:unhideWhenUsed/>
    <w:rsid w:val="00AA7A25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857AF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5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57A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5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BF7408"/>
    <w:pPr>
      <w:spacing w:before="100" w:beforeAutospacing="1" w:after="100" w:afterAutospacing="1"/>
    </w:pPr>
  </w:style>
  <w:style w:type="paragraph" w:customStyle="1" w:styleId="af5">
    <w:name w:val="Комментарий"/>
    <w:basedOn w:val="a"/>
    <w:next w:val="a"/>
    <w:uiPriority w:val="99"/>
    <w:rsid w:val="00EB1E90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EB1E90"/>
    <w:rPr>
      <w:i/>
      <w:iCs/>
    </w:rPr>
  </w:style>
  <w:style w:type="character" w:customStyle="1" w:styleId="af7">
    <w:name w:val="Сравнение редакций. Удаленный фрагмент"/>
    <w:uiPriority w:val="99"/>
    <w:rsid w:val="00963695"/>
    <w:rPr>
      <w:color w:val="000000"/>
      <w:shd w:val="clear" w:color="auto" w:fill="C4C413"/>
    </w:rPr>
  </w:style>
  <w:style w:type="paragraph" w:styleId="af8">
    <w:name w:val="Balloon Text"/>
    <w:basedOn w:val="a"/>
    <w:link w:val="af9"/>
    <w:uiPriority w:val="99"/>
    <w:semiHidden/>
    <w:unhideWhenUsed/>
    <w:rsid w:val="009838D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838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Цветовое выделение"/>
    <w:uiPriority w:val="99"/>
    <w:rsid w:val="009622D8"/>
    <w:rPr>
      <w:b/>
      <w:bCs/>
      <w:color w:val="26282F"/>
    </w:rPr>
  </w:style>
  <w:style w:type="paragraph" w:customStyle="1" w:styleId="afb">
    <w:name w:val="Заголовок статьи"/>
    <w:basedOn w:val="a"/>
    <w:next w:val="a"/>
    <w:uiPriority w:val="99"/>
    <w:rsid w:val="009622D8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11">
    <w:name w:val="Знак1"/>
    <w:basedOn w:val="a"/>
    <w:rsid w:val="00F377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F37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E3C3D-A65C-4E27-A840-AFD3E710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6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Merzlyakova</dc:creator>
  <cp:keywords/>
  <dc:description/>
  <cp:lastModifiedBy>KR</cp:lastModifiedBy>
  <cp:revision>118</cp:revision>
  <cp:lastPrinted>2018-07-27T05:50:00Z</cp:lastPrinted>
  <dcterms:created xsi:type="dcterms:W3CDTF">2018-07-13T03:40:00Z</dcterms:created>
  <dcterms:modified xsi:type="dcterms:W3CDTF">2018-07-27T05:50:00Z</dcterms:modified>
</cp:coreProperties>
</file>