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C909F3" w:rsidTr="008C56F3">
        <w:trPr>
          <w:trHeight w:val="1081"/>
        </w:trPr>
        <w:tc>
          <w:tcPr>
            <w:tcW w:w="6345" w:type="dxa"/>
            <w:gridSpan w:val="2"/>
          </w:tcPr>
          <w:p w:rsidR="00C50210" w:rsidRPr="00C909F3" w:rsidRDefault="00180467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180467">
              <w:rPr>
                <w:sz w:val="24"/>
                <w:szCs w:val="24"/>
              </w:rPr>
              <w:t>_____________</w:t>
            </w:r>
            <w:r w:rsidR="00C50210" w:rsidRPr="00C909F3">
              <w:rPr>
                <w:sz w:val="24"/>
                <w:szCs w:val="24"/>
              </w:rPr>
              <w:t xml:space="preserve">  </w:t>
            </w:r>
            <w:r w:rsidR="00BA4245" w:rsidRPr="00C909F3">
              <w:rPr>
                <w:sz w:val="24"/>
                <w:szCs w:val="24"/>
              </w:rPr>
              <w:t xml:space="preserve">   </w:t>
            </w:r>
            <w:r w:rsidR="00C50210" w:rsidRPr="00C909F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____________</w:t>
            </w:r>
          </w:p>
          <w:p w:rsidR="00C50210" w:rsidRPr="00C909F3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на № </w:t>
            </w:r>
            <w:r w:rsidR="005427BF" w:rsidRPr="00C909F3">
              <w:rPr>
                <w:sz w:val="24"/>
                <w:szCs w:val="24"/>
              </w:rPr>
              <w:t>__________</w:t>
            </w:r>
            <w:r w:rsidR="00933753" w:rsidRPr="00C909F3">
              <w:rPr>
                <w:sz w:val="24"/>
                <w:szCs w:val="24"/>
              </w:rPr>
              <w:t xml:space="preserve"> </w:t>
            </w:r>
            <w:r w:rsidRPr="00C909F3">
              <w:rPr>
                <w:sz w:val="24"/>
                <w:szCs w:val="24"/>
              </w:rPr>
              <w:t>от</w:t>
            </w:r>
            <w:r w:rsidR="00DE2D38" w:rsidRPr="00C909F3">
              <w:rPr>
                <w:sz w:val="24"/>
                <w:szCs w:val="24"/>
              </w:rPr>
              <w:t xml:space="preserve"> </w:t>
            </w:r>
            <w:r w:rsidR="005427BF" w:rsidRPr="00C909F3">
              <w:rPr>
                <w:sz w:val="24"/>
                <w:szCs w:val="24"/>
              </w:rPr>
              <w:t>____________</w:t>
            </w:r>
          </w:p>
          <w:p w:rsidR="00C50210" w:rsidRPr="00C909F3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C909F3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Председателю </w:t>
            </w:r>
          </w:p>
          <w:p w:rsidR="00C50210" w:rsidRPr="00C909F3" w:rsidRDefault="00BB096E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>Совета</w:t>
            </w:r>
            <w:r w:rsidR="00C50210" w:rsidRPr="00C909F3">
              <w:rPr>
                <w:sz w:val="24"/>
                <w:szCs w:val="24"/>
              </w:rPr>
              <w:t xml:space="preserve"> </w:t>
            </w:r>
            <w:proofErr w:type="spellStart"/>
            <w:r w:rsidR="001F0DA7">
              <w:rPr>
                <w:sz w:val="24"/>
                <w:szCs w:val="24"/>
              </w:rPr>
              <w:t>Саровского</w:t>
            </w:r>
            <w:proofErr w:type="spellEnd"/>
            <w:r w:rsidR="002C36BD">
              <w:rPr>
                <w:sz w:val="24"/>
                <w:szCs w:val="24"/>
              </w:rPr>
              <w:t xml:space="preserve"> сельского</w:t>
            </w:r>
            <w:r w:rsidRPr="00C909F3">
              <w:rPr>
                <w:sz w:val="24"/>
                <w:szCs w:val="24"/>
              </w:rPr>
              <w:t xml:space="preserve"> поселения</w:t>
            </w:r>
          </w:p>
          <w:p w:rsidR="00C50210" w:rsidRDefault="001F0DA7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C36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2C36BD">
              <w:rPr>
                <w:sz w:val="24"/>
                <w:szCs w:val="24"/>
              </w:rPr>
              <w:t>.Т</w:t>
            </w:r>
            <w:r>
              <w:rPr>
                <w:sz w:val="24"/>
                <w:szCs w:val="24"/>
              </w:rPr>
              <w:t>рифоновой</w:t>
            </w:r>
          </w:p>
          <w:p w:rsidR="00231506" w:rsidRPr="00C909F3" w:rsidRDefault="00231506" w:rsidP="00260633">
            <w:pPr>
              <w:snapToGrid w:val="0"/>
              <w:rPr>
                <w:sz w:val="24"/>
                <w:szCs w:val="24"/>
              </w:rPr>
            </w:pPr>
          </w:p>
          <w:p w:rsidR="0090414A" w:rsidRDefault="00231506" w:rsidP="00260633">
            <w:pPr>
              <w:snapToGrid w:val="0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 xml:space="preserve">Копию: Главе </w:t>
            </w:r>
            <w:proofErr w:type="spellStart"/>
            <w:r w:rsidR="001F0DA7">
              <w:rPr>
                <w:sz w:val="24"/>
                <w:szCs w:val="24"/>
              </w:rPr>
              <w:t>Саровского</w:t>
            </w:r>
            <w:proofErr w:type="spellEnd"/>
            <w:r w:rsidR="001F0D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90414A" w:rsidRPr="00C909F3" w:rsidRDefault="001F0DA7" w:rsidP="001F0DA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</w:t>
            </w:r>
            <w:r w:rsidR="00D522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Викторову</w:t>
            </w:r>
          </w:p>
        </w:tc>
      </w:tr>
      <w:tr w:rsidR="00C50210" w:rsidRPr="00C909F3" w:rsidTr="008C56F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40402A" w:rsidRPr="00C909F3" w:rsidRDefault="00C50210" w:rsidP="004A06D9">
            <w:pPr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Заключение на проект </w:t>
            </w:r>
            <w:r w:rsidR="0040402A" w:rsidRPr="00C909F3">
              <w:rPr>
                <w:sz w:val="24"/>
                <w:szCs w:val="24"/>
              </w:rPr>
              <w:t xml:space="preserve">решения </w:t>
            </w:r>
            <w:r w:rsidR="00BB096E" w:rsidRPr="00C909F3">
              <w:rPr>
                <w:sz w:val="24"/>
                <w:szCs w:val="24"/>
              </w:rPr>
              <w:t>Совета</w:t>
            </w:r>
            <w:r w:rsidR="0040402A" w:rsidRPr="00C909F3">
              <w:rPr>
                <w:sz w:val="24"/>
                <w:szCs w:val="24"/>
              </w:rPr>
              <w:t xml:space="preserve"> </w:t>
            </w:r>
            <w:proofErr w:type="spellStart"/>
            <w:r w:rsidR="001F0DA7">
              <w:rPr>
                <w:sz w:val="24"/>
                <w:szCs w:val="24"/>
              </w:rPr>
              <w:t>Саровского</w:t>
            </w:r>
            <w:proofErr w:type="spellEnd"/>
            <w:r w:rsidR="002C36BD">
              <w:rPr>
                <w:sz w:val="24"/>
                <w:szCs w:val="24"/>
              </w:rPr>
              <w:t xml:space="preserve"> сельского</w:t>
            </w:r>
            <w:r w:rsidR="00BB096E" w:rsidRPr="00C909F3">
              <w:rPr>
                <w:sz w:val="24"/>
                <w:szCs w:val="24"/>
              </w:rPr>
              <w:t xml:space="preserve"> поселения </w:t>
            </w:r>
            <w:r w:rsidR="0040402A" w:rsidRPr="00C909F3">
              <w:rPr>
                <w:sz w:val="24"/>
                <w:szCs w:val="24"/>
              </w:rPr>
              <w:t>«О бюджете муниципа</w:t>
            </w:r>
            <w:r w:rsidR="00BB096E" w:rsidRPr="00C909F3">
              <w:rPr>
                <w:sz w:val="24"/>
                <w:szCs w:val="24"/>
              </w:rPr>
              <w:t>льного образования «</w:t>
            </w:r>
            <w:proofErr w:type="spellStart"/>
            <w:r w:rsidR="001F0DA7">
              <w:rPr>
                <w:sz w:val="24"/>
                <w:szCs w:val="24"/>
              </w:rPr>
              <w:t>Саровское</w:t>
            </w:r>
            <w:proofErr w:type="spellEnd"/>
            <w:r w:rsidR="002C36BD">
              <w:rPr>
                <w:sz w:val="24"/>
                <w:szCs w:val="24"/>
              </w:rPr>
              <w:t xml:space="preserve"> сельское</w:t>
            </w:r>
            <w:r w:rsidR="00BB096E" w:rsidRPr="00C909F3">
              <w:rPr>
                <w:sz w:val="24"/>
                <w:szCs w:val="24"/>
              </w:rPr>
              <w:t xml:space="preserve"> поселение</w:t>
            </w:r>
            <w:r w:rsidR="0040402A" w:rsidRPr="00C909F3">
              <w:rPr>
                <w:sz w:val="24"/>
                <w:szCs w:val="24"/>
              </w:rPr>
              <w:t>» на 201</w:t>
            </w:r>
            <w:r w:rsidR="004A06D9">
              <w:rPr>
                <w:sz w:val="24"/>
                <w:szCs w:val="24"/>
              </w:rPr>
              <w:t>9</w:t>
            </w:r>
            <w:r w:rsidR="0040402A" w:rsidRPr="00C909F3">
              <w:rPr>
                <w:sz w:val="24"/>
                <w:szCs w:val="24"/>
              </w:rPr>
              <w:t xml:space="preserve"> год»</w:t>
            </w:r>
          </w:p>
        </w:tc>
      </w:tr>
    </w:tbl>
    <w:p w:rsidR="001C677A" w:rsidRPr="00851132" w:rsidRDefault="001C677A" w:rsidP="00C50210">
      <w:pPr>
        <w:rPr>
          <w:sz w:val="24"/>
          <w:szCs w:val="24"/>
        </w:rPr>
      </w:pPr>
    </w:p>
    <w:p w:rsidR="00C50210" w:rsidRPr="00AF3040" w:rsidRDefault="00C50210" w:rsidP="00C50210">
      <w:pPr>
        <w:jc w:val="center"/>
        <w:rPr>
          <w:sz w:val="24"/>
          <w:szCs w:val="24"/>
        </w:rPr>
      </w:pPr>
      <w:r w:rsidRPr="00AF3040">
        <w:rPr>
          <w:sz w:val="24"/>
          <w:szCs w:val="24"/>
        </w:rPr>
        <w:t>Уважаем</w:t>
      </w:r>
      <w:r w:rsidR="002C36BD" w:rsidRPr="00AF3040">
        <w:rPr>
          <w:sz w:val="24"/>
          <w:szCs w:val="24"/>
        </w:rPr>
        <w:t>ая</w:t>
      </w:r>
      <w:r w:rsidR="00B2520C" w:rsidRPr="00AF3040">
        <w:rPr>
          <w:sz w:val="24"/>
          <w:szCs w:val="24"/>
        </w:rPr>
        <w:t xml:space="preserve"> </w:t>
      </w:r>
      <w:r w:rsidR="001F0DA7">
        <w:rPr>
          <w:sz w:val="24"/>
          <w:szCs w:val="24"/>
        </w:rPr>
        <w:t>Елизавета Алексеевна</w:t>
      </w:r>
      <w:r w:rsidRPr="00AF3040">
        <w:rPr>
          <w:sz w:val="24"/>
          <w:szCs w:val="24"/>
        </w:rPr>
        <w:t>!</w:t>
      </w:r>
    </w:p>
    <w:p w:rsidR="00C50210" w:rsidRPr="00AF3040" w:rsidRDefault="00C50210" w:rsidP="00C50210">
      <w:pPr>
        <w:rPr>
          <w:sz w:val="24"/>
          <w:szCs w:val="24"/>
        </w:rPr>
      </w:pPr>
    </w:p>
    <w:p w:rsidR="00C50210" w:rsidRPr="00C7138A" w:rsidRDefault="00C50210" w:rsidP="00C50210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По результатам экспертизы проекта </w:t>
      </w:r>
      <w:r w:rsidR="0040402A" w:rsidRPr="00C7138A">
        <w:rPr>
          <w:sz w:val="24"/>
          <w:szCs w:val="24"/>
        </w:rPr>
        <w:t xml:space="preserve">решения </w:t>
      </w:r>
      <w:r w:rsidR="00BB096E" w:rsidRPr="00C7138A">
        <w:rPr>
          <w:sz w:val="24"/>
          <w:szCs w:val="24"/>
        </w:rPr>
        <w:t xml:space="preserve">Совета </w:t>
      </w:r>
      <w:proofErr w:type="spellStart"/>
      <w:r w:rsidR="001F0DA7" w:rsidRPr="00C7138A">
        <w:rPr>
          <w:sz w:val="24"/>
          <w:szCs w:val="24"/>
        </w:rPr>
        <w:t>Саровского</w:t>
      </w:r>
      <w:proofErr w:type="spellEnd"/>
      <w:r w:rsidR="002C36BD" w:rsidRPr="00C7138A">
        <w:rPr>
          <w:sz w:val="24"/>
          <w:szCs w:val="24"/>
        </w:rPr>
        <w:t xml:space="preserve"> сельского</w:t>
      </w:r>
      <w:r w:rsidR="00BB096E" w:rsidRPr="00C7138A">
        <w:rPr>
          <w:sz w:val="24"/>
          <w:szCs w:val="24"/>
        </w:rPr>
        <w:t xml:space="preserve"> поселения «О бюджете муниципального образования «</w:t>
      </w:r>
      <w:proofErr w:type="spellStart"/>
      <w:r w:rsidR="001F0DA7" w:rsidRPr="00C7138A">
        <w:rPr>
          <w:sz w:val="24"/>
          <w:szCs w:val="24"/>
        </w:rPr>
        <w:t>Саровское</w:t>
      </w:r>
      <w:proofErr w:type="spellEnd"/>
      <w:r w:rsidR="002C36BD" w:rsidRPr="00C7138A">
        <w:rPr>
          <w:sz w:val="24"/>
          <w:szCs w:val="24"/>
        </w:rPr>
        <w:t xml:space="preserve"> сельское</w:t>
      </w:r>
      <w:r w:rsidR="00BB096E" w:rsidRPr="00C7138A">
        <w:rPr>
          <w:sz w:val="24"/>
          <w:szCs w:val="24"/>
        </w:rPr>
        <w:t xml:space="preserve"> поселение» на 201</w:t>
      </w:r>
      <w:r w:rsidR="004A06D9">
        <w:rPr>
          <w:sz w:val="24"/>
          <w:szCs w:val="24"/>
        </w:rPr>
        <w:t>9</w:t>
      </w:r>
      <w:r w:rsidR="00BB096E" w:rsidRPr="00C7138A">
        <w:rPr>
          <w:sz w:val="24"/>
          <w:szCs w:val="24"/>
        </w:rPr>
        <w:t xml:space="preserve"> год»</w:t>
      </w:r>
      <w:r w:rsidR="0040402A" w:rsidRPr="00C7138A">
        <w:rPr>
          <w:sz w:val="24"/>
          <w:szCs w:val="24"/>
        </w:rPr>
        <w:t xml:space="preserve"> </w:t>
      </w:r>
      <w:r w:rsidRPr="00C7138A">
        <w:rPr>
          <w:sz w:val="24"/>
          <w:szCs w:val="24"/>
        </w:rPr>
        <w:t>(далее – проект бюджета, проект решения</w:t>
      </w:r>
      <w:r w:rsidR="0040402A" w:rsidRPr="00C7138A">
        <w:rPr>
          <w:sz w:val="24"/>
          <w:szCs w:val="24"/>
        </w:rPr>
        <w:t xml:space="preserve"> о бюджете, проект решения</w:t>
      </w:r>
      <w:r w:rsidRPr="00C7138A">
        <w:rPr>
          <w:sz w:val="24"/>
          <w:szCs w:val="24"/>
        </w:rPr>
        <w:t xml:space="preserve">) Счетная палата </w:t>
      </w:r>
      <w:proofErr w:type="spellStart"/>
      <w:r w:rsidRPr="00C7138A">
        <w:rPr>
          <w:sz w:val="24"/>
          <w:szCs w:val="24"/>
        </w:rPr>
        <w:t>Колпашевского</w:t>
      </w:r>
      <w:proofErr w:type="spellEnd"/>
      <w:r w:rsidRPr="00C7138A">
        <w:rPr>
          <w:sz w:val="24"/>
          <w:szCs w:val="24"/>
        </w:rPr>
        <w:t xml:space="preserve"> района (далее – Счетная палата) </w:t>
      </w:r>
      <w:r w:rsidR="009D054C" w:rsidRPr="00C7138A">
        <w:rPr>
          <w:sz w:val="24"/>
          <w:szCs w:val="24"/>
        </w:rPr>
        <w:t>отмечает</w:t>
      </w:r>
      <w:r w:rsidRPr="00C7138A">
        <w:rPr>
          <w:sz w:val="24"/>
          <w:szCs w:val="24"/>
        </w:rPr>
        <w:t>:</w:t>
      </w:r>
    </w:p>
    <w:p w:rsidR="0040402A" w:rsidRPr="00C7138A" w:rsidRDefault="003255B7" w:rsidP="0040402A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При проведении экспертизы проекта бюджета Счетной палатой использованы следующие и</w:t>
      </w:r>
      <w:r w:rsidR="0040402A" w:rsidRPr="00C7138A">
        <w:rPr>
          <w:sz w:val="24"/>
          <w:szCs w:val="24"/>
        </w:rPr>
        <w:t xml:space="preserve">сточники информации: </w:t>
      </w:r>
    </w:p>
    <w:p w:rsidR="008C0D2C" w:rsidRPr="00C7138A" w:rsidRDefault="008C0D2C" w:rsidP="008C0D2C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- Проект решения Совета </w:t>
      </w:r>
      <w:proofErr w:type="spellStart"/>
      <w:r w:rsidR="001F0DA7" w:rsidRPr="00C7138A">
        <w:rPr>
          <w:sz w:val="24"/>
          <w:szCs w:val="24"/>
        </w:rPr>
        <w:t>Саровского</w:t>
      </w:r>
      <w:proofErr w:type="spellEnd"/>
      <w:r w:rsidRPr="00C7138A">
        <w:rPr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="001F0DA7" w:rsidRPr="00C7138A">
        <w:rPr>
          <w:sz w:val="24"/>
          <w:szCs w:val="24"/>
        </w:rPr>
        <w:t>Саровское</w:t>
      </w:r>
      <w:proofErr w:type="spellEnd"/>
      <w:r w:rsidRPr="00C7138A">
        <w:rPr>
          <w:sz w:val="24"/>
          <w:szCs w:val="24"/>
        </w:rPr>
        <w:t xml:space="preserve"> сельское поселение» на 201</w:t>
      </w:r>
      <w:r w:rsidR="004A06D9">
        <w:rPr>
          <w:sz w:val="24"/>
          <w:szCs w:val="24"/>
        </w:rPr>
        <w:t>9</w:t>
      </w:r>
      <w:r w:rsidRPr="00C7138A">
        <w:rPr>
          <w:sz w:val="24"/>
          <w:szCs w:val="24"/>
        </w:rPr>
        <w:t xml:space="preserve"> год» с восемью приложениями.</w:t>
      </w:r>
    </w:p>
    <w:p w:rsidR="008C0D2C" w:rsidRPr="00C7138A" w:rsidRDefault="008C0D2C" w:rsidP="008C0D2C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- </w:t>
      </w:r>
      <w:r w:rsidR="006A5CB1" w:rsidRPr="00C7138A">
        <w:rPr>
          <w:sz w:val="24"/>
          <w:szCs w:val="24"/>
        </w:rPr>
        <w:t>М</w:t>
      </w:r>
      <w:r w:rsidRPr="00C7138A">
        <w:rPr>
          <w:sz w:val="24"/>
          <w:szCs w:val="24"/>
        </w:rPr>
        <w:t>атериалы, составляемые одновременно с проектом бюджета муниципального образования «</w:t>
      </w:r>
      <w:proofErr w:type="spellStart"/>
      <w:r w:rsidR="001F0DA7" w:rsidRPr="00C7138A">
        <w:rPr>
          <w:sz w:val="24"/>
          <w:szCs w:val="24"/>
        </w:rPr>
        <w:t>Саровское</w:t>
      </w:r>
      <w:proofErr w:type="spellEnd"/>
      <w:r w:rsidRPr="00C7138A">
        <w:rPr>
          <w:sz w:val="24"/>
          <w:szCs w:val="24"/>
        </w:rPr>
        <w:t xml:space="preserve"> сельское поселение» на 201</w:t>
      </w:r>
      <w:r w:rsidR="004A06D9">
        <w:rPr>
          <w:sz w:val="24"/>
          <w:szCs w:val="24"/>
        </w:rPr>
        <w:t>9</w:t>
      </w:r>
      <w:r w:rsidRPr="00C7138A">
        <w:rPr>
          <w:sz w:val="24"/>
          <w:szCs w:val="24"/>
        </w:rPr>
        <w:t xml:space="preserve"> год.</w:t>
      </w:r>
    </w:p>
    <w:p w:rsidR="008C0D2C" w:rsidRPr="00C7138A" w:rsidRDefault="008C0D2C" w:rsidP="008C0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38A">
        <w:rPr>
          <w:rFonts w:ascii="Times New Roman" w:hAnsi="Times New Roman" w:cs="Times New Roman"/>
          <w:sz w:val="24"/>
          <w:szCs w:val="24"/>
        </w:rPr>
        <w:t xml:space="preserve">- Решение Думы </w:t>
      </w:r>
      <w:proofErr w:type="spellStart"/>
      <w:r w:rsidRPr="00C7138A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C7138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4845D8" w:rsidRPr="00C7138A">
        <w:rPr>
          <w:rFonts w:ascii="Times New Roman" w:hAnsi="Times New Roman" w:cs="Times New Roman"/>
          <w:sz w:val="24"/>
          <w:szCs w:val="24"/>
        </w:rPr>
        <w:t>2</w:t>
      </w:r>
      <w:r w:rsidR="004A06D9">
        <w:rPr>
          <w:rFonts w:ascii="Times New Roman" w:hAnsi="Times New Roman" w:cs="Times New Roman"/>
          <w:sz w:val="24"/>
          <w:szCs w:val="24"/>
        </w:rPr>
        <w:t>8</w:t>
      </w:r>
      <w:r w:rsidRPr="00C7138A">
        <w:rPr>
          <w:rFonts w:ascii="Times New Roman" w:hAnsi="Times New Roman" w:cs="Times New Roman"/>
          <w:sz w:val="24"/>
          <w:szCs w:val="24"/>
        </w:rPr>
        <w:t>.11.201</w:t>
      </w:r>
      <w:r w:rsidR="004A06D9">
        <w:rPr>
          <w:rFonts w:ascii="Times New Roman" w:hAnsi="Times New Roman" w:cs="Times New Roman"/>
          <w:sz w:val="24"/>
          <w:szCs w:val="24"/>
        </w:rPr>
        <w:t>8</w:t>
      </w:r>
      <w:r w:rsidRPr="00C7138A">
        <w:rPr>
          <w:rFonts w:ascii="Times New Roman" w:hAnsi="Times New Roman" w:cs="Times New Roman"/>
          <w:sz w:val="24"/>
          <w:szCs w:val="24"/>
        </w:rPr>
        <w:t xml:space="preserve"> № </w:t>
      </w:r>
      <w:r w:rsidR="004A06D9">
        <w:rPr>
          <w:rFonts w:ascii="Times New Roman" w:hAnsi="Times New Roman" w:cs="Times New Roman"/>
          <w:sz w:val="24"/>
          <w:szCs w:val="24"/>
        </w:rPr>
        <w:t>99</w:t>
      </w:r>
      <w:r w:rsidRPr="00C7138A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Pr="00C7138A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C7138A">
        <w:rPr>
          <w:rFonts w:ascii="Times New Roman" w:hAnsi="Times New Roman" w:cs="Times New Roman"/>
          <w:sz w:val="24"/>
          <w:szCs w:val="24"/>
        </w:rPr>
        <w:t xml:space="preserve"> район» на 201</w:t>
      </w:r>
      <w:r w:rsidR="004A06D9">
        <w:rPr>
          <w:rFonts w:ascii="Times New Roman" w:hAnsi="Times New Roman" w:cs="Times New Roman"/>
          <w:sz w:val="24"/>
          <w:szCs w:val="24"/>
        </w:rPr>
        <w:t>9</w:t>
      </w:r>
      <w:r w:rsidRPr="00C7138A">
        <w:rPr>
          <w:rFonts w:ascii="Times New Roman" w:hAnsi="Times New Roman" w:cs="Times New Roman"/>
          <w:sz w:val="24"/>
          <w:szCs w:val="24"/>
        </w:rPr>
        <w:t xml:space="preserve"> год» (далее – бюджет             МО «</w:t>
      </w:r>
      <w:proofErr w:type="spellStart"/>
      <w:r w:rsidRPr="00C7138A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C7138A">
        <w:rPr>
          <w:rFonts w:ascii="Times New Roman" w:hAnsi="Times New Roman" w:cs="Times New Roman"/>
          <w:sz w:val="24"/>
          <w:szCs w:val="24"/>
        </w:rPr>
        <w:t xml:space="preserve"> район»).</w:t>
      </w:r>
    </w:p>
    <w:p w:rsidR="008C0D2C" w:rsidRPr="00C7138A" w:rsidRDefault="008C0D2C" w:rsidP="008C0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38A">
        <w:rPr>
          <w:rFonts w:ascii="Times New Roman" w:hAnsi="Times New Roman" w:cs="Times New Roman"/>
          <w:sz w:val="24"/>
          <w:szCs w:val="24"/>
        </w:rPr>
        <w:t>- Отчеты по исполнению бюджета муниципального образования «</w:t>
      </w:r>
      <w:proofErr w:type="spellStart"/>
      <w:r w:rsidR="001F0DA7" w:rsidRPr="00C7138A">
        <w:rPr>
          <w:rFonts w:ascii="Times New Roman" w:hAnsi="Times New Roman"/>
          <w:sz w:val="24"/>
          <w:szCs w:val="24"/>
        </w:rPr>
        <w:t>Саровское</w:t>
      </w:r>
      <w:proofErr w:type="spellEnd"/>
      <w:r w:rsidRPr="00C7138A">
        <w:rPr>
          <w:rFonts w:ascii="Times New Roman" w:hAnsi="Times New Roman"/>
          <w:sz w:val="24"/>
          <w:szCs w:val="24"/>
        </w:rPr>
        <w:t xml:space="preserve"> сельское</w:t>
      </w:r>
      <w:r w:rsidRPr="00C7138A">
        <w:rPr>
          <w:rFonts w:ascii="Times New Roman" w:hAnsi="Times New Roman" w:cs="Times New Roman"/>
          <w:sz w:val="24"/>
          <w:szCs w:val="24"/>
        </w:rPr>
        <w:t xml:space="preserve"> поселение» за 201</w:t>
      </w:r>
      <w:r w:rsidR="004A06D9">
        <w:rPr>
          <w:rFonts w:ascii="Times New Roman" w:hAnsi="Times New Roman" w:cs="Times New Roman"/>
          <w:sz w:val="24"/>
          <w:szCs w:val="24"/>
        </w:rPr>
        <w:t>5</w:t>
      </w:r>
      <w:r w:rsidRPr="00C7138A">
        <w:rPr>
          <w:rFonts w:ascii="Times New Roman" w:hAnsi="Times New Roman" w:cs="Times New Roman"/>
          <w:sz w:val="24"/>
          <w:szCs w:val="24"/>
        </w:rPr>
        <w:t>, 201</w:t>
      </w:r>
      <w:r w:rsidR="004A06D9">
        <w:rPr>
          <w:rFonts w:ascii="Times New Roman" w:hAnsi="Times New Roman" w:cs="Times New Roman"/>
          <w:sz w:val="24"/>
          <w:szCs w:val="24"/>
        </w:rPr>
        <w:t>6</w:t>
      </w:r>
      <w:r w:rsidRPr="00C7138A">
        <w:rPr>
          <w:rFonts w:ascii="Times New Roman" w:hAnsi="Times New Roman" w:cs="Times New Roman"/>
          <w:sz w:val="24"/>
          <w:szCs w:val="24"/>
        </w:rPr>
        <w:t>, 201</w:t>
      </w:r>
      <w:r w:rsidR="004A06D9">
        <w:rPr>
          <w:rFonts w:ascii="Times New Roman" w:hAnsi="Times New Roman" w:cs="Times New Roman"/>
          <w:sz w:val="24"/>
          <w:szCs w:val="24"/>
        </w:rPr>
        <w:t>7</w:t>
      </w:r>
      <w:r w:rsidRPr="00C7138A">
        <w:rPr>
          <w:rFonts w:ascii="Times New Roman" w:hAnsi="Times New Roman" w:cs="Times New Roman"/>
          <w:sz w:val="24"/>
          <w:szCs w:val="24"/>
        </w:rPr>
        <w:t xml:space="preserve"> годы, утвержденные решениями Совета </w:t>
      </w:r>
      <w:proofErr w:type="spellStart"/>
      <w:r w:rsidR="001F0DA7" w:rsidRPr="00C7138A">
        <w:rPr>
          <w:rFonts w:ascii="Times New Roman" w:hAnsi="Times New Roman"/>
          <w:sz w:val="24"/>
          <w:szCs w:val="24"/>
        </w:rPr>
        <w:t>Саровского</w:t>
      </w:r>
      <w:proofErr w:type="spellEnd"/>
      <w:r w:rsidRPr="00C7138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7138A">
        <w:rPr>
          <w:rFonts w:ascii="Times New Roman" w:hAnsi="Times New Roman" w:cs="Times New Roman"/>
          <w:sz w:val="24"/>
          <w:szCs w:val="24"/>
        </w:rPr>
        <w:t>.</w:t>
      </w:r>
    </w:p>
    <w:p w:rsidR="00273DDC" w:rsidRPr="00C7138A" w:rsidRDefault="00912DEA" w:rsidP="00BB096E">
      <w:pPr>
        <w:ind w:firstLine="709"/>
        <w:jc w:val="both"/>
        <w:rPr>
          <w:bCs/>
          <w:sz w:val="24"/>
          <w:szCs w:val="24"/>
        </w:rPr>
      </w:pPr>
      <w:r w:rsidRPr="00C7138A">
        <w:rPr>
          <w:bCs/>
          <w:sz w:val="24"/>
          <w:szCs w:val="24"/>
        </w:rPr>
        <w:t xml:space="preserve">В ходе экспертизы проекта бюджета Счетной палатой </w:t>
      </w:r>
      <w:r w:rsidR="006F27D9" w:rsidRPr="00C7138A">
        <w:rPr>
          <w:bCs/>
          <w:sz w:val="24"/>
          <w:szCs w:val="24"/>
        </w:rPr>
        <w:t>проведены:</w:t>
      </w:r>
    </w:p>
    <w:p w:rsidR="004E117E" w:rsidRPr="00C7138A" w:rsidRDefault="002A18F5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- </w:t>
      </w:r>
      <w:r w:rsidR="003255B7" w:rsidRPr="00C7138A">
        <w:rPr>
          <w:sz w:val="24"/>
          <w:szCs w:val="24"/>
        </w:rPr>
        <w:t>проверка соблюде</w:t>
      </w:r>
      <w:r w:rsidR="004E117E" w:rsidRPr="00C7138A">
        <w:rPr>
          <w:sz w:val="24"/>
          <w:szCs w:val="24"/>
        </w:rPr>
        <w:t>ни</w:t>
      </w:r>
      <w:r w:rsidR="003255B7" w:rsidRPr="00C7138A">
        <w:rPr>
          <w:sz w:val="24"/>
          <w:szCs w:val="24"/>
        </w:rPr>
        <w:t>я</w:t>
      </w:r>
      <w:r w:rsidR="004E117E" w:rsidRPr="00C7138A">
        <w:rPr>
          <w:sz w:val="24"/>
          <w:szCs w:val="24"/>
        </w:rPr>
        <w:t xml:space="preserve"> требований бюджетного законодательства по срокам внесения проекта</w:t>
      </w:r>
      <w:r w:rsidR="009C62ED" w:rsidRPr="00C7138A">
        <w:rPr>
          <w:sz w:val="24"/>
          <w:szCs w:val="24"/>
        </w:rPr>
        <w:t xml:space="preserve"> бюджета, составу,</w:t>
      </w:r>
      <w:r w:rsidR="004E117E" w:rsidRPr="00C7138A">
        <w:rPr>
          <w:sz w:val="24"/>
          <w:szCs w:val="24"/>
        </w:rPr>
        <w:t xml:space="preserve"> содержанию </w:t>
      </w:r>
      <w:r w:rsidR="00231506" w:rsidRPr="00C7138A">
        <w:rPr>
          <w:sz w:val="24"/>
          <w:szCs w:val="24"/>
        </w:rPr>
        <w:t xml:space="preserve">проекта бюджета и </w:t>
      </w:r>
      <w:r w:rsidR="004E117E" w:rsidRPr="00C7138A">
        <w:rPr>
          <w:sz w:val="24"/>
          <w:szCs w:val="24"/>
        </w:rPr>
        <w:t>документов и материалов, предоставляемых одновременно с ним</w:t>
      </w:r>
      <w:r w:rsidR="003255B7" w:rsidRPr="00C7138A">
        <w:rPr>
          <w:sz w:val="24"/>
          <w:szCs w:val="24"/>
        </w:rPr>
        <w:t>,</w:t>
      </w:r>
      <w:r w:rsidR="009C62ED" w:rsidRPr="00C7138A">
        <w:rPr>
          <w:sz w:val="24"/>
          <w:szCs w:val="24"/>
        </w:rPr>
        <w:t xml:space="preserve"> а также соблюдени</w:t>
      </w:r>
      <w:r w:rsidR="003255B7" w:rsidRPr="00C7138A">
        <w:rPr>
          <w:sz w:val="24"/>
          <w:szCs w:val="24"/>
        </w:rPr>
        <w:t>я</w:t>
      </w:r>
      <w:r w:rsidR="009C62ED" w:rsidRPr="00C7138A">
        <w:rPr>
          <w:sz w:val="24"/>
          <w:szCs w:val="24"/>
        </w:rPr>
        <w:t xml:space="preserve"> требований и ограничений, установленных бюджетным законодательством</w:t>
      </w:r>
      <w:r w:rsidR="003255B7" w:rsidRPr="00C7138A">
        <w:rPr>
          <w:sz w:val="24"/>
          <w:szCs w:val="24"/>
        </w:rPr>
        <w:t xml:space="preserve"> Российской Федерации</w:t>
      </w:r>
      <w:r w:rsidR="004E117E" w:rsidRPr="00C7138A">
        <w:rPr>
          <w:sz w:val="24"/>
          <w:szCs w:val="24"/>
        </w:rPr>
        <w:t xml:space="preserve">; </w:t>
      </w:r>
    </w:p>
    <w:p w:rsidR="001241E2" w:rsidRPr="00C7138A" w:rsidRDefault="001241E2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- проверка соответствия требованиям бюджетного законодательства норм Положения о бюджетном процессе</w:t>
      </w:r>
      <w:r w:rsidR="00286F25" w:rsidRPr="00C7138A">
        <w:rPr>
          <w:sz w:val="24"/>
          <w:szCs w:val="24"/>
        </w:rPr>
        <w:t xml:space="preserve"> в муниципальном образовании</w:t>
      </w:r>
      <w:r w:rsidRPr="00C7138A">
        <w:rPr>
          <w:sz w:val="24"/>
          <w:szCs w:val="24"/>
        </w:rPr>
        <w:t>;</w:t>
      </w:r>
    </w:p>
    <w:p w:rsidR="00015CF5" w:rsidRPr="00C7138A" w:rsidRDefault="006F27D9" w:rsidP="00273DDC">
      <w:pPr>
        <w:ind w:firstLine="709"/>
        <w:jc w:val="both"/>
        <w:rPr>
          <w:bCs/>
          <w:sz w:val="24"/>
          <w:szCs w:val="24"/>
        </w:rPr>
      </w:pPr>
      <w:r w:rsidRPr="00C7138A">
        <w:rPr>
          <w:bCs/>
          <w:sz w:val="24"/>
          <w:szCs w:val="24"/>
        </w:rPr>
        <w:t xml:space="preserve">- </w:t>
      </w:r>
      <w:r w:rsidR="0040160A" w:rsidRPr="00C7138A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A06D9">
        <w:rPr>
          <w:bCs/>
          <w:sz w:val="24"/>
          <w:szCs w:val="24"/>
        </w:rPr>
        <w:t xml:space="preserve">Порядку формирования и применения кодов </w:t>
      </w:r>
      <w:r w:rsidR="0040160A" w:rsidRPr="00C7138A">
        <w:rPr>
          <w:sz w:val="24"/>
          <w:szCs w:val="24"/>
        </w:rPr>
        <w:t>бюджетной классификации</w:t>
      </w:r>
      <w:r w:rsidR="004A06D9">
        <w:rPr>
          <w:sz w:val="24"/>
          <w:szCs w:val="24"/>
        </w:rPr>
        <w:t xml:space="preserve">, их структуре и принципах назначения, </w:t>
      </w:r>
      <w:r w:rsidR="0040160A" w:rsidRPr="00C7138A">
        <w:rPr>
          <w:sz w:val="24"/>
          <w:szCs w:val="24"/>
        </w:rPr>
        <w:t>утвержденным приказом Минфина РФ от 0</w:t>
      </w:r>
      <w:r w:rsidR="004A06D9">
        <w:rPr>
          <w:sz w:val="24"/>
          <w:szCs w:val="24"/>
        </w:rPr>
        <w:t>8</w:t>
      </w:r>
      <w:r w:rsidR="0040160A" w:rsidRPr="00C7138A">
        <w:rPr>
          <w:sz w:val="24"/>
          <w:szCs w:val="24"/>
        </w:rPr>
        <w:t>.0</w:t>
      </w:r>
      <w:r w:rsidR="004A06D9">
        <w:rPr>
          <w:sz w:val="24"/>
          <w:szCs w:val="24"/>
        </w:rPr>
        <w:t>6</w:t>
      </w:r>
      <w:r w:rsidR="0040160A" w:rsidRPr="00C7138A">
        <w:rPr>
          <w:sz w:val="24"/>
          <w:szCs w:val="24"/>
        </w:rPr>
        <w:t>.201</w:t>
      </w:r>
      <w:r w:rsidR="004A06D9">
        <w:rPr>
          <w:sz w:val="24"/>
          <w:szCs w:val="24"/>
        </w:rPr>
        <w:t>8</w:t>
      </w:r>
      <w:r w:rsidR="0040160A" w:rsidRPr="00C7138A">
        <w:rPr>
          <w:sz w:val="24"/>
          <w:szCs w:val="24"/>
        </w:rPr>
        <w:t xml:space="preserve"> № </w:t>
      </w:r>
      <w:r w:rsidR="004A06D9">
        <w:rPr>
          <w:sz w:val="24"/>
          <w:szCs w:val="24"/>
        </w:rPr>
        <w:t>132</w:t>
      </w:r>
      <w:r w:rsidR="0040160A" w:rsidRPr="00C7138A">
        <w:rPr>
          <w:sz w:val="24"/>
          <w:szCs w:val="24"/>
        </w:rPr>
        <w:t>н (</w:t>
      </w:r>
      <w:r w:rsidR="004A06D9">
        <w:rPr>
          <w:sz w:val="24"/>
          <w:szCs w:val="24"/>
        </w:rPr>
        <w:t>далее – Порядок 132н</w:t>
      </w:r>
      <w:r w:rsidR="0040160A" w:rsidRPr="00C7138A">
        <w:rPr>
          <w:sz w:val="24"/>
          <w:szCs w:val="24"/>
        </w:rPr>
        <w:t>)</w:t>
      </w:r>
      <w:r w:rsidR="00015CF5" w:rsidRPr="00C7138A">
        <w:rPr>
          <w:bCs/>
          <w:sz w:val="24"/>
          <w:szCs w:val="24"/>
        </w:rPr>
        <w:t>;</w:t>
      </w:r>
    </w:p>
    <w:p w:rsidR="002A18F5" w:rsidRPr="00C7138A" w:rsidRDefault="00E30417" w:rsidP="00450C67">
      <w:pPr>
        <w:ind w:firstLine="709"/>
        <w:jc w:val="both"/>
        <w:rPr>
          <w:bCs/>
          <w:sz w:val="24"/>
          <w:szCs w:val="24"/>
        </w:rPr>
      </w:pPr>
      <w:r w:rsidRPr="00C7138A">
        <w:rPr>
          <w:bCs/>
          <w:sz w:val="24"/>
          <w:szCs w:val="24"/>
        </w:rPr>
        <w:t>-</w:t>
      </w:r>
      <w:r w:rsidR="002A18F5" w:rsidRPr="00C7138A">
        <w:rPr>
          <w:bCs/>
          <w:sz w:val="24"/>
          <w:szCs w:val="24"/>
        </w:rPr>
        <w:t xml:space="preserve"> анализ доходной и расходной частей проекта бюджета путем построения динамических рядов, включающих период 201</w:t>
      </w:r>
      <w:r w:rsidR="004A06D9">
        <w:rPr>
          <w:bCs/>
          <w:sz w:val="24"/>
          <w:szCs w:val="24"/>
        </w:rPr>
        <w:t>5</w:t>
      </w:r>
      <w:r w:rsidR="002A18F5" w:rsidRPr="00C7138A">
        <w:rPr>
          <w:bCs/>
          <w:sz w:val="24"/>
          <w:szCs w:val="24"/>
        </w:rPr>
        <w:t>-201</w:t>
      </w:r>
      <w:r w:rsidR="004A06D9">
        <w:rPr>
          <w:bCs/>
          <w:sz w:val="24"/>
          <w:szCs w:val="24"/>
        </w:rPr>
        <w:t>9</w:t>
      </w:r>
      <w:r w:rsidR="002A18F5" w:rsidRPr="00C7138A">
        <w:rPr>
          <w:bCs/>
          <w:sz w:val="24"/>
          <w:szCs w:val="24"/>
        </w:rPr>
        <w:t xml:space="preserve"> годы</w:t>
      </w:r>
      <w:r w:rsidRPr="00C7138A">
        <w:rPr>
          <w:bCs/>
          <w:sz w:val="24"/>
          <w:szCs w:val="24"/>
        </w:rPr>
        <w:t>;</w:t>
      </w:r>
    </w:p>
    <w:p w:rsidR="00CC260C" w:rsidRPr="00C7138A" w:rsidRDefault="00E30417" w:rsidP="00450C67">
      <w:pPr>
        <w:ind w:firstLine="709"/>
        <w:jc w:val="both"/>
        <w:rPr>
          <w:bCs/>
          <w:sz w:val="24"/>
          <w:szCs w:val="24"/>
        </w:rPr>
      </w:pPr>
      <w:r w:rsidRPr="00C7138A">
        <w:rPr>
          <w:bCs/>
          <w:sz w:val="24"/>
          <w:szCs w:val="24"/>
        </w:rPr>
        <w:lastRenderedPageBreak/>
        <w:t>- оценка применения программно-целевого метода планирования расходов бюджета</w:t>
      </w:r>
      <w:r w:rsidR="00CC260C" w:rsidRPr="00C7138A">
        <w:rPr>
          <w:bCs/>
          <w:sz w:val="24"/>
          <w:szCs w:val="24"/>
        </w:rPr>
        <w:t>;</w:t>
      </w:r>
    </w:p>
    <w:p w:rsidR="00CC260C" w:rsidRPr="00C7138A" w:rsidRDefault="00CC260C" w:rsidP="00450C67">
      <w:pPr>
        <w:ind w:firstLine="709"/>
        <w:jc w:val="both"/>
        <w:rPr>
          <w:bCs/>
          <w:sz w:val="24"/>
          <w:szCs w:val="24"/>
        </w:rPr>
      </w:pPr>
      <w:r w:rsidRPr="00C7138A">
        <w:rPr>
          <w:bCs/>
          <w:sz w:val="24"/>
          <w:szCs w:val="24"/>
        </w:rPr>
        <w:t>- оценк</w:t>
      </w:r>
      <w:r w:rsidR="00C330D9" w:rsidRPr="00C7138A">
        <w:rPr>
          <w:bCs/>
          <w:sz w:val="24"/>
          <w:szCs w:val="24"/>
        </w:rPr>
        <w:t>а достоверности проекта бюджета.</w:t>
      </w:r>
    </w:p>
    <w:p w:rsidR="005C21A3" w:rsidRPr="00C7138A" w:rsidRDefault="005C21A3" w:rsidP="005C21A3">
      <w:pPr>
        <w:ind w:firstLine="709"/>
        <w:jc w:val="both"/>
        <w:rPr>
          <w:bCs/>
          <w:sz w:val="24"/>
          <w:szCs w:val="24"/>
        </w:rPr>
      </w:pPr>
      <w:r w:rsidRPr="00C7138A">
        <w:rPr>
          <w:bCs/>
          <w:sz w:val="24"/>
          <w:szCs w:val="24"/>
        </w:rPr>
        <w:t>По результатам экспертизы проекта бюджета Счетной палатой установлено:</w:t>
      </w:r>
    </w:p>
    <w:p w:rsidR="002A18F5" w:rsidRPr="00C7138A" w:rsidRDefault="002A18F5" w:rsidP="002A18F5">
      <w:pPr>
        <w:pStyle w:val="a4"/>
        <w:numPr>
          <w:ilvl w:val="0"/>
          <w:numId w:val="4"/>
        </w:numPr>
        <w:ind w:left="0" w:firstLine="708"/>
        <w:jc w:val="both"/>
      </w:pPr>
      <w:r w:rsidRPr="00C7138A">
        <w:t>При проведении</w:t>
      </w:r>
      <w:r w:rsidR="00065461" w:rsidRPr="00C7138A">
        <w:t xml:space="preserve"> проверки</w:t>
      </w:r>
      <w:r w:rsidRPr="00C7138A">
        <w:t xml:space="preserve"> </w:t>
      </w:r>
      <w:r w:rsidR="003255B7" w:rsidRPr="00C7138A">
        <w:t>соблюде</w:t>
      </w:r>
      <w:r w:rsidR="00065461" w:rsidRPr="00C7138A">
        <w:t>ния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3255B7" w:rsidRPr="00C7138A">
        <w:t>, а также соблюдения требований и ограничений, установленных бюджетным законодательством Российской Федерации</w:t>
      </w:r>
      <w:r w:rsidRPr="00C7138A">
        <w:rPr>
          <w:bCs/>
        </w:rPr>
        <w:t>:</w:t>
      </w:r>
    </w:p>
    <w:p w:rsidR="00065461" w:rsidRPr="00C7138A" w:rsidRDefault="00065461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t>1.1.</w:t>
      </w:r>
      <w:r w:rsidR="00951872" w:rsidRPr="00C7138A">
        <w:rPr>
          <w:sz w:val="24"/>
          <w:szCs w:val="24"/>
          <w:lang w:eastAsia="ru-RU"/>
        </w:rPr>
        <w:t xml:space="preserve"> </w:t>
      </w:r>
      <w:proofErr w:type="gramStart"/>
      <w:r w:rsidRPr="00C7138A">
        <w:rPr>
          <w:sz w:val="24"/>
          <w:szCs w:val="24"/>
          <w:lang w:eastAsia="ru-RU"/>
        </w:rPr>
        <w:t xml:space="preserve">Проект бюджета, а также документы и материалы, представляемые одновременно с проектом бюджета внесены Главой </w:t>
      </w:r>
      <w:proofErr w:type="spellStart"/>
      <w:r w:rsidR="001F0DA7" w:rsidRPr="00C7138A">
        <w:rPr>
          <w:sz w:val="24"/>
          <w:szCs w:val="24"/>
          <w:lang w:eastAsia="ru-RU"/>
        </w:rPr>
        <w:t>Саровского</w:t>
      </w:r>
      <w:proofErr w:type="spellEnd"/>
      <w:r w:rsidR="002C36BD" w:rsidRPr="00C7138A">
        <w:rPr>
          <w:sz w:val="24"/>
          <w:szCs w:val="24"/>
          <w:lang w:eastAsia="ru-RU"/>
        </w:rPr>
        <w:t xml:space="preserve"> сельского</w:t>
      </w:r>
      <w:r w:rsidR="00E6224D" w:rsidRPr="00C7138A">
        <w:rPr>
          <w:sz w:val="24"/>
          <w:szCs w:val="24"/>
          <w:lang w:eastAsia="ru-RU"/>
        </w:rPr>
        <w:t xml:space="preserve"> поселения</w:t>
      </w:r>
      <w:r w:rsidRPr="00C7138A">
        <w:rPr>
          <w:sz w:val="24"/>
          <w:szCs w:val="24"/>
          <w:lang w:eastAsia="ru-RU"/>
        </w:rPr>
        <w:t xml:space="preserve"> на рассмотрение </w:t>
      </w:r>
      <w:r w:rsidR="00E6224D" w:rsidRPr="00C7138A">
        <w:rPr>
          <w:sz w:val="24"/>
          <w:szCs w:val="24"/>
          <w:lang w:eastAsia="ru-RU"/>
        </w:rPr>
        <w:t xml:space="preserve">Советом </w:t>
      </w:r>
      <w:proofErr w:type="spellStart"/>
      <w:r w:rsidR="001F0DA7" w:rsidRPr="00C7138A">
        <w:rPr>
          <w:sz w:val="24"/>
          <w:szCs w:val="24"/>
          <w:lang w:eastAsia="ru-RU"/>
        </w:rPr>
        <w:t>Саровского</w:t>
      </w:r>
      <w:proofErr w:type="spellEnd"/>
      <w:r w:rsidR="002C36BD" w:rsidRPr="00C7138A">
        <w:rPr>
          <w:sz w:val="24"/>
          <w:szCs w:val="24"/>
          <w:lang w:eastAsia="ru-RU"/>
        </w:rPr>
        <w:t xml:space="preserve"> сельского</w:t>
      </w:r>
      <w:r w:rsidR="00E6224D" w:rsidRPr="00C7138A">
        <w:rPr>
          <w:sz w:val="24"/>
          <w:szCs w:val="24"/>
          <w:lang w:eastAsia="ru-RU"/>
        </w:rPr>
        <w:t xml:space="preserve"> поселения</w:t>
      </w:r>
      <w:r w:rsidRPr="00C7138A">
        <w:rPr>
          <w:sz w:val="24"/>
          <w:szCs w:val="24"/>
          <w:lang w:eastAsia="ru-RU"/>
        </w:rPr>
        <w:t xml:space="preserve"> </w:t>
      </w:r>
      <w:r w:rsidR="00D6069F" w:rsidRPr="00C7138A">
        <w:rPr>
          <w:sz w:val="24"/>
          <w:szCs w:val="24"/>
          <w:lang w:eastAsia="ru-RU"/>
        </w:rPr>
        <w:t xml:space="preserve">до </w:t>
      </w:r>
      <w:r w:rsidR="00E6224D" w:rsidRPr="00C7138A">
        <w:rPr>
          <w:sz w:val="24"/>
          <w:szCs w:val="24"/>
          <w:lang w:eastAsia="ru-RU"/>
        </w:rPr>
        <w:t>15</w:t>
      </w:r>
      <w:r w:rsidRPr="00C7138A">
        <w:rPr>
          <w:sz w:val="24"/>
          <w:szCs w:val="24"/>
          <w:lang w:eastAsia="ru-RU"/>
        </w:rPr>
        <w:t xml:space="preserve"> ноября 201</w:t>
      </w:r>
      <w:r w:rsidR="000B7063">
        <w:rPr>
          <w:sz w:val="24"/>
          <w:szCs w:val="24"/>
          <w:lang w:eastAsia="ru-RU"/>
        </w:rPr>
        <w:t>8</w:t>
      </w:r>
      <w:r w:rsidRPr="00C7138A">
        <w:rPr>
          <w:sz w:val="24"/>
          <w:szCs w:val="24"/>
          <w:lang w:eastAsia="ru-RU"/>
        </w:rPr>
        <w:t xml:space="preserve"> года, что соответствует сроку установленному </w:t>
      </w:r>
      <w:r w:rsidR="003255B7" w:rsidRPr="00C7138A">
        <w:rPr>
          <w:sz w:val="24"/>
          <w:szCs w:val="24"/>
        </w:rPr>
        <w:t>Положением о бюджетном процессе в муниципальном образовании «</w:t>
      </w:r>
      <w:proofErr w:type="spellStart"/>
      <w:r w:rsidR="001F0DA7" w:rsidRPr="00C7138A">
        <w:rPr>
          <w:sz w:val="24"/>
          <w:szCs w:val="24"/>
        </w:rPr>
        <w:t>Саровское</w:t>
      </w:r>
      <w:proofErr w:type="spellEnd"/>
      <w:r w:rsidR="002C36BD" w:rsidRPr="00C7138A">
        <w:rPr>
          <w:sz w:val="24"/>
          <w:szCs w:val="24"/>
        </w:rPr>
        <w:t xml:space="preserve"> сельское</w:t>
      </w:r>
      <w:r w:rsidR="00E6224D" w:rsidRPr="00C7138A">
        <w:rPr>
          <w:sz w:val="24"/>
          <w:szCs w:val="24"/>
        </w:rPr>
        <w:t xml:space="preserve"> поселение</w:t>
      </w:r>
      <w:r w:rsidR="003255B7" w:rsidRPr="00C7138A">
        <w:rPr>
          <w:sz w:val="24"/>
          <w:szCs w:val="24"/>
        </w:rPr>
        <w:t xml:space="preserve">», утвержденному решением </w:t>
      </w:r>
      <w:r w:rsidR="00E6224D" w:rsidRPr="00C7138A">
        <w:rPr>
          <w:sz w:val="24"/>
          <w:szCs w:val="24"/>
        </w:rPr>
        <w:t xml:space="preserve">Совета </w:t>
      </w:r>
      <w:proofErr w:type="spellStart"/>
      <w:r w:rsidR="001F0DA7" w:rsidRPr="00C7138A">
        <w:rPr>
          <w:sz w:val="24"/>
          <w:szCs w:val="24"/>
        </w:rPr>
        <w:t>Саровского</w:t>
      </w:r>
      <w:proofErr w:type="spellEnd"/>
      <w:r w:rsidR="002C36BD" w:rsidRPr="00C7138A">
        <w:rPr>
          <w:sz w:val="24"/>
          <w:szCs w:val="24"/>
        </w:rPr>
        <w:t xml:space="preserve"> сельского</w:t>
      </w:r>
      <w:r w:rsidR="00E6224D" w:rsidRPr="00C7138A">
        <w:rPr>
          <w:sz w:val="24"/>
          <w:szCs w:val="24"/>
        </w:rPr>
        <w:t xml:space="preserve"> поселения</w:t>
      </w:r>
      <w:r w:rsidR="00AE490B" w:rsidRPr="00C7138A">
        <w:rPr>
          <w:sz w:val="24"/>
          <w:szCs w:val="24"/>
        </w:rPr>
        <w:t xml:space="preserve"> от 08.10.2014 № 114 (в редакции решений от 10.04.2015 № 137, от 04.04.2016 № 165</w:t>
      </w:r>
      <w:proofErr w:type="gramEnd"/>
      <w:r w:rsidR="00AE490B" w:rsidRPr="00C7138A">
        <w:rPr>
          <w:sz w:val="24"/>
          <w:szCs w:val="24"/>
        </w:rPr>
        <w:t>, от 11.05.2016 № 168) (далее – Положение о бюджетном процессе)</w:t>
      </w:r>
      <w:r w:rsidRPr="00C7138A">
        <w:rPr>
          <w:sz w:val="24"/>
          <w:szCs w:val="24"/>
          <w:lang w:eastAsia="ru-RU"/>
        </w:rPr>
        <w:t>.</w:t>
      </w:r>
    </w:p>
    <w:p w:rsidR="00065461" w:rsidRDefault="00065461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C7138A">
        <w:rPr>
          <w:sz w:val="24"/>
          <w:szCs w:val="24"/>
        </w:rPr>
        <w:t xml:space="preserve">Председателем </w:t>
      </w:r>
      <w:r w:rsidR="00E6224D" w:rsidRPr="00C7138A">
        <w:rPr>
          <w:sz w:val="24"/>
          <w:szCs w:val="24"/>
        </w:rPr>
        <w:t xml:space="preserve">Совета </w:t>
      </w:r>
      <w:proofErr w:type="spellStart"/>
      <w:r w:rsidR="001F0DA7" w:rsidRPr="00C7138A">
        <w:rPr>
          <w:sz w:val="24"/>
          <w:szCs w:val="24"/>
        </w:rPr>
        <w:t>Саровского</w:t>
      </w:r>
      <w:proofErr w:type="spellEnd"/>
      <w:r w:rsidR="002C36BD" w:rsidRPr="00C7138A">
        <w:rPr>
          <w:sz w:val="24"/>
          <w:szCs w:val="24"/>
        </w:rPr>
        <w:t xml:space="preserve"> сельского</w:t>
      </w:r>
      <w:r w:rsidR="00E6224D" w:rsidRPr="00C7138A">
        <w:rPr>
          <w:sz w:val="24"/>
          <w:szCs w:val="24"/>
        </w:rPr>
        <w:t xml:space="preserve"> поселения</w:t>
      </w:r>
      <w:r w:rsidRPr="00C7138A">
        <w:rPr>
          <w:sz w:val="24"/>
          <w:szCs w:val="24"/>
        </w:rPr>
        <w:t xml:space="preserve"> проект решения о бюджете направлен в Счетную палату для подготовки </w:t>
      </w:r>
      <w:r w:rsidR="00E6224D" w:rsidRPr="00C7138A">
        <w:rPr>
          <w:sz w:val="24"/>
          <w:szCs w:val="24"/>
          <w:lang w:eastAsia="ru-RU"/>
        </w:rPr>
        <w:t xml:space="preserve">заключения </w:t>
      </w:r>
      <w:r w:rsidR="00AE490B" w:rsidRPr="00C7138A">
        <w:rPr>
          <w:sz w:val="24"/>
          <w:szCs w:val="24"/>
          <w:lang w:eastAsia="ru-RU"/>
        </w:rPr>
        <w:t>1</w:t>
      </w:r>
      <w:r w:rsidR="00996869">
        <w:rPr>
          <w:sz w:val="24"/>
          <w:szCs w:val="24"/>
          <w:lang w:eastAsia="ru-RU"/>
        </w:rPr>
        <w:t>5</w:t>
      </w:r>
      <w:r w:rsidR="00CC260C" w:rsidRPr="00C7138A">
        <w:rPr>
          <w:sz w:val="24"/>
          <w:szCs w:val="24"/>
          <w:lang w:eastAsia="ru-RU"/>
        </w:rPr>
        <w:t xml:space="preserve"> ноября 201</w:t>
      </w:r>
      <w:r w:rsidR="00996869">
        <w:rPr>
          <w:sz w:val="24"/>
          <w:szCs w:val="24"/>
          <w:lang w:eastAsia="ru-RU"/>
        </w:rPr>
        <w:t>8</w:t>
      </w:r>
      <w:r w:rsidR="00CC260C" w:rsidRPr="00C7138A">
        <w:rPr>
          <w:sz w:val="24"/>
          <w:szCs w:val="24"/>
          <w:lang w:eastAsia="ru-RU"/>
        </w:rPr>
        <w:t xml:space="preserve"> года, в соответствии с требованиями Положения о бюджетном процессе.</w:t>
      </w:r>
    </w:p>
    <w:p w:rsidR="00153AD2" w:rsidRDefault="002E0FE2" w:rsidP="00153AD2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F31D3E">
        <w:rPr>
          <w:sz w:val="24"/>
          <w:szCs w:val="24"/>
          <w:lang w:eastAsia="ru-RU"/>
        </w:rPr>
        <w:t xml:space="preserve">Следует отметить, что в соответствии с абзацем </w:t>
      </w:r>
      <w:r w:rsidR="004F0924">
        <w:rPr>
          <w:sz w:val="24"/>
          <w:szCs w:val="24"/>
          <w:lang w:eastAsia="ru-RU"/>
        </w:rPr>
        <w:t>2</w:t>
      </w:r>
      <w:r w:rsidRPr="00F31D3E">
        <w:rPr>
          <w:sz w:val="24"/>
          <w:szCs w:val="24"/>
          <w:lang w:eastAsia="ru-RU"/>
        </w:rPr>
        <w:t xml:space="preserve"> </w:t>
      </w:r>
      <w:r w:rsidR="004F0924">
        <w:rPr>
          <w:sz w:val="24"/>
          <w:szCs w:val="24"/>
          <w:lang w:eastAsia="ru-RU"/>
        </w:rPr>
        <w:t>статьи</w:t>
      </w:r>
      <w:r w:rsidRPr="00F31D3E">
        <w:rPr>
          <w:sz w:val="24"/>
          <w:szCs w:val="24"/>
          <w:lang w:eastAsia="ru-RU"/>
        </w:rPr>
        <w:t xml:space="preserve"> 2</w:t>
      </w:r>
      <w:r w:rsidR="004F0924">
        <w:rPr>
          <w:sz w:val="24"/>
          <w:szCs w:val="24"/>
          <w:lang w:eastAsia="ru-RU"/>
        </w:rPr>
        <w:t>1</w:t>
      </w:r>
      <w:r w:rsidRPr="00F31D3E">
        <w:rPr>
          <w:sz w:val="24"/>
          <w:szCs w:val="24"/>
          <w:lang w:eastAsia="ru-RU"/>
        </w:rPr>
        <w:t xml:space="preserve"> </w:t>
      </w:r>
      <w:r w:rsidR="004F0924">
        <w:rPr>
          <w:sz w:val="24"/>
          <w:szCs w:val="24"/>
          <w:lang w:eastAsia="ru-RU"/>
        </w:rPr>
        <w:t>главы 4</w:t>
      </w:r>
      <w:r w:rsidRPr="00F31D3E">
        <w:rPr>
          <w:sz w:val="24"/>
          <w:szCs w:val="24"/>
          <w:lang w:eastAsia="ru-RU"/>
        </w:rPr>
        <w:t xml:space="preserve"> Положения о бюджетном процессе на подготовку </w:t>
      </w:r>
      <w:r w:rsidRPr="00F31D3E">
        <w:rPr>
          <w:sz w:val="24"/>
          <w:szCs w:val="24"/>
        </w:rPr>
        <w:t xml:space="preserve">заключения на проект решения о бюджете </w:t>
      </w:r>
      <w:r>
        <w:rPr>
          <w:sz w:val="24"/>
          <w:szCs w:val="24"/>
        </w:rPr>
        <w:t>муниципального образования</w:t>
      </w:r>
      <w:r w:rsidRPr="00F31D3E">
        <w:rPr>
          <w:sz w:val="24"/>
          <w:szCs w:val="24"/>
        </w:rPr>
        <w:t xml:space="preserve"> «</w:t>
      </w:r>
      <w:proofErr w:type="spellStart"/>
      <w:r w:rsidR="004F0924">
        <w:rPr>
          <w:sz w:val="24"/>
          <w:szCs w:val="24"/>
        </w:rPr>
        <w:t>Саровское</w:t>
      </w:r>
      <w:proofErr w:type="spellEnd"/>
      <w:r w:rsidR="004F0924">
        <w:rPr>
          <w:sz w:val="24"/>
          <w:szCs w:val="24"/>
        </w:rPr>
        <w:t xml:space="preserve"> сельское</w:t>
      </w:r>
      <w:r w:rsidRPr="00F31D3E">
        <w:rPr>
          <w:sz w:val="24"/>
          <w:szCs w:val="24"/>
        </w:rPr>
        <w:t xml:space="preserve"> поселение» Счетной палате установлено 1</w:t>
      </w:r>
      <w:r w:rsidR="004F0924">
        <w:rPr>
          <w:sz w:val="24"/>
          <w:szCs w:val="24"/>
        </w:rPr>
        <w:t>5</w:t>
      </w:r>
      <w:r w:rsidRPr="00F31D3E">
        <w:rPr>
          <w:sz w:val="24"/>
          <w:szCs w:val="24"/>
        </w:rPr>
        <w:t xml:space="preserve"> календарных дней. </w:t>
      </w:r>
      <w:r w:rsidRPr="00F31D3E">
        <w:rPr>
          <w:b/>
          <w:sz w:val="24"/>
          <w:szCs w:val="24"/>
        </w:rPr>
        <w:t xml:space="preserve">В целях проведения более полной и качественной подготовки заключения на проект решения о бюджете </w:t>
      </w:r>
      <w:r w:rsidRPr="00AB4B76">
        <w:rPr>
          <w:b/>
          <w:sz w:val="24"/>
          <w:szCs w:val="24"/>
        </w:rPr>
        <w:t>муниципального образования</w:t>
      </w:r>
      <w:r w:rsidRPr="00F31D3E">
        <w:rPr>
          <w:sz w:val="24"/>
          <w:szCs w:val="24"/>
        </w:rPr>
        <w:t xml:space="preserve"> </w:t>
      </w:r>
      <w:r w:rsidRPr="00F31D3E">
        <w:rPr>
          <w:b/>
          <w:sz w:val="24"/>
          <w:szCs w:val="24"/>
        </w:rPr>
        <w:t>«</w:t>
      </w:r>
      <w:proofErr w:type="spellStart"/>
      <w:r w:rsidR="004F0924">
        <w:rPr>
          <w:b/>
          <w:sz w:val="24"/>
          <w:szCs w:val="24"/>
        </w:rPr>
        <w:t>Саровское</w:t>
      </w:r>
      <w:proofErr w:type="spellEnd"/>
      <w:r w:rsidR="004F0924">
        <w:rPr>
          <w:b/>
          <w:sz w:val="24"/>
          <w:szCs w:val="24"/>
        </w:rPr>
        <w:t xml:space="preserve"> сельское</w:t>
      </w:r>
      <w:r w:rsidRPr="00F31D3E">
        <w:rPr>
          <w:b/>
          <w:sz w:val="24"/>
          <w:szCs w:val="24"/>
        </w:rPr>
        <w:t xml:space="preserve"> поселение» Счетная палата рекомендует увеличить сроки подготовки заключения на проект решения о бюджете и установить 2</w:t>
      </w:r>
      <w:r w:rsidR="004F0924">
        <w:rPr>
          <w:b/>
          <w:sz w:val="24"/>
          <w:szCs w:val="24"/>
        </w:rPr>
        <w:t>5</w:t>
      </w:r>
      <w:r w:rsidRPr="00F31D3E">
        <w:rPr>
          <w:b/>
          <w:sz w:val="24"/>
          <w:szCs w:val="24"/>
        </w:rPr>
        <w:t xml:space="preserve"> календарных дней (внести соответствующие изменения в Положение о бюджетном процессе, в части изменения сроков).</w:t>
      </w:r>
    </w:p>
    <w:p w:rsidR="00153AD2" w:rsidRDefault="00153AD2" w:rsidP="00153AD2">
      <w:pPr>
        <w:ind w:firstLine="709"/>
        <w:jc w:val="both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1.2. </w:t>
      </w:r>
      <w:r w:rsidR="00CC260C" w:rsidRPr="00153AD2">
        <w:rPr>
          <w:sz w:val="24"/>
          <w:szCs w:val="24"/>
          <w:lang w:eastAsia="ru-RU"/>
        </w:rPr>
        <w:t>Документы и материалы</w:t>
      </w:r>
      <w:r w:rsidR="002A18F5" w:rsidRPr="00153AD2">
        <w:rPr>
          <w:sz w:val="24"/>
          <w:szCs w:val="24"/>
          <w:lang w:eastAsia="ru-RU"/>
        </w:rPr>
        <w:t>, представленны</w:t>
      </w:r>
      <w:r w:rsidR="00CC260C" w:rsidRPr="00153AD2">
        <w:rPr>
          <w:sz w:val="24"/>
          <w:szCs w:val="24"/>
          <w:lang w:eastAsia="ru-RU"/>
        </w:rPr>
        <w:t>е</w:t>
      </w:r>
      <w:r w:rsidR="002A18F5" w:rsidRPr="00153AD2">
        <w:rPr>
          <w:sz w:val="24"/>
          <w:szCs w:val="24"/>
          <w:lang w:eastAsia="ru-RU"/>
        </w:rPr>
        <w:t xml:space="preserve"> одновременно с проектом бюджета,</w:t>
      </w:r>
      <w:r w:rsidR="009C62ED" w:rsidRPr="00153AD2">
        <w:rPr>
          <w:sz w:val="24"/>
          <w:szCs w:val="24"/>
          <w:lang w:eastAsia="ru-RU"/>
        </w:rPr>
        <w:t xml:space="preserve"> по своему составу и содержанию</w:t>
      </w:r>
      <w:r w:rsidR="002A18F5" w:rsidRPr="00153AD2">
        <w:rPr>
          <w:sz w:val="24"/>
          <w:szCs w:val="24"/>
          <w:lang w:eastAsia="ru-RU"/>
        </w:rPr>
        <w:t xml:space="preserve"> </w:t>
      </w:r>
      <w:r w:rsidR="00CC260C" w:rsidRPr="00153AD2">
        <w:rPr>
          <w:sz w:val="24"/>
          <w:szCs w:val="24"/>
          <w:lang w:eastAsia="ru-RU"/>
        </w:rPr>
        <w:t>соответствую</w:t>
      </w:r>
      <w:r w:rsidR="002A18F5" w:rsidRPr="00153AD2">
        <w:rPr>
          <w:sz w:val="24"/>
          <w:szCs w:val="24"/>
          <w:lang w:eastAsia="ru-RU"/>
        </w:rPr>
        <w:t xml:space="preserve">т </w:t>
      </w:r>
      <w:r w:rsidR="003255B7" w:rsidRPr="00153AD2">
        <w:rPr>
          <w:sz w:val="24"/>
          <w:szCs w:val="24"/>
          <w:lang w:eastAsia="ru-RU"/>
        </w:rPr>
        <w:t>требованиям статей</w:t>
      </w:r>
      <w:r w:rsidR="009C62ED" w:rsidRPr="00153AD2">
        <w:rPr>
          <w:sz w:val="24"/>
          <w:szCs w:val="24"/>
          <w:lang w:eastAsia="ru-RU"/>
        </w:rPr>
        <w:t xml:space="preserve"> 184.1, 184.2 </w:t>
      </w:r>
      <w:r w:rsidR="002A18F5" w:rsidRPr="00153AD2">
        <w:rPr>
          <w:sz w:val="24"/>
          <w:szCs w:val="24"/>
          <w:lang w:eastAsia="ru-RU"/>
        </w:rPr>
        <w:t>Бюджетно</w:t>
      </w:r>
      <w:r w:rsidR="009C62ED" w:rsidRPr="00153AD2">
        <w:rPr>
          <w:sz w:val="24"/>
          <w:szCs w:val="24"/>
          <w:lang w:eastAsia="ru-RU"/>
        </w:rPr>
        <w:t>го</w:t>
      </w:r>
      <w:r w:rsidR="002A18F5" w:rsidRPr="00153AD2">
        <w:rPr>
          <w:sz w:val="24"/>
          <w:szCs w:val="24"/>
          <w:lang w:eastAsia="ru-RU"/>
        </w:rPr>
        <w:t xml:space="preserve"> кодекс</w:t>
      </w:r>
      <w:r w:rsidR="009C62ED" w:rsidRPr="00153AD2">
        <w:rPr>
          <w:sz w:val="24"/>
          <w:szCs w:val="24"/>
          <w:lang w:eastAsia="ru-RU"/>
        </w:rPr>
        <w:t>а</w:t>
      </w:r>
      <w:r w:rsidR="002A18F5" w:rsidRPr="00153AD2">
        <w:rPr>
          <w:sz w:val="24"/>
          <w:szCs w:val="24"/>
          <w:lang w:eastAsia="ru-RU"/>
        </w:rPr>
        <w:t xml:space="preserve"> Российской Федерации</w:t>
      </w:r>
      <w:r w:rsidR="009C62ED" w:rsidRPr="00153AD2">
        <w:rPr>
          <w:sz w:val="24"/>
          <w:szCs w:val="24"/>
          <w:lang w:eastAsia="ru-RU"/>
        </w:rPr>
        <w:t xml:space="preserve"> (далее – БК РФ)</w:t>
      </w:r>
      <w:r w:rsidR="002A18F5" w:rsidRPr="00153AD2">
        <w:rPr>
          <w:sz w:val="24"/>
          <w:szCs w:val="24"/>
          <w:lang w:eastAsia="ru-RU"/>
        </w:rPr>
        <w:t xml:space="preserve"> и Положению о бюджетном процессе.</w:t>
      </w:r>
    </w:p>
    <w:p w:rsidR="00D11D97" w:rsidRPr="00153AD2" w:rsidRDefault="00153AD2" w:rsidP="00153AD2">
      <w:pPr>
        <w:ind w:firstLine="709"/>
        <w:jc w:val="both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 </w:t>
      </w:r>
      <w:r w:rsidR="009C62ED" w:rsidRPr="00153AD2">
        <w:rPr>
          <w:sz w:val="24"/>
          <w:szCs w:val="24"/>
          <w:lang w:eastAsia="ru-RU"/>
        </w:rPr>
        <w:t>Соблюдены требования и ограничения, установленные бюджетным законодательством</w:t>
      </w:r>
      <w:r w:rsidR="00D8793A" w:rsidRPr="00153AD2">
        <w:rPr>
          <w:sz w:val="24"/>
          <w:szCs w:val="24"/>
          <w:lang w:eastAsia="ru-RU"/>
        </w:rPr>
        <w:t xml:space="preserve"> по з</w:t>
      </w:r>
      <w:r w:rsidR="002A18F5" w:rsidRPr="00153AD2">
        <w:rPr>
          <w:sz w:val="24"/>
          <w:szCs w:val="24"/>
          <w:lang w:eastAsia="ru-RU"/>
        </w:rPr>
        <w:t>начения</w:t>
      </w:r>
      <w:r w:rsidR="00D8793A" w:rsidRPr="00153AD2">
        <w:rPr>
          <w:sz w:val="24"/>
          <w:szCs w:val="24"/>
          <w:lang w:eastAsia="ru-RU"/>
        </w:rPr>
        <w:t>м</w:t>
      </w:r>
      <w:r w:rsidR="002A18F5" w:rsidRPr="00153AD2">
        <w:rPr>
          <w:sz w:val="24"/>
          <w:szCs w:val="24"/>
          <w:lang w:eastAsia="ru-RU"/>
        </w:rPr>
        <w:t xml:space="preserve"> показателей проекта бюджета на 201</w:t>
      </w:r>
      <w:r w:rsidR="00996869">
        <w:rPr>
          <w:sz w:val="24"/>
          <w:szCs w:val="24"/>
          <w:lang w:eastAsia="ru-RU"/>
        </w:rPr>
        <w:t>9</w:t>
      </w:r>
      <w:r w:rsidR="002A18F5" w:rsidRPr="00153AD2">
        <w:rPr>
          <w:sz w:val="24"/>
          <w:szCs w:val="24"/>
          <w:lang w:eastAsia="ru-RU"/>
        </w:rPr>
        <w:t xml:space="preserve"> год таких, как: резервный фонд Администрации </w:t>
      </w:r>
      <w:proofErr w:type="spellStart"/>
      <w:r w:rsidR="001F0DA7" w:rsidRPr="00153AD2">
        <w:rPr>
          <w:sz w:val="24"/>
          <w:szCs w:val="24"/>
          <w:lang w:eastAsia="ru-RU"/>
        </w:rPr>
        <w:t>Саровского</w:t>
      </w:r>
      <w:proofErr w:type="spellEnd"/>
      <w:r w:rsidR="002C36BD" w:rsidRPr="00153AD2">
        <w:rPr>
          <w:sz w:val="24"/>
          <w:szCs w:val="24"/>
          <w:lang w:eastAsia="ru-RU"/>
        </w:rPr>
        <w:t xml:space="preserve"> сельского</w:t>
      </w:r>
      <w:r w:rsidR="00CC260C" w:rsidRPr="00153AD2">
        <w:rPr>
          <w:sz w:val="24"/>
          <w:szCs w:val="24"/>
          <w:lang w:eastAsia="ru-RU"/>
        </w:rPr>
        <w:t xml:space="preserve"> поселения</w:t>
      </w:r>
      <w:r w:rsidR="002A18F5" w:rsidRPr="00153AD2">
        <w:rPr>
          <w:sz w:val="24"/>
          <w:szCs w:val="24"/>
          <w:lang w:eastAsia="ru-RU"/>
        </w:rPr>
        <w:t>.</w:t>
      </w:r>
    </w:p>
    <w:p w:rsidR="00F139C6" w:rsidRDefault="00F139C6" w:rsidP="00F139C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Резервный фонд Администрации </w:t>
      </w:r>
      <w:proofErr w:type="spellStart"/>
      <w:r w:rsidR="001F0DA7" w:rsidRPr="00C7138A">
        <w:rPr>
          <w:sz w:val="24"/>
          <w:szCs w:val="24"/>
        </w:rPr>
        <w:t>Саровского</w:t>
      </w:r>
      <w:proofErr w:type="spellEnd"/>
      <w:r w:rsidR="002C36BD" w:rsidRPr="00C7138A">
        <w:rPr>
          <w:sz w:val="24"/>
          <w:szCs w:val="24"/>
        </w:rPr>
        <w:t xml:space="preserve"> сельского</w:t>
      </w:r>
      <w:r w:rsidRPr="00C7138A">
        <w:rPr>
          <w:sz w:val="24"/>
          <w:szCs w:val="24"/>
        </w:rPr>
        <w:t xml:space="preserve"> поселения запланирован на 201</w:t>
      </w:r>
      <w:r w:rsidR="00996869">
        <w:rPr>
          <w:sz w:val="24"/>
          <w:szCs w:val="24"/>
        </w:rPr>
        <w:t>9</w:t>
      </w:r>
      <w:r w:rsidRPr="00C7138A">
        <w:rPr>
          <w:sz w:val="24"/>
          <w:szCs w:val="24"/>
        </w:rPr>
        <w:t xml:space="preserve"> год в сумме </w:t>
      </w:r>
      <w:r w:rsidR="00996869">
        <w:rPr>
          <w:sz w:val="24"/>
          <w:szCs w:val="24"/>
        </w:rPr>
        <w:t>3</w:t>
      </w:r>
      <w:r w:rsidR="00AE490B" w:rsidRPr="00C7138A">
        <w:rPr>
          <w:sz w:val="24"/>
          <w:szCs w:val="24"/>
        </w:rPr>
        <w:t>0,0</w:t>
      </w:r>
      <w:r w:rsidR="009B5AAF" w:rsidRPr="00C7138A">
        <w:rPr>
          <w:sz w:val="24"/>
          <w:szCs w:val="24"/>
        </w:rPr>
        <w:t xml:space="preserve"> тыс. рублей, что составляет </w:t>
      </w:r>
      <w:r w:rsidR="00996869">
        <w:rPr>
          <w:sz w:val="24"/>
          <w:szCs w:val="24"/>
        </w:rPr>
        <w:t>0,3</w:t>
      </w:r>
      <w:r w:rsidRPr="00C7138A">
        <w:rPr>
          <w:sz w:val="24"/>
          <w:szCs w:val="24"/>
        </w:rPr>
        <w:t xml:space="preserve">% от общей суммы расходов местного бюджета и </w:t>
      </w:r>
      <w:r w:rsidRPr="00C7138A">
        <w:rPr>
          <w:bCs/>
          <w:iCs/>
          <w:sz w:val="24"/>
          <w:szCs w:val="24"/>
        </w:rPr>
        <w:t xml:space="preserve">не превышает предельного размера, установленного статьей 81 </w:t>
      </w:r>
      <w:r w:rsidR="00CC260C" w:rsidRPr="00C7138A">
        <w:rPr>
          <w:bCs/>
          <w:iCs/>
          <w:sz w:val="24"/>
          <w:szCs w:val="24"/>
        </w:rPr>
        <w:t>БК РФ</w:t>
      </w:r>
      <w:r w:rsidRPr="00C7138A">
        <w:rPr>
          <w:bCs/>
          <w:iCs/>
          <w:sz w:val="24"/>
          <w:szCs w:val="24"/>
        </w:rPr>
        <w:t xml:space="preserve"> (</w:t>
      </w:r>
      <w:r w:rsidRPr="00C7138A">
        <w:rPr>
          <w:sz w:val="24"/>
          <w:szCs w:val="24"/>
        </w:rPr>
        <w:t xml:space="preserve">3% </w:t>
      </w:r>
      <w:r w:rsidR="00231506" w:rsidRPr="00C7138A">
        <w:rPr>
          <w:sz w:val="24"/>
          <w:szCs w:val="24"/>
        </w:rPr>
        <w:t xml:space="preserve">общего </w:t>
      </w:r>
      <w:r w:rsidRPr="00C7138A">
        <w:rPr>
          <w:sz w:val="24"/>
          <w:szCs w:val="24"/>
        </w:rPr>
        <w:t xml:space="preserve">объема расходов, что составляет </w:t>
      </w:r>
      <w:r w:rsidR="00AE490B" w:rsidRPr="00C7138A">
        <w:rPr>
          <w:sz w:val="24"/>
          <w:szCs w:val="24"/>
        </w:rPr>
        <w:t>33</w:t>
      </w:r>
      <w:r w:rsidR="00996869">
        <w:rPr>
          <w:sz w:val="24"/>
          <w:szCs w:val="24"/>
        </w:rPr>
        <w:t>8</w:t>
      </w:r>
      <w:r w:rsidR="00AE490B" w:rsidRPr="00C7138A">
        <w:rPr>
          <w:sz w:val="24"/>
          <w:szCs w:val="24"/>
        </w:rPr>
        <w:t>,</w:t>
      </w:r>
      <w:r w:rsidR="00996869">
        <w:rPr>
          <w:sz w:val="24"/>
          <w:szCs w:val="24"/>
        </w:rPr>
        <w:t>4</w:t>
      </w:r>
      <w:r w:rsidRPr="00C7138A">
        <w:rPr>
          <w:sz w:val="24"/>
          <w:szCs w:val="24"/>
        </w:rPr>
        <w:t xml:space="preserve"> тыс. рублей). </w:t>
      </w:r>
    </w:p>
    <w:p w:rsidR="00DF29BF" w:rsidRPr="000877AC" w:rsidRDefault="00153AD2" w:rsidP="00153AD2">
      <w:pPr>
        <w:pStyle w:val="aa"/>
        <w:spacing w:after="0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1.4</w:t>
      </w:r>
      <w:r w:rsidRPr="00153AD2">
        <w:rPr>
          <w:bCs/>
          <w:iCs/>
          <w:sz w:val="24"/>
          <w:szCs w:val="24"/>
        </w:rPr>
        <w:t xml:space="preserve">. </w:t>
      </w:r>
      <w:r w:rsidR="00DF29BF" w:rsidRPr="00153AD2">
        <w:rPr>
          <w:bCs/>
          <w:iCs/>
          <w:sz w:val="24"/>
          <w:szCs w:val="24"/>
        </w:rPr>
        <w:t>Объем бюджетных ассигнований дорожного фонда предусматривается проектом бюджета на 201</w:t>
      </w:r>
      <w:r w:rsidR="00996869">
        <w:rPr>
          <w:bCs/>
          <w:iCs/>
          <w:sz w:val="24"/>
          <w:szCs w:val="24"/>
        </w:rPr>
        <w:t>9</w:t>
      </w:r>
      <w:r w:rsidR="00DF29BF" w:rsidRPr="00153AD2">
        <w:rPr>
          <w:bCs/>
          <w:iCs/>
          <w:sz w:val="24"/>
          <w:szCs w:val="24"/>
        </w:rPr>
        <w:t xml:space="preserve"> год в размере </w:t>
      </w:r>
      <w:r w:rsidR="00996869">
        <w:rPr>
          <w:bCs/>
          <w:iCs/>
          <w:sz w:val="24"/>
          <w:szCs w:val="24"/>
        </w:rPr>
        <w:t>819</w:t>
      </w:r>
      <w:r w:rsidR="001C73DB" w:rsidRPr="00153AD2">
        <w:rPr>
          <w:bCs/>
          <w:iCs/>
          <w:sz w:val="24"/>
          <w:szCs w:val="24"/>
        </w:rPr>
        <w:t>,0</w:t>
      </w:r>
      <w:r w:rsidR="00DF29BF" w:rsidRPr="00153AD2">
        <w:rPr>
          <w:bCs/>
          <w:iCs/>
          <w:sz w:val="24"/>
          <w:szCs w:val="24"/>
        </w:rPr>
        <w:t xml:space="preserve"> тыс. рублей</w:t>
      </w:r>
      <w:r>
        <w:rPr>
          <w:bCs/>
          <w:iCs/>
          <w:sz w:val="24"/>
          <w:szCs w:val="24"/>
        </w:rPr>
        <w:t>.</w:t>
      </w:r>
      <w:r w:rsidR="00231506" w:rsidRPr="00153AD2">
        <w:rPr>
          <w:b/>
          <w:sz w:val="24"/>
          <w:szCs w:val="24"/>
        </w:rPr>
        <w:t xml:space="preserve"> В </w:t>
      </w:r>
      <w:r w:rsidR="00DF29BF" w:rsidRPr="00153AD2">
        <w:rPr>
          <w:b/>
          <w:sz w:val="24"/>
          <w:szCs w:val="24"/>
        </w:rPr>
        <w:t>целях обеспечения более полной открытости местного бюджета рекомендуется раскрывать информацию об источниках формирования и о направлениях расходов дорожного фонда в отдельном приложении к решению о бюджете.</w:t>
      </w:r>
      <w:r w:rsidR="000877AC">
        <w:rPr>
          <w:b/>
          <w:sz w:val="24"/>
          <w:szCs w:val="24"/>
        </w:rPr>
        <w:t xml:space="preserve"> Данное замечание было отражено в заключени</w:t>
      </w:r>
      <w:proofErr w:type="gramStart"/>
      <w:r w:rsidR="000877AC">
        <w:rPr>
          <w:b/>
          <w:sz w:val="24"/>
          <w:szCs w:val="24"/>
        </w:rPr>
        <w:t>и</w:t>
      </w:r>
      <w:proofErr w:type="gramEnd"/>
      <w:r w:rsidR="000877AC">
        <w:rPr>
          <w:b/>
          <w:sz w:val="24"/>
          <w:szCs w:val="24"/>
        </w:rPr>
        <w:t xml:space="preserve"> Счетной палаты </w:t>
      </w:r>
      <w:proofErr w:type="spellStart"/>
      <w:r w:rsidR="000877AC">
        <w:rPr>
          <w:b/>
          <w:sz w:val="24"/>
          <w:szCs w:val="24"/>
        </w:rPr>
        <w:t>Колпашевского</w:t>
      </w:r>
      <w:proofErr w:type="spellEnd"/>
      <w:r w:rsidR="000877AC">
        <w:rPr>
          <w:b/>
          <w:sz w:val="24"/>
          <w:szCs w:val="24"/>
        </w:rPr>
        <w:t xml:space="preserve"> района на проект решения </w:t>
      </w:r>
      <w:r w:rsidR="000877AC" w:rsidRPr="000877AC">
        <w:rPr>
          <w:b/>
          <w:sz w:val="24"/>
          <w:szCs w:val="24"/>
        </w:rPr>
        <w:t xml:space="preserve">Совета </w:t>
      </w:r>
      <w:proofErr w:type="spellStart"/>
      <w:r w:rsidR="000877AC" w:rsidRPr="000877AC">
        <w:rPr>
          <w:b/>
          <w:sz w:val="24"/>
          <w:szCs w:val="24"/>
        </w:rPr>
        <w:t>Саровского</w:t>
      </w:r>
      <w:proofErr w:type="spellEnd"/>
      <w:r w:rsidR="000877AC" w:rsidRPr="000877AC">
        <w:rPr>
          <w:b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="000877AC" w:rsidRPr="000877AC">
        <w:rPr>
          <w:b/>
          <w:sz w:val="24"/>
          <w:szCs w:val="24"/>
        </w:rPr>
        <w:t>Саровское</w:t>
      </w:r>
      <w:proofErr w:type="spellEnd"/>
      <w:r w:rsidR="000877AC" w:rsidRPr="000877AC">
        <w:rPr>
          <w:b/>
          <w:sz w:val="24"/>
          <w:szCs w:val="24"/>
        </w:rPr>
        <w:t xml:space="preserve"> сельское поселение» на 201</w:t>
      </w:r>
      <w:r w:rsidR="000877AC">
        <w:rPr>
          <w:b/>
          <w:sz w:val="24"/>
          <w:szCs w:val="24"/>
        </w:rPr>
        <w:t>8</w:t>
      </w:r>
      <w:r w:rsidR="000877AC" w:rsidRPr="000877AC">
        <w:rPr>
          <w:b/>
          <w:sz w:val="24"/>
          <w:szCs w:val="24"/>
        </w:rPr>
        <w:t xml:space="preserve"> год»</w:t>
      </w:r>
      <w:r w:rsidR="000877AC">
        <w:rPr>
          <w:b/>
          <w:sz w:val="24"/>
          <w:szCs w:val="24"/>
        </w:rPr>
        <w:t>, однако органами местного самоуправления не учтено.</w:t>
      </w:r>
      <w:r w:rsidR="000877AC" w:rsidRPr="000877AC">
        <w:rPr>
          <w:b/>
          <w:sz w:val="24"/>
          <w:szCs w:val="24"/>
        </w:rPr>
        <w:t xml:space="preserve"> </w:t>
      </w:r>
    </w:p>
    <w:p w:rsidR="001241E2" w:rsidRPr="00C7138A" w:rsidRDefault="00153AD2" w:rsidP="00153AD2">
      <w:pPr>
        <w:pStyle w:val="a4"/>
        <w:numPr>
          <w:ilvl w:val="0"/>
          <w:numId w:val="4"/>
        </w:numPr>
        <w:ind w:left="0" w:firstLine="709"/>
        <w:jc w:val="both"/>
      </w:pPr>
      <w:r>
        <w:t>При п</w:t>
      </w:r>
      <w:r w:rsidR="001241E2" w:rsidRPr="00C7138A">
        <w:t>роверк</w:t>
      </w:r>
      <w:r>
        <w:t>е</w:t>
      </w:r>
      <w:r w:rsidR="001241E2" w:rsidRPr="00C7138A">
        <w:t xml:space="preserve"> соответствия требованиям бюджетного законодательства норм Положения о бюджетном проце</w:t>
      </w:r>
      <w:r>
        <w:t>ссе в муниципальном образовании</w:t>
      </w:r>
      <w:r w:rsidR="001241E2" w:rsidRPr="00C7138A">
        <w:t>:</w:t>
      </w:r>
    </w:p>
    <w:p w:rsidR="001241E2" w:rsidRPr="00982DF8" w:rsidRDefault="00014838" w:rsidP="00014838">
      <w:pPr>
        <w:pStyle w:val="a4"/>
        <w:ind w:left="0" w:firstLine="709"/>
        <w:jc w:val="both"/>
      </w:pPr>
      <w:r>
        <w:t>2.1.</w:t>
      </w:r>
      <w:r w:rsidR="00982DF8">
        <w:t xml:space="preserve"> </w:t>
      </w:r>
      <w:r w:rsidR="001241E2" w:rsidRPr="00982DF8">
        <w:t xml:space="preserve">Пунктом 1 </w:t>
      </w:r>
      <w:r w:rsidR="00B949EC" w:rsidRPr="00982DF8">
        <w:t xml:space="preserve">статьи 13 </w:t>
      </w:r>
      <w:r w:rsidR="001C73DB" w:rsidRPr="00982DF8">
        <w:t>главой</w:t>
      </w:r>
      <w:r w:rsidR="00B949EC" w:rsidRPr="00982DF8">
        <w:t xml:space="preserve"> </w:t>
      </w:r>
      <w:r w:rsidR="001C73DB" w:rsidRPr="00982DF8">
        <w:t>3</w:t>
      </w:r>
      <w:r w:rsidR="001241E2" w:rsidRPr="00982DF8">
        <w:t xml:space="preserve"> Положения о бюджетном процессе установлено, что</w:t>
      </w:r>
      <w:r w:rsidR="00286F25" w:rsidRPr="00982DF8">
        <w:t xml:space="preserve"> составление проекта бюджета </w:t>
      </w:r>
      <w:r w:rsidR="00B949EC" w:rsidRPr="00982DF8">
        <w:t>муниципального образования</w:t>
      </w:r>
      <w:r w:rsidR="001241E2" w:rsidRPr="00982DF8">
        <w:t xml:space="preserve"> «</w:t>
      </w:r>
      <w:proofErr w:type="spellStart"/>
      <w:r w:rsidR="001F0DA7" w:rsidRPr="00982DF8">
        <w:t>Саровское</w:t>
      </w:r>
      <w:proofErr w:type="spellEnd"/>
      <w:r w:rsidR="001241E2" w:rsidRPr="00982DF8">
        <w:t xml:space="preserve"> сельское поселение» основывается </w:t>
      </w:r>
      <w:proofErr w:type="gramStart"/>
      <w:r w:rsidR="001241E2" w:rsidRPr="00982DF8">
        <w:t>на</w:t>
      </w:r>
      <w:proofErr w:type="gramEnd"/>
      <w:r w:rsidR="001241E2" w:rsidRPr="00982DF8">
        <w:t>:</w:t>
      </w:r>
    </w:p>
    <w:p w:rsidR="001241E2" w:rsidRPr="00C7138A" w:rsidRDefault="00B949EC" w:rsidP="00014838">
      <w:pPr>
        <w:ind w:firstLine="708"/>
        <w:jc w:val="both"/>
        <w:rPr>
          <w:sz w:val="24"/>
          <w:szCs w:val="24"/>
        </w:rPr>
      </w:pPr>
      <w:r w:rsidRPr="00C7138A">
        <w:rPr>
          <w:sz w:val="24"/>
          <w:szCs w:val="24"/>
        </w:rPr>
        <w:lastRenderedPageBreak/>
        <w:t>Б</w:t>
      </w:r>
      <w:r w:rsidR="001241E2" w:rsidRPr="00C7138A">
        <w:rPr>
          <w:sz w:val="24"/>
          <w:szCs w:val="24"/>
        </w:rPr>
        <w:t xml:space="preserve">юджетном </w:t>
      </w:r>
      <w:proofErr w:type="gramStart"/>
      <w:r w:rsidR="001241E2" w:rsidRPr="00C7138A">
        <w:rPr>
          <w:sz w:val="24"/>
          <w:szCs w:val="24"/>
        </w:rPr>
        <w:t>послании</w:t>
      </w:r>
      <w:proofErr w:type="gramEnd"/>
      <w:r w:rsidR="001241E2" w:rsidRPr="00C7138A">
        <w:rPr>
          <w:sz w:val="24"/>
          <w:szCs w:val="24"/>
        </w:rPr>
        <w:t xml:space="preserve"> Президента Российской Федерации;</w:t>
      </w:r>
    </w:p>
    <w:p w:rsidR="001241E2" w:rsidRPr="00C7138A" w:rsidRDefault="00B949EC" w:rsidP="00014838">
      <w:pPr>
        <w:ind w:firstLine="708"/>
        <w:jc w:val="both"/>
        <w:rPr>
          <w:sz w:val="24"/>
          <w:szCs w:val="24"/>
        </w:rPr>
      </w:pPr>
      <w:proofErr w:type="gramStart"/>
      <w:r w:rsidRPr="00C7138A">
        <w:rPr>
          <w:sz w:val="24"/>
          <w:szCs w:val="24"/>
        </w:rPr>
        <w:t>П</w:t>
      </w:r>
      <w:r w:rsidR="001241E2" w:rsidRPr="00C7138A">
        <w:rPr>
          <w:sz w:val="24"/>
          <w:szCs w:val="24"/>
        </w:rPr>
        <w:t>рогнозе</w:t>
      </w:r>
      <w:proofErr w:type="gramEnd"/>
      <w:r w:rsidR="001241E2" w:rsidRPr="00C7138A">
        <w:rPr>
          <w:sz w:val="24"/>
          <w:szCs w:val="24"/>
        </w:rPr>
        <w:t xml:space="preserve"> социально-экономического развития </w:t>
      </w:r>
      <w:r w:rsidRPr="00C7138A">
        <w:rPr>
          <w:sz w:val="24"/>
          <w:szCs w:val="24"/>
        </w:rPr>
        <w:t>муниципального образования «</w:t>
      </w:r>
      <w:proofErr w:type="spellStart"/>
      <w:r w:rsidR="001F0DA7" w:rsidRPr="00C7138A">
        <w:rPr>
          <w:sz w:val="24"/>
          <w:szCs w:val="24"/>
        </w:rPr>
        <w:t>Саровское</w:t>
      </w:r>
      <w:proofErr w:type="spellEnd"/>
      <w:r w:rsidRPr="00C7138A">
        <w:rPr>
          <w:sz w:val="24"/>
          <w:szCs w:val="24"/>
        </w:rPr>
        <w:t xml:space="preserve"> сельское поселение</w:t>
      </w:r>
      <w:r w:rsidR="001241E2" w:rsidRPr="00C7138A">
        <w:rPr>
          <w:sz w:val="24"/>
          <w:szCs w:val="24"/>
        </w:rPr>
        <w:t>;</w:t>
      </w:r>
    </w:p>
    <w:p w:rsidR="001241E2" w:rsidRPr="00C7138A" w:rsidRDefault="00B949EC" w:rsidP="00014838">
      <w:pPr>
        <w:ind w:firstLine="708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О</w:t>
      </w:r>
      <w:r w:rsidR="001241E2" w:rsidRPr="00C7138A">
        <w:rPr>
          <w:sz w:val="24"/>
          <w:szCs w:val="24"/>
        </w:rPr>
        <w:t xml:space="preserve">сновных </w:t>
      </w:r>
      <w:proofErr w:type="gramStart"/>
      <w:r w:rsidR="001241E2" w:rsidRPr="00C7138A">
        <w:rPr>
          <w:sz w:val="24"/>
          <w:szCs w:val="24"/>
        </w:rPr>
        <w:t>направлениях</w:t>
      </w:r>
      <w:proofErr w:type="gramEnd"/>
      <w:r w:rsidR="001241E2" w:rsidRPr="00C7138A">
        <w:rPr>
          <w:sz w:val="24"/>
          <w:szCs w:val="24"/>
        </w:rPr>
        <w:t xml:space="preserve"> бюджетной и налоговой политики;</w:t>
      </w:r>
    </w:p>
    <w:p w:rsidR="00B949EC" w:rsidRPr="00C7138A" w:rsidRDefault="00B949EC" w:rsidP="00014838">
      <w:pPr>
        <w:ind w:firstLine="708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Бюджетном </w:t>
      </w:r>
      <w:proofErr w:type="gramStart"/>
      <w:r w:rsidRPr="00C7138A">
        <w:rPr>
          <w:sz w:val="24"/>
          <w:szCs w:val="24"/>
        </w:rPr>
        <w:t>прогнозе</w:t>
      </w:r>
      <w:proofErr w:type="gramEnd"/>
      <w:r w:rsidRPr="00C7138A">
        <w:rPr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1241E2" w:rsidRPr="00C7138A" w:rsidRDefault="00B949EC" w:rsidP="00014838">
      <w:pPr>
        <w:ind w:firstLine="708"/>
        <w:jc w:val="both"/>
        <w:rPr>
          <w:sz w:val="24"/>
          <w:szCs w:val="24"/>
        </w:rPr>
      </w:pPr>
      <w:proofErr w:type="gramStart"/>
      <w:r w:rsidRPr="00C7138A">
        <w:rPr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</w:t>
      </w:r>
      <w:r w:rsidR="001241E2" w:rsidRPr="00C7138A">
        <w:rPr>
          <w:sz w:val="24"/>
          <w:szCs w:val="24"/>
        </w:rPr>
        <w:t>.</w:t>
      </w:r>
      <w:proofErr w:type="gramEnd"/>
    </w:p>
    <w:p w:rsidR="00A37057" w:rsidRDefault="001241E2" w:rsidP="00A37057">
      <w:pPr>
        <w:ind w:firstLine="708"/>
        <w:jc w:val="both"/>
        <w:rPr>
          <w:sz w:val="24"/>
          <w:szCs w:val="24"/>
        </w:rPr>
      </w:pPr>
      <w:proofErr w:type="gramStart"/>
      <w:r w:rsidRPr="00BB7244">
        <w:rPr>
          <w:sz w:val="24"/>
          <w:szCs w:val="24"/>
        </w:rPr>
        <w:t>Норма Положения о бюджетном процессе в части установления в качестве основания для составления проекта бюджета - бюджетного послания Президента Российской Федерации, не соответствует положениям пункта 2 статьи 172 БК РФ (с учетом Федерального закона от 28.</w:t>
      </w:r>
      <w:r w:rsidR="002B3DD9" w:rsidRPr="00BB7244">
        <w:rPr>
          <w:sz w:val="24"/>
          <w:szCs w:val="24"/>
        </w:rPr>
        <w:t>03</w:t>
      </w:r>
      <w:r w:rsidRPr="00BB7244">
        <w:rPr>
          <w:sz w:val="24"/>
          <w:szCs w:val="24"/>
        </w:rPr>
        <w:t>.201</w:t>
      </w:r>
      <w:r w:rsidR="002B3DD9" w:rsidRPr="00BB7244">
        <w:rPr>
          <w:sz w:val="24"/>
          <w:szCs w:val="24"/>
        </w:rPr>
        <w:t>7</w:t>
      </w:r>
      <w:r w:rsidRPr="00BB7244">
        <w:rPr>
          <w:sz w:val="24"/>
          <w:szCs w:val="24"/>
        </w:rPr>
        <w:t xml:space="preserve"> № 48-ФЗ «О внесении изменений в Бюджетный кодекс Российской Федерации и отдельные законодательные акты Российской Федерации»),</w:t>
      </w:r>
      <w:r w:rsidRPr="00C7138A">
        <w:rPr>
          <w:sz w:val="24"/>
          <w:szCs w:val="24"/>
        </w:rPr>
        <w:t xml:space="preserve"> согласно которому, составление проектов бюджетов основывается, в том числе, на</w:t>
      </w:r>
      <w:proofErr w:type="gramEnd"/>
      <w:r w:rsidRPr="00C7138A">
        <w:rPr>
          <w:sz w:val="24"/>
          <w:szCs w:val="24"/>
        </w:rPr>
        <w:t xml:space="preserve"> </w:t>
      </w:r>
      <w:proofErr w:type="gramStart"/>
      <w:r w:rsidRPr="00C7138A">
        <w:rPr>
          <w:sz w:val="24"/>
          <w:szCs w:val="24"/>
        </w:rPr>
        <w:t>положениях</w:t>
      </w:r>
      <w:proofErr w:type="gramEnd"/>
      <w:r w:rsidRPr="00C7138A">
        <w:rPr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Федерации.</w:t>
      </w:r>
    </w:p>
    <w:p w:rsidR="00982DF8" w:rsidRPr="00A37057" w:rsidRDefault="00A37057" w:rsidP="00A37057">
      <w:pPr>
        <w:ind w:firstLine="708"/>
        <w:jc w:val="both"/>
        <w:rPr>
          <w:sz w:val="24"/>
          <w:szCs w:val="24"/>
        </w:rPr>
      </w:pPr>
      <w:r w:rsidRPr="00A37057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="00982DF8" w:rsidRPr="00A37057">
        <w:rPr>
          <w:sz w:val="24"/>
          <w:szCs w:val="24"/>
        </w:rPr>
        <w:t xml:space="preserve">В соответствии со статьей 169 БК РФ проект бюджета составляется на основе прогноза социально-экономического развития в целях финансового обеспечения расходных обязательств. Одновременно с проектом решения о бюджете Счетной палате </w:t>
      </w:r>
      <w:proofErr w:type="spellStart"/>
      <w:r w:rsidR="00982DF8" w:rsidRPr="00A37057">
        <w:rPr>
          <w:sz w:val="24"/>
          <w:szCs w:val="24"/>
        </w:rPr>
        <w:t>Колпашевского</w:t>
      </w:r>
      <w:proofErr w:type="spellEnd"/>
      <w:r w:rsidR="00982DF8" w:rsidRPr="00A37057">
        <w:rPr>
          <w:sz w:val="24"/>
          <w:szCs w:val="24"/>
        </w:rPr>
        <w:t xml:space="preserve"> района представлены показатели прогноза социально-экономического развития </w:t>
      </w:r>
      <w:proofErr w:type="spellStart"/>
      <w:r w:rsidR="00982DF8" w:rsidRPr="00A37057">
        <w:rPr>
          <w:sz w:val="24"/>
          <w:szCs w:val="24"/>
        </w:rPr>
        <w:t>Саровского</w:t>
      </w:r>
      <w:proofErr w:type="spellEnd"/>
      <w:r w:rsidR="00982DF8" w:rsidRPr="00A37057">
        <w:rPr>
          <w:sz w:val="24"/>
          <w:szCs w:val="24"/>
        </w:rPr>
        <w:t xml:space="preserve"> сельского поселения </w:t>
      </w:r>
      <w:proofErr w:type="spellStart"/>
      <w:r w:rsidR="00982DF8" w:rsidRPr="00A37057">
        <w:rPr>
          <w:sz w:val="24"/>
          <w:szCs w:val="24"/>
        </w:rPr>
        <w:t>Колпашевского</w:t>
      </w:r>
      <w:proofErr w:type="spellEnd"/>
      <w:r w:rsidR="00982DF8" w:rsidRPr="00A37057">
        <w:rPr>
          <w:sz w:val="24"/>
          <w:szCs w:val="24"/>
        </w:rPr>
        <w:t xml:space="preserve"> района Томской области на 2019 – 2021 годы (далее – прогноз).</w:t>
      </w:r>
    </w:p>
    <w:p w:rsidR="00982DF8" w:rsidRDefault="00982DF8" w:rsidP="00A37057">
      <w:pPr>
        <w:pStyle w:val="aa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прогноза разработаны по данным за 2015-2017 годы, а также ожидаемым итогам в целом за 2018 год.</w:t>
      </w:r>
      <w:r w:rsidRPr="00E62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Прогноз социально-экономического развития </w:t>
      </w:r>
      <w:proofErr w:type="spellStart"/>
      <w:r>
        <w:rPr>
          <w:sz w:val="24"/>
          <w:szCs w:val="24"/>
        </w:rPr>
        <w:t>Саровского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Колпашевского</w:t>
      </w:r>
      <w:proofErr w:type="spellEnd"/>
      <w:r>
        <w:rPr>
          <w:sz w:val="24"/>
          <w:szCs w:val="24"/>
        </w:rPr>
        <w:t xml:space="preserve"> района Томской области разработан на трехлетний период, что соответствует требованиям п.1 статьи 173 БК РФ.</w:t>
      </w:r>
    </w:p>
    <w:p w:rsidR="00A37057" w:rsidRDefault="00A37057" w:rsidP="00A37057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82DF8">
        <w:rPr>
          <w:b/>
          <w:sz w:val="24"/>
          <w:szCs w:val="24"/>
        </w:rPr>
        <w:t>Однако</w:t>
      </w:r>
      <w:proofErr w:type="gramStart"/>
      <w:r w:rsidR="00982DF8">
        <w:rPr>
          <w:b/>
          <w:sz w:val="24"/>
          <w:szCs w:val="24"/>
        </w:rPr>
        <w:t>,</w:t>
      </w:r>
      <w:proofErr w:type="gramEnd"/>
      <w:r w:rsidR="00982DF8">
        <w:rPr>
          <w:b/>
          <w:sz w:val="24"/>
          <w:szCs w:val="24"/>
        </w:rPr>
        <w:t xml:space="preserve"> в соответствии с пунктом 2 статьи 13 главы 3 Положения о бюджетном процессе прогноз </w:t>
      </w:r>
      <w:r w:rsidR="00982DF8" w:rsidRPr="0083327B">
        <w:rPr>
          <w:b/>
          <w:sz w:val="24"/>
          <w:szCs w:val="24"/>
        </w:rPr>
        <w:t>одобр</w:t>
      </w:r>
      <w:r w:rsidR="00982DF8">
        <w:rPr>
          <w:b/>
          <w:sz w:val="24"/>
          <w:szCs w:val="24"/>
        </w:rPr>
        <w:t>яется</w:t>
      </w:r>
      <w:r w:rsidR="00982DF8" w:rsidRPr="0083327B">
        <w:rPr>
          <w:b/>
          <w:sz w:val="24"/>
          <w:szCs w:val="24"/>
        </w:rPr>
        <w:t xml:space="preserve"> </w:t>
      </w:r>
      <w:r w:rsidR="00982DF8">
        <w:rPr>
          <w:b/>
          <w:sz w:val="24"/>
          <w:szCs w:val="24"/>
        </w:rPr>
        <w:t>Администрацией поселения одновременно с принятием решения о внесении проекта бюджета в Совет поселения, но документа подтверждающего одобрение прогноза Счетной палате не представлено, что противоречит пункту 3 статьи 173 БК РФ.</w:t>
      </w:r>
    </w:p>
    <w:p w:rsidR="00254994" w:rsidRDefault="00A37057" w:rsidP="00254994">
      <w:pPr>
        <w:pStyle w:val="aa"/>
        <w:spacing w:after="0"/>
        <w:ind w:left="0" w:firstLine="708"/>
        <w:jc w:val="both"/>
        <w:rPr>
          <w:sz w:val="24"/>
          <w:szCs w:val="24"/>
        </w:rPr>
      </w:pPr>
      <w:r w:rsidRPr="00A37057">
        <w:rPr>
          <w:sz w:val="24"/>
          <w:szCs w:val="24"/>
        </w:rPr>
        <w:t>2.3.</w:t>
      </w:r>
      <w:r w:rsidR="007C3806" w:rsidRPr="00A37057">
        <w:rPr>
          <w:sz w:val="24"/>
          <w:szCs w:val="24"/>
        </w:rPr>
        <w:t xml:space="preserve"> </w:t>
      </w:r>
      <w:proofErr w:type="gramStart"/>
      <w:r w:rsidR="007C3806" w:rsidRPr="00A37057">
        <w:rPr>
          <w:sz w:val="24"/>
          <w:szCs w:val="24"/>
        </w:rPr>
        <w:t>Согласно пункта</w:t>
      </w:r>
      <w:proofErr w:type="gramEnd"/>
      <w:r w:rsidR="007C3806" w:rsidRPr="00A37057">
        <w:rPr>
          <w:sz w:val="24"/>
          <w:szCs w:val="24"/>
        </w:rPr>
        <w:t xml:space="preserve"> 2 статьи 18 главы 4 Положения о бюджетном процессе и статьей 184.2 БК РФ одновременно с проектом решения о бюджете представляются методики (проекты методик) и расчеты распределения межбюджетных трансфертов, однако документы не были представлены Счетной палате.</w:t>
      </w:r>
    </w:p>
    <w:p w:rsidR="007C3806" w:rsidRPr="00254994" w:rsidRDefault="00254994" w:rsidP="00254994">
      <w:pPr>
        <w:pStyle w:val="aa"/>
        <w:spacing w:after="0"/>
        <w:ind w:left="0" w:firstLine="708"/>
        <w:jc w:val="both"/>
        <w:rPr>
          <w:sz w:val="24"/>
          <w:szCs w:val="24"/>
        </w:rPr>
      </w:pPr>
      <w:r w:rsidRPr="00254994">
        <w:rPr>
          <w:sz w:val="24"/>
          <w:szCs w:val="24"/>
        </w:rPr>
        <w:t xml:space="preserve">2.4. </w:t>
      </w:r>
      <w:proofErr w:type="gramStart"/>
      <w:r w:rsidR="00D67F32" w:rsidRPr="00254994">
        <w:rPr>
          <w:sz w:val="24"/>
          <w:szCs w:val="24"/>
        </w:rPr>
        <w:t>Вместе с материалами</w:t>
      </w:r>
      <w:r w:rsidR="005A0BA5" w:rsidRPr="00254994">
        <w:rPr>
          <w:sz w:val="24"/>
          <w:szCs w:val="24"/>
        </w:rPr>
        <w:t xml:space="preserve">, </w:t>
      </w:r>
      <w:r w:rsidR="00D67F32" w:rsidRPr="00254994">
        <w:rPr>
          <w:sz w:val="24"/>
          <w:szCs w:val="24"/>
        </w:rPr>
        <w:t>составляемыми одновременно с проектом бюджета муниципального образования «</w:t>
      </w:r>
      <w:proofErr w:type="spellStart"/>
      <w:r w:rsidR="00D67F32" w:rsidRPr="00254994">
        <w:rPr>
          <w:sz w:val="24"/>
          <w:szCs w:val="24"/>
        </w:rPr>
        <w:t>Саровское</w:t>
      </w:r>
      <w:proofErr w:type="spellEnd"/>
      <w:r w:rsidR="00D67F32" w:rsidRPr="00254994">
        <w:rPr>
          <w:sz w:val="24"/>
          <w:szCs w:val="24"/>
        </w:rPr>
        <w:t xml:space="preserve"> сельское поселение» на 2019 год Счетной палате представлен среднесрочный финансовый план </w:t>
      </w:r>
      <w:r w:rsidR="005A0BA5" w:rsidRPr="00254994">
        <w:rPr>
          <w:sz w:val="24"/>
          <w:szCs w:val="24"/>
        </w:rPr>
        <w:t>муниципального образования «</w:t>
      </w:r>
      <w:proofErr w:type="spellStart"/>
      <w:r w:rsidR="005A0BA5" w:rsidRPr="00254994">
        <w:rPr>
          <w:sz w:val="24"/>
          <w:szCs w:val="24"/>
        </w:rPr>
        <w:t>Саровское</w:t>
      </w:r>
      <w:proofErr w:type="spellEnd"/>
      <w:r w:rsidR="005A0BA5" w:rsidRPr="00254994">
        <w:rPr>
          <w:sz w:val="24"/>
          <w:szCs w:val="24"/>
        </w:rPr>
        <w:t xml:space="preserve"> сельское поселение» </w:t>
      </w:r>
      <w:r w:rsidR="00D67F32" w:rsidRPr="00254994">
        <w:rPr>
          <w:sz w:val="24"/>
          <w:szCs w:val="24"/>
        </w:rPr>
        <w:t>на 2019-2021 годы</w:t>
      </w:r>
      <w:r w:rsidR="005A0BA5" w:rsidRPr="00254994">
        <w:rPr>
          <w:sz w:val="24"/>
          <w:szCs w:val="24"/>
        </w:rPr>
        <w:t xml:space="preserve"> (далее – среднесрочный финансовый план)</w:t>
      </w:r>
      <w:r w:rsidR="00D67F32" w:rsidRPr="00254994">
        <w:rPr>
          <w:sz w:val="24"/>
          <w:szCs w:val="24"/>
        </w:rPr>
        <w:t>, который в соответствии со ст.174 БК РФ утверждается местной администрацией муниципального образования и представляется одновременно с проектом бюджета, однако утверждающего документа Счетной палате не представлено</w:t>
      </w:r>
      <w:proofErr w:type="gramEnd"/>
      <w:r w:rsidR="00D67F32" w:rsidRPr="00254994">
        <w:rPr>
          <w:sz w:val="24"/>
          <w:szCs w:val="24"/>
        </w:rPr>
        <w:t xml:space="preserve">. </w:t>
      </w:r>
      <w:r w:rsidR="005A0BA5" w:rsidRPr="00254994">
        <w:rPr>
          <w:sz w:val="24"/>
          <w:szCs w:val="24"/>
        </w:rPr>
        <w:t xml:space="preserve">Кроме того, Счетной палате не представлена пояснительная записка к проекту среднесрочного финансового плана, в </w:t>
      </w:r>
      <w:proofErr w:type="gramStart"/>
      <w:r w:rsidR="005A0BA5" w:rsidRPr="00254994">
        <w:rPr>
          <w:sz w:val="24"/>
          <w:szCs w:val="24"/>
        </w:rPr>
        <w:t>связи</w:t>
      </w:r>
      <w:proofErr w:type="gramEnd"/>
      <w:r w:rsidR="005A0BA5" w:rsidRPr="00254994">
        <w:rPr>
          <w:sz w:val="24"/>
          <w:szCs w:val="24"/>
        </w:rPr>
        <w:t xml:space="preserve"> с чем не представляется возможным оценить обоснованность основных параметров проекта бюджета.</w:t>
      </w:r>
      <w:r w:rsidR="00D67F32" w:rsidRPr="00254994">
        <w:rPr>
          <w:sz w:val="24"/>
          <w:szCs w:val="24"/>
        </w:rPr>
        <w:t xml:space="preserve"> </w:t>
      </w:r>
      <w:r w:rsidR="007C3806" w:rsidRPr="00254994">
        <w:rPr>
          <w:sz w:val="24"/>
          <w:szCs w:val="24"/>
        </w:rPr>
        <w:t xml:space="preserve">    </w:t>
      </w:r>
    </w:p>
    <w:p w:rsidR="00C244FF" w:rsidRPr="00C7138A" w:rsidRDefault="00153AD2" w:rsidP="00153AD2">
      <w:pPr>
        <w:pStyle w:val="a4"/>
        <w:numPr>
          <w:ilvl w:val="0"/>
          <w:numId w:val="4"/>
        </w:numPr>
        <w:ind w:left="0" w:firstLine="709"/>
        <w:jc w:val="both"/>
      </w:pPr>
      <w:r>
        <w:t>При проверке</w:t>
      </w:r>
      <w:r w:rsidR="00631A1E" w:rsidRPr="00C7138A">
        <w:t xml:space="preserve"> соответствия текстовой части проекта решения требованиям бюджетного законодательства и Положению о бюджетном процес</w:t>
      </w:r>
      <w:r w:rsidR="00FD7629">
        <w:t>с</w:t>
      </w:r>
      <w:r w:rsidR="00631A1E" w:rsidRPr="00C7138A">
        <w:t>е:</w:t>
      </w:r>
    </w:p>
    <w:p w:rsidR="00D650B8" w:rsidRPr="00C7138A" w:rsidRDefault="00D650B8" w:rsidP="00153AD2">
      <w:pPr>
        <w:pStyle w:val="a4"/>
        <w:numPr>
          <w:ilvl w:val="1"/>
          <w:numId w:val="4"/>
        </w:numPr>
        <w:ind w:left="0" w:firstLine="709"/>
        <w:jc w:val="both"/>
      </w:pPr>
      <w:proofErr w:type="gramStart"/>
      <w:r w:rsidRPr="00C7138A">
        <w:rPr>
          <w:b/>
        </w:rPr>
        <w:t>В целях</w:t>
      </w:r>
      <w:r w:rsidRPr="00C7138A">
        <w:t xml:space="preserve"> </w:t>
      </w:r>
      <w:r w:rsidRPr="00C7138A">
        <w:rPr>
          <w:b/>
        </w:rPr>
        <w:t>приведения положений проекта решения требованиям БК РФ рекоменд</w:t>
      </w:r>
      <w:r w:rsidR="004F7C71" w:rsidRPr="00C7138A">
        <w:rPr>
          <w:b/>
        </w:rPr>
        <w:t>уется во втором абзаце пункта 14</w:t>
      </w:r>
      <w:r w:rsidRPr="00C7138A">
        <w:rPr>
          <w:b/>
        </w:rPr>
        <w:t xml:space="preserve"> проекта решения после слова «субс</w:t>
      </w:r>
      <w:r w:rsidR="00A62EB4" w:rsidRPr="00C7138A">
        <w:rPr>
          <w:b/>
        </w:rPr>
        <w:t>идий» добавить слово «субвенций</w:t>
      </w:r>
      <w:r w:rsidRPr="00C7138A">
        <w:rPr>
          <w:b/>
        </w:rPr>
        <w:t>»</w:t>
      </w:r>
      <w:r w:rsidR="00A62EB4" w:rsidRPr="00C7138A">
        <w:rPr>
          <w:b/>
        </w:rPr>
        <w:t xml:space="preserve">, </w:t>
      </w:r>
      <w:r w:rsidR="00A62EB4" w:rsidRPr="00C7138A">
        <w:t>так как в соответствии с положениями БК РФ межбюджетные трансферты, имеющие целевое назначение, могут предоставляться как в форме субсидий и иных межбюджетных трансфертов, так и в форме субвенций.</w:t>
      </w:r>
      <w:proofErr w:type="gramEnd"/>
    </w:p>
    <w:p w:rsidR="00C244FF" w:rsidRPr="00C7138A" w:rsidRDefault="00C244FF" w:rsidP="00153AD2">
      <w:pPr>
        <w:pStyle w:val="a4"/>
        <w:numPr>
          <w:ilvl w:val="1"/>
          <w:numId w:val="4"/>
        </w:numPr>
        <w:ind w:left="0" w:firstLine="709"/>
        <w:jc w:val="both"/>
      </w:pPr>
      <w:r w:rsidRPr="00C7138A">
        <w:lastRenderedPageBreak/>
        <w:t>В пункте 1</w:t>
      </w:r>
      <w:r w:rsidR="00FD7629">
        <w:t>6</w:t>
      </w:r>
      <w:r w:rsidRPr="00C7138A">
        <w:t xml:space="preserve"> проекта решения отражено – «Установить предельную величину резервного фонда Администрации </w:t>
      </w:r>
      <w:proofErr w:type="spellStart"/>
      <w:r w:rsidR="001F0DA7" w:rsidRPr="00C7138A">
        <w:t>Саровского</w:t>
      </w:r>
      <w:proofErr w:type="spellEnd"/>
      <w:r w:rsidRPr="00C7138A">
        <w:t xml:space="preserve"> сельского поселения на 201</w:t>
      </w:r>
      <w:r w:rsidR="00FD7629">
        <w:t>9</w:t>
      </w:r>
      <w:r w:rsidRPr="00C7138A">
        <w:t xml:space="preserve"> год в сумме </w:t>
      </w:r>
      <w:r w:rsidR="00FD7629">
        <w:t>3</w:t>
      </w:r>
      <w:r w:rsidR="004F7C71" w:rsidRPr="00C7138A">
        <w:t>0,0</w:t>
      </w:r>
      <w:r w:rsidRPr="00C7138A">
        <w:t xml:space="preserve"> тыс. рублей».</w:t>
      </w:r>
    </w:p>
    <w:p w:rsidR="00C244FF" w:rsidRPr="00C7138A" w:rsidRDefault="00C244FF" w:rsidP="00D650B8">
      <w:pPr>
        <w:pStyle w:val="a4"/>
        <w:ind w:left="0" w:firstLine="709"/>
        <w:jc w:val="both"/>
      </w:pPr>
      <w:r w:rsidRPr="00C7138A">
        <w:t>Пунктом 3 статьи 81 БК РФ установлено, что решением о бюджете устанавливается размер резервных фондов исполнительных органов государственной власти (местных администраций), а не их предельная величина.</w:t>
      </w:r>
    </w:p>
    <w:p w:rsidR="00C244FF" w:rsidRPr="00C7138A" w:rsidRDefault="00C244FF" w:rsidP="00D650B8">
      <w:pPr>
        <w:pStyle w:val="a4"/>
        <w:ind w:left="0" w:firstLine="709"/>
        <w:jc w:val="both"/>
        <w:rPr>
          <w:b/>
        </w:rPr>
      </w:pPr>
      <w:r w:rsidRPr="00C7138A">
        <w:rPr>
          <w:b/>
        </w:rPr>
        <w:t>Таким образом, в целях приведения положений проекта решения требованиям</w:t>
      </w:r>
      <w:r w:rsidR="004F7C71" w:rsidRPr="00C7138A">
        <w:rPr>
          <w:b/>
        </w:rPr>
        <w:t xml:space="preserve"> БК РФ рекомендуется в пункте 1</w:t>
      </w:r>
      <w:r w:rsidR="00FD7629">
        <w:rPr>
          <w:b/>
        </w:rPr>
        <w:t>6</w:t>
      </w:r>
      <w:r w:rsidRPr="00C7138A">
        <w:rPr>
          <w:b/>
        </w:rPr>
        <w:t xml:space="preserve"> проекта решения слова «предельную величину» заменить словом «</w:t>
      </w:r>
      <w:r w:rsidRPr="00C7138A">
        <w:rPr>
          <w:rFonts w:eastAsia="Calibri"/>
          <w:b/>
        </w:rPr>
        <w:t>размер</w:t>
      </w:r>
      <w:r w:rsidRPr="00C7138A">
        <w:rPr>
          <w:b/>
        </w:rPr>
        <w:t>».</w:t>
      </w:r>
    </w:p>
    <w:p w:rsidR="006406E9" w:rsidRPr="00C7138A" w:rsidRDefault="0087196A" w:rsidP="00153AD2">
      <w:pPr>
        <w:pStyle w:val="a4"/>
        <w:numPr>
          <w:ilvl w:val="1"/>
          <w:numId w:val="4"/>
        </w:numPr>
        <w:ind w:left="0" w:firstLine="709"/>
        <w:jc w:val="both"/>
        <w:rPr>
          <w:b/>
        </w:rPr>
      </w:pPr>
      <w:r w:rsidRPr="00C7138A">
        <w:rPr>
          <w:b/>
        </w:rPr>
        <w:t xml:space="preserve"> </w:t>
      </w:r>
      <w:proofErr w:type="gramStart"/>
      <w:r w:rsidR="004F7C71" w:rsidRPr="00C7138A">
        <w:t>В</w:t>
      </w:r>
      <w:r w:rsidRPr="00C7138A">
        <w:t xml:space="preserve"> целях исключения орфографической </w:t>
      </w:r>
      <w:r w:rsidR="00A5337A" w:rsidRPr="00C7138A">
        <w:t>ошибки в</w:t>
      </w:r>
      <w:r w:rsidR="004F7C71" w:rsidRPr="00C7138A">
        <w:t xml:space="preserve"> </w:t>
      </w:r>
      <w:r w:rsidRPr="00C7138A">
        <w:t xml:space="preserve">приложении 2 </w:t>
      </w:r>
      <w:r w:rsidR="00A5337A" w:rsidRPr="00C7138A">
        <w:t>«Перечень главных администраторов доходов бюджета МО «</w:t>
      </w:r>
      <w:proofErr w:type="spellStart"/>
      <w:r w:rsidR="00A5337A" w:rsidRPr="00C7138A">
        <w:t>Саровское</w:t>
      </w:r>
      <w:proofErr w:type="spellEnd"/>
      <w:r w:rsidR="00A5337A" w:rsidRPr="00C7138A">
        <w:t xml:space="preserve"> 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и учреждений, созданных ими, органов местного самоуправления, органов местной администрации МО «</w:t>
      </w:r>
      <w:proofErr w:type="spellStart"/>
      <w:r w:rsidR="00A5337A" w:rsidRPr="00C7138A">
        <w:t>Колпашевский</w:t>
      </w:r>
      <w:proofErr w:type="spellEnd"/>
      <w:r w:rsidR="00A5337A" w:rsidRPr="00C7138A">
        <w:t xml:space="preserve"> район», учреждений, созданных ими) и закрепляемые за ними виды (подвиды) доходов на 201</w:t>
      </w:r>
      <w:r w:rsidR="0032678A">
        <w:t>9</w:t>
      </w:r>
      <w:r w:rsidR="00A5337A" w:rsidRPr="00C7138A">
        <w:t xml:space="preserve"> год» (далее</w:t>
      </w:r>
      <w:proofErr w:type="gramEnd"/>
      <w:r w:rsidR="00A5337A" w:rsidRPr="00C7138A">
        <w:t xml:space="preserve"> – приложение 2) </w:t>
      </w:r>
      <w:r w:rsidR="00A5337A" w:rsidRPr="00C7138A">
        <w:rPr>
          <w:b/>
        </w:rPr>
        <w:t>рекомендуется по главному администратору доходов «Управление Федеральной службы по надзору в сфере защиты прав потребителей и благополучия человека по Томской области»</w:t>
      </w:r>
      <w:r w:rsidR="009A4AE9">
        <w:rPr>
          <w:b/>
        </w:rPr>
        <w:t xml:space="preserve"> в</w:t>
      </w:r>
      <w:r w:rsidR="00A5337A" w:rsidRPr="00C7138A">
        <w:rPr>
          <w:b/>
        </w:rPr>
        <w:t xml:space="preserve"> наименовании  </w:t>
      </w:r>
      <w:r w:rsidR="00153AD2">
        <w:rPr>
          <w:b/>
        </w:rPr>
        <w:t>к</w:t>
      </w:r>
      <w:r w:rsidR="00A5337A" w:rsidRPr="00C7138A">
        <w:rPr>
          <w:b/>
        </w:rPr>
        <w:t>од</w:t>
      </w:r>
      <w:r w:rsidR="00153AD2">
        <w:rPr>
          <w:b/>
        </w:rPr>
        <w:t>а</w:t>
      </w:r>
      <w:r w:rsidR="00A5337A" w:rsidRPr="00C7138A">
        <w:rPr>
          <w:b/>
        </w:rPr>
        <w:t xml:space="preserve"> бюджетной классификации РФ</w:t>
      </w:r>
      <w:r w:rsidR="00153AD2">
        <w:rPr>
          <w:b/>
        </w:rPr>
        <w:t xml:space="preserve">                                                             </w:t>
      </w:r>
      <w:r w:rsidR="00A5337A" w:rsidRPr="00C7138A">
        <w:rPr>
          <w:b/>
        </w:rPr>
        <w:t xml:space="preserve"> 141 1 16 25074 10 0000 140 слово «</w:t>
      </w:r>
      <w:r w:rsidR="00FE7A64" w:rsidRPr="00C7138A">
        <w:rPr>
          <w:b/>
        </w:rPr>
        <w:t>лес</w:t>
      </w:r>
      <w:r w:rsidR="00FE7A64" w:rsidRPr="00C7138A">
        <w:rPr>
          <w:b/>
          <w:u w:val="single"/>
        </w:rPr>
        <w:t>т</w:t>
      </w:r>
      <w:r w:rsidR="00FE7A64" w:rsidRPr="00C7138A">
        <w:rPr>
          <w:b/>
        </w:rPr>
        <w:t>ных» заменить на «ле</w:t>
      </w:r>
      <w:r w:rsidR="00FE7A64" w:rsidRPr="00C7138A">
        <w:rPr>
          <w:b/>
          <w:u w:val="single"/>
        </w:rPr>
        <w:t>сн</w:t>
      </w:r>
      <w:r w:rsidR="00FE7A64" w:rsidRPr="00C7138A">
        <w:rPr>
          <w:b/>
        </w:rPr>
        <w:t>ых».</w:t>
      </w:r>
      <w:r w:rsidR="00A5337A" w:rsidRPr="00C7138A">
        <w:rPr>
          <w:b/>
        </w:rPr>
        <w:t xml:space="preserve">  </w:t>
      </w:r>
    </w:p>
    <w:p w:rsidR="006406E9" w:rsidRPr="004520C1" w:rsidRDefault="006406E9" w:rsidP="00153AD2">
      <w:pPr>
        <w:pStyle w:val="a4"/>
        <w:numPr>
          <w:ilvl w:val="1"/>
          <w:numId w:val="4"/>
        </w:numPr>
        <w:ind w:left="0" w:firstLine="709"/>
        <w:jc w:val="both"/>
      </w:pPr>
      <w:r w:rsidRPr="00C7138A">
        <w:rPr>
          <w:bCs/>
        </w:rPr>
        <w:t>В приложении 6 «Ведомственная структура расходов бюджета                         МО «</w:t>
      </w:r>
      <w:proofErr w:type="spellStart"/>
      <w:r w:rsidRPr="00C7138A">
        <w:rPr>
          <w:bCs/>
        </w:rPr>
        <w:t>Саровское</w:t>
      </w:r>
      <w:proofErr w:type="spellEnd"/>
      <w:r w:rsidRPr="00C7138A">
        <w:rPr>
          <w:bCs/>
        </w:rPr>
        <w:t xml:space="preserve"> сельское поселение» на 201</w:t>
      </w:r>
      <w:r w:rsidR="00446EA6">
        <w:rPr>
          <w:bCs/>
        </w:rPr>
        <w:t>9</w:t>
      </w:r>
      <w:r w:rsidRPr="00C7138A">
        <w:rPr>
          <w:bCs/>
        </w:rPr>
        <w:t xml:space="preserve"> год» к проекту решения в наименовании целевой статьи расходов 57 0 01 00000 по подразделу 0801 </w:t>
      </w:r>
      <w:r w:rsidRPr="00C7138A">
        <w:rPr>
          <w:b/>
          <w:bCs/>
        </w:rPr>
        <w:t>допущено отражение не оговоренного сокращения «ИМБТ». В связи с чем, рекомендуется в наименовании указанной целевой статьи слово «ИМБТ» заменить словами</w:t>
      </w:r>
      <w:r w:rsidR="00446EA6">
        <w:rPr>
          <w:b/>
          <w:bCs/>
        </w:rPr>
        <w:t xml:space="preserve"> «иные межбюджетные трансферты», </w:t>
      </w:r>
      <w:r w:rsidR="00446EA6" w:rsidRPr="00446EA6">
        <w:rPr>
          <w:bCs/>
        </w:rPr>
        <w:t xml:space="preserve">в </w:t>
      </w:r>
      <w:r w:rsidR="00446EA6">
        <w:rPr>
          <w:bCs/>
        </w:rPr>
        <w:t xml:space="preserve">этом же подразделе в строке: «Ведомственная целевая программа «Создание условий для организации досуга и обеспечения жителей </w:t>
      </w:r>
      <w:proofErr w:type="spellStart"/>
      <w:r w:rsidR="00446EA6">
        <w:rPr>
          <w:bCs/>
        </w:rPr>
        <w:t>Саровского</w:t>
      </w:r>
      <w:proofErr w:type="spellEnd"/>
      <w:r w:rsidR="00446EA6">
        <w:rPr>
          <w:bCs/>
        </w:rPr>
        <w:t xml:space="preserve"> сельского поселения услугами организаций культуры» на 2017 год » цифры «2017» </w:t>
      </w:r>
      <w:r w:rsidR="00446EA6" w:rsidRPr="00446EA6">
        <w:rPr>
          <w:b/>
          <w:bCs/>
        </w:rPr>
        <w:t>заменить</w:t>
      </w:r>
      <w:r w:rsidR="00446EA6">
        <w:rPr>
          <w:bCs/>
        </w:rPr>
        <w:t xml:space="preserve"> на «201</w:t>
      </w:r>
      <w:r w:rsidR="00297EB0">
        <w:rPr>
          <w:bCs/>
        </w:rPr>
        <w:t>9</w:t>
      </w:r>
      <w:r w:rsidR="00446EA6">
        <w:rPr>
          <w:bCs/>
        </w:rPr>
        <w:t xml:space="preserve">». </w:t>
      </w:r>
    </w:p>
    <w:p w:rsidR="009F36E4" w:rsidRPr="00C7138A" w:rsidRDefault="004F79A9" w:rsidP="00153AD2">
      <w:pPr>
        <w:pStyle w:val="a4"/>
        <w:numPr>
          <w:ilvl w:val="0"/>
          <w:numId w:val="4"/>
        </w:numPr>
        <w:ind w:left="0" w:firstLine="709"/>
        <w:jc w:val="both"/>
        <w:rPr>
          <w:b/>
          <w:bCs/>
        </w:rPr>
      </w:pPr>
      <w:r w:rsidRPr="00C7138A">
        <w:t>П</w:t>
      </w:r>
      <w:r w:rsidR="00951872" w:rsidRPr="00C7138A">
        <w:t>роверк</w:t>
      </w:r>
      <w:r w:rsidRPr="00C7138A">
        <w:t>а</w:t>
      </w:r>
      <w:r w:rsidR="00951872" w:rsidRPr="00C7138A">
        <w:t xml:space="preserve"> соответствия бюджетной классификации, отраженной в соответствующих приложениях к проекту решения, </w:t>
      </w:r>
      <w:r w:rsidR="00446EA6">
        <w:t xml:space="preserve">Порядку 132н </w:t>
      </w:r>
      <w:r w:rsidRPr="00C7138A">
        <w:t>показала:</w:t>
      </w:r>
    </w:p>
    <w:p w:rsidR="00FE7A64" w:rsidRPr="00C7138A" w:rsidRDefault="004F79A9" w:rsidP="009F36E4">
      <w:pPr>
        <w:pStyle w:val="a4"/>
        <w:ind w:left="709"/>
        <w:jc w:val="both"/>
        <w:rPr>
          <w:b/>
          <w:bCs/>
        </w:rPr>
      </w:pPr>
      <w:r w:rsidRPr="00C7138A">
        <w:rPr>
          <w:b/>
          <w:bCs/>
        </w:rPr>
        <w:t xml:space="preserve">В </w:t>
      </w:r>
      <w:r w:rsidR="00B822A3" w:rsidRPr="00C7138A">
        <w:rPr>
          <w:b/>
          <w:bCs/>
        </w:rPr>
        <w:t>приложении</w:t>
      </w:r>
      <w:r w:rsidR="001C7CF6" w:rsidRPr="00C7138A">
        <w:rPr>
          <w:b/>
          <w:bCs/>
        </w:rPr>
        <w:t xml:space="preserve"> </w:t>
      </w:r>
      <w:r w:rsidR="007B6A1C" w:rsidRPr="00C7138A">
        <w:rPr>
          <w:b/>
          <w:bCs/>
        </w:rPr>
        <w:t>2</w:t>
      </w:r>
      <w:r w:rsidR="00A5337A" w:rsidRPr="00C7138A">
        <w:rPr>
          <w:b/>
          <w:bCs/>
        </w:rPr>
        <w:t xml:space="preserve"> </w:t>
      </w:r>
      <w:r w:rsidR="001C6A1C" w:rsidRPr="00C7138A">
        <w:rPr>
          <w:b/>
          <w:bCs/>
        </w:rPr>
        <w:t>к проекту решения</w:t>
      </w:r>
      <w:r w:rsidR="006E278A" w:rsidRPr="00C7138A">
        <w:rPr>
          <w:b/>
          <w:bCs/>
        </w:rPr>
        <w:t xml:space="preserve"> </w:t>
      </w:r>
      <w:r w:rsidR="00FE7A64" w:rsidRPr="00C7138A">
        <w:rPr>
          <w:b/>
          <w:bCs/>
        </w:rPr>
        <w:t>установлено несоответствие, а именно:</w:t>
      </w:r>
    </w:p>
    <w:tbl>
      <w:tblPr>
        <w:tblStyle w:val="ac"/>
        <w:tblW w:w="0" w:type="auto"/>
        <w:tblLook w:val="04A0"/>
      </w:tblPr>
      <w:tblGrid>
        <w:gridCol w:w="3189"/>
        <w:gridCol w:w="3190"/>
        <w:gridCol w:w="3191"/>
      </w:tblGrid>
      <w:tr w:rsidR="00FE7A64" w:rsidRPr="00C7138A" w:rsidTr="00FE7A64">
        <w:trPr>
          <w:trHeight w:val="713"/>
        </w:trPr>
        <w:tc>
          <w:tcPr>
            <w:tcW w:w="3190" w:type="dxa"/>
          </w:tcPr>
          <w:p w:rsidR="00FE7A64" w:rsidRPr="00C7138A" w:rsidRDefault="00FE7A64" w:rsidP="004F79A9">
            <w:pPr>
              <w:jc w:val="center"/>
              <w:rPr>
                <w:b/>
                <w:sz w:val="24"/>
                <w:szCs w:val="24"/>
              </w:rPr>
            </w:pPr>
            <w:r w:rsidRPr="00C7138A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90" w:type="dxa"/>
          </w:tcPr>
          <w:p w:rsidR="00FE7A64" w:rsidRPr="00C7138A" w:rsidRDefault="00FE7A64" w:rsidP="004F79A9">
            <w:pPr>
              <w:jc w:val="center"/>
              <w:rPr>
                <w:b/>
                <w:sz w:val="24"/>
                <w:szCs w:val="24"/>
              </w:rPr>
            </w:pPr>
            <w:r w:rsidRPr="00C7138A">
              <w:rPr>
                <w:b/>
                <w:sz w:val="24"/>
                <w:szCs w:val="24"/>
              </w:rPr>
              <w:t>Отражено в приложении 2 к проекту решения</w:t>
            </w:r>
          </w:p>
        </w:tc>
        <w:tc>
          <w:tcPr>
            <w:tcW w:w="3191" w:type="dxa"/>
          </w:tcPr>
          <w:p w:rsidR="00FE7A64" w:rsidRPr="00C7138A" w:rsidRDefault="00FE7A64" w:rsidP="00A87C8D">
            <w:pPr>
              <w:jc w:val="center"/>
              <w:rPr>
                <w:b/>
                <w:sz w:val="24"/>
                <w:szCs w:val="24"/>
              </w:rPr>
            </w:pPr>
            <w:r w:rsidRPr="001E63C4">
              <w:rPr>
                <w:rFonts w:eastAsia="Calibri"/>
                <w:b/>
                <w:bCs/>
                <w:sz w:val="24"/>
                <w:szCs w:val="24"/>
                <w:u w:val="single"/>
              </w:rPr>
              <w:t>Рекомендуется</w:t>
            </w:r>
            <w:r w:rsidRPr="00C7138A">
              <w:rPr>
                <w:rFonts w:eastAsia="Calibri"/>
                <w:b/>
                <w:bCs/>
                <w:sz w:val="24"/>
                <w:szCs w:val="24"/>
              </w:rPr>
              <w:t xml:space="preserve"> отразить в соответствии с </w:t>
            </w:r>
            <w:r w:rsidR="00A87C8D">
              <w:rPr>
                <w:rFonts w:eastAsia="Calibri"/>
                <w:b/>
                <w:bCs/>
                <w:sz w:val="24"/>
                <w:szCs w:val="24"/>
              </w:rPr>
              <w:t>Порядком</w:t>
            </w:r>
            <w:r w:rsidRPr="00C7138A">
              <w:rPr>
                <w:rFonts w:eastAsia="Calibri"/>
                <w:b/>
                <w:bCs/>
                <w:sz w:val="24"/>
                <w:szCs w:val="24"/>
              </w:rPr>
              <w:t xml:space="preserve"> № </w:t>
            </w:r>
            <w:r w:rsidR="00A87C8D">
              <w:rPr>
                <w:rFonts w:eastAsia="Calibri"/>
                <w:b/>
                <w:bCs/>
                <w:sz w:val="24"/>
                <w:szCs w:val="24"/>
              </w:rPr>
              <w:t>132</w:t>
            </w:r>
            <w:r w:rsidRPr="00C7138A">
              <w:rPr>
                <w:rFonts w:eastAsia="Calibri"/>
                <w:b/>
                <w:bCs/>
                <w:sz w:val="24"/>
                <w:szCs w:val="24"/>
              </w:rPr>
              <w:t>н</w:t>
            </w:r>
          </w:p>
        </w:tc>
      </w:tr>
      <w:tr w:rsidR="00FE7A64" w:rsidRPr="00C7138A" w:rsidTr="004F79A9">
        <w:trPr>
          <w:trHeight w:val="1553"/>
        </w:trPr>
        <w:tc>
          <w:tcPr>
            <w:tcW w:w="3190" w:type="dxa"/>
          </w:tcPr>
          <w:p w:rsidR="00FE7A64" w:rsidRPr="00C7138A" w:rsidRDefault="00FE7A64" w:rsidP="00FE7A64">
            <w:pPr>
              <w:jc w:val="both"/>
              <w:rPr>
                <w:sz w:val="24"/>
                <w:szCs w:val="24"/>
              </w:rPr>
            </w:pPr>
            <w:r w:rsidRPr="00C7138A">
              <w:rPr>
                <w:sz w:val="24"/>
                <w:szCs w:val="24"/>
              </w:rPr>
              <w:t>806 1 16 90050 10 0000 140</w:t>
            </w:r>
          </w:p>
        </w:tc>
        <w:tc>
          <w:tcPr>
            <w:tcW w:w="3190" w:type="dxa"/>
          </w:tcPr>
          <w:p w:rsidR="00FE7A64" w:rsidRPr="00C7138A" w:rsidRDefault="00FE7A64" w:rsidP="00A87C8D">
            <w:pPr>
              <w:jc w:val="both"/>
              <w:rPr>
                <w:sz w:val="24"/>
                <w:szCs w:val="24"/>
              </w:rPr>
            </w:pPr>
            <w:r w:rsidRPr="00C7138A">
              <w:rPr>
                <w:sz w:val="24"/>
                <w:szCs w:val="24"/>
              </w:rPr>
              <w:t>Прочие поступ</w:t>
            </w:r>
            <w:r w:rsidR="00A87C8D">
              <w:rPr>
                <w:sz w:val="24"/>
                <w:szCs w:val="24"/>
              </w:rPr>
              <w:t>л</w:t>
            </w:r>
            <w:r w:rsidRPr="00C7138A">
              <w:rPr>
                <w:sz w:val="24"/>
                <w:szCs w:val="24"/>
              </w:rPr>
              <w:t>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3191" w:type="dxa"/>
          </w:tcPr>
          <w:p w:rsidR="00FE7A64" w:rsidRPr="00C7138A" w:rsidRDefault="00FE7A64" w:rsidP="00A87C8D">
            <w:pPr>
              <w:jc w:val="both"/>
              <w:rPr>
                <w:sz w:val="24"/>
                <w:szCs w:val="24"/>
              </w:rPr>
            </w:pPr>
            <w:r w:rsidRPr="00C7138A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C7138A">
              <w:rPr>
                <w:b/>
                <w:sz w:val="24"/>
                <w:szCs w:val="24"/>
              </w:rPr>
              <w:t>сельских</w:t>
            </w:r>
            <w:r w:rsidRPr="00C7138A">
              <w:rPr>
                <w:sz w:val="24"/>
                <w:szCs w:val="24"/>
              </w:rPr>
              <w:t xml:space="preserve"> поселений</w:t>
            </w:r>
          </w:p>
        </w:tc>
      </w:tr>
      <w:tr w:rsidR="00401797" w:rsidRPr="00C7138A" w:rsidTr="00401797">
        <w:trPr>
          <w:trHeight w:val="450"/>
        </w:trPr>
        <w:tc>
          <w:tcPr>
            <w:tcW w:w="3190" w:type="dxa"/>
          </w:tcPr>
          <w:p w:rsidR="00401797" w:rsidRPr="00C7138A" w:rsidRDefault="00401797" w:rsidP="00FE7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992 1 18 </w:t>
            </w:r>
            <w:r w:rsidRPr="004520C1">
              <w:rPr>
                <w:sz w:val="24"/>
                <w:szCs w:val="24"/>
                <w:u w:val="single"/>
              </w:rPr>
              <w:t xml:space="preserve">05000 </w:t>
            </w:r>
            <w:r>
              <w:rPr>
                <w:sz w:val="24"/>
                <w:szCs w:val="24"/>
              </w:rPr>
              <w:t xml:space="preserve">10 0000 </w:t>
            </w:r>
            <w:r w:rsidRPr="004520C1">
              <w:rPr>
                <w:sz w:val="24"/>
                <w:szCs w:val="24"/>
                <w:u w:val="single"/>
              </w:rPr>
              <w:t>180</w:t>
            </w:r>
          </w:p>
        </w:tc>
        <w:tc>
          <w:tcPr>
            <w:tcW w:w="3190" w:type="dxa"/>
          </w:tcPr>
          <w:p w:rsidR="00401797" w:rsidRPr="00C7138A" w:rsidRDefault="00401797" w:rsidP="00A87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01797" w:rsidRPr="00C7138A" w:rsidRDefault="00401797" w:rsidP="00A87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992 1 18 </w:t>
            </w:r>
            <w:r w:rsidRPr="00401797">
              <w:rPr>
                <w:sz w:val="24"/>
                <w:szCs w:val="24"/>
                <w:u w:val="single"/>
              </w:rPr>
              <w:t>02500</w:t>
            </w:r>
            <w:r>
              <w:rPr>
                <w:sz w:val="24"/>
                <w:szCs w:val="24"/>
              </w:rPr>
              <w:t xml:space="preserve"> 10 0000 </w:t>
            </w:r>
            <w:r w:rsidRPr="00401797">
              <w:rPr>
                <w:sz w:val="24"/>
                <w:szCs w:val="24"/>
                <w:u w:val="single"/>
              </w:rPr>
              <w:t>150</w:t>
            </w:r>
          </w:p>
        </w:tc>
      </w:tr>
      <w:tr w:rsidR="00401797" w:rsidRPr="00C7138A" w:rsidTr="00401797">
        <w:trPr>
          <w:trHeight w:val="450"/>
        </w:trPr>
        <w:tc>
          <w:tcPr>
            <w:tcW w:w="3190" w:type="dxa"/>
          </w:tcPr>
          <w:p w:rsidR="00401797" w:rsidRDefault="00401797" w:rsidP="00FE7A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992 2 08 05000 10 0000 </w:t>
            </w:r>
            <w:r w:rsidRPr="00BE0888">
              <w:rPr>
                <w:sz w:val="24"/>
                <w:szCs w:val="24"/>
                <w:u w:val="single"/>
              </w:rPr>
              <w:t>180</w:t>
            </w:r>
          </w:p>
        </w:tc>
        <w:tc>
          <w:tcPr>
            <w:tcW w:w="3190" w:type="dxa"/>
          </w:tcPr>
          <w:p w:rsidR="00401797" w:rsidRPr="00C7138A" w:rsidRDefault="00401797" w:rsidP="00A87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01797" w:rsidRDefault="00401797" w:rsidP="00A87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992 2 08 05000 10 0000 </w:t>
            </w:r>
            <w:r w:rsidRPr="00BE0888">
              <w:rPr>
                <w:sz w:val="24"/>
                <w:szCs w:val="24"/>
                <w:u w:val="single"/>
              </w:rPr>
              <w:t>150</w:t>
            </w:r>
          </w:p>
        </w:tc>
      </w:tr>
    </w:tbl>
    <w:p w:rsidR="00BE0888" w:rsidRPr="00952138" w:rsidRDefault="00BE0888" w:rsidP="00E46F27">
      <w:pPr>
        <w:pStyle w:val="a4"/>
        <w:ind w:left="0" w:firstLine="708"/>
        <w:jc w:val="both"/>
        <w:rPr>
          <w:b/>
          <w:u w:val="single"/>
        </w:rPr>
      </w:pPr>
      <w:r>
        <w:t xml:space="preserve">Корме того, </w:t>
      </w:r>
      <w:r w:rsidRPr="00DA6C46">
        <w:t>код главы 081 (Управление Федеральной службы по ветеринарному и фитосанитарному надзору по Томской области) не соответствует коду 1 16 25030 01 0000 140 Денежные взыскания (штрафы) за нарушение законодательства Российской Федерации об охране</w:t>
      </w:r>
      <w:r>
        <w:t xml:space="preserve"> и использовании животного мира.</w:t>
      </w:r>
      <w:r w:rsidRPr="00DA6C46">
        <w:t xml:space="preserve"> </w:t>
      </w:r>
      <w:r w:rsidRPr="00952138">
        <w:rPr>
          <w:b/>
        </w:rPr>
        <w:t xml:space="preserve">Рекомендуется отразить его в соответствии с Порядком №132н: </w:t>
      </w:r>
      <w:r w:rsidRPr="00952138">
        <w:rPr>
          <w:b/>
          <w:u w:val="single"/>
        </w:rPr>
        <w:t>076</w:t>
      </w:r>
      <w:r w:rsidRPr="00952138">
        <w:rPr>
          <w:b/>
        </w:rPr>
        <w:t xml:space="preserve"> 1 16 25030 01 0000 140, соответствующего наименованию главного администратора доходов бюджета МО «</w:t>
      </w:r>
      <w:proofErr w:type="spellStart"/>
      <w:r>
        <w:rPr>
          <w:b/>
        </w:rPr>
        <w:t>Саровское</w:t>
      </w:r>
      <w:proofErr w:type="spellEnd"/>
      <w:r w:rsidRPr="00952138">
        <w:rPr>
          <w:b/>
        </w:rPr>
        <w:t xml:space="preserve"> сельское поселение» - </w:t>
      </w:r>
      <w:proofErr w:type="spellStart"/>
      <w:r w:rsidRPr="00952138">
        <w:rPr>
          <w:b/>
          <w:u w:val="single"/>
        </w:rPr>
        <w:t>Верхнеобское</w:t>
      </w:r>
      <w:proofErr w:type="spellEnd"/>
      <w:r w:rsidRPr="00952138">
        <w:rPr>
          <w:b/>
          <w:u w:val="single"/>
        </w:rPr>
        <w:t xml:space="preserve"> территориальное управление Федерального агентства по рыболовству;</w:t>
      </w:r>
    </w:p>
    <w:p w:rsidR="009F36E4" w:rsidRPr="00C7138A" w:rsidRDefault="004F79A9" w:rsidP="00153AD2">
      <w:pPr>
        <w:pStyle w:val="a4"/>
        <w:numPr>
          <w:ilvl w:val="0"/>
          <w:numId w:val="4"/>
        </w:numPr>
        <w:ind w:left="0" w:firstLine="709"/>
        <w:jc w:val="both"/>
        <w:rPr>
          <w:b/>
        </w:rPr>
      </w:pPr>
      <w:r w:rsidRPr="00C7138A">
        <w:rPr>
          <w:b/>
        </w:rPr>
        <w:lastRenderedPageBreak/>
        <w:t>В материалах, предоставле</w:t>
      </w:r>
      <w:r w:rsidR="00D75F31">
        <w:rPr>
          <w:b/>
        </w:rPr>
        <w:t>н</w:t>
      </w:r>
      <w:r w:rsidRPr="00C7138A">
        <w:rPr>
          <w:b/>
        </w:rPr>
        <w:t xml:space="preserve">ных одновременно с проектом решения </w:t>
      </w:r>
      <w:r w:rsidR="00D75F31">
        <w:rPr>
          <w:b/>
        </w:rPr>
        <w:t xml:space="preserve">в </w:t>
      </w:r>
      <w:r w:rsidRPr="00C7138A">
        <w:rPr>
          <w:b/>
        </w:rPr>
        <w:t>реестр</w:t>
      </w:r>
      <w:r w:rsidR="00D75F31">
        <w:rPr>
          <w:b/>
        </w:rPr>
        <w:t xml:space="preserve">е </w:t>
      </w:r>
      <w:r w:rsidRPr="00C7138A">
        <w:rPr>
          <w:b/>
        </w:rPr>
        <w:t xml:space="preserve"> источников доходов бюджета МО «</w:t>
      </w:r>
      <w:proofErr w:type="spellStart"/>
      <w:r w:rsidRPr="00C7138A">
        <w:rPr>
          <w:b/>
        </w:rPr>
        <w:t>Саровское</w:t>
      </w:r>
      <w:proofErr w:type="spellEnd"/>
      <w:r w:rsidRPr="00C7138A">
        <w:rPr>
          <w:b/>
        </w:rPr>
        <w:t xml:space="preserve"> сельское поселение» на 201</w:t>
      </w:r>
      <w:r w:rsidR="00ED549D">
        <w:rPr>
          <w:b/>
        </w:rPr>
        <w:t>9</w:t>
      </w:r>
      <w:r w:rsidRPr="00C7138A">
        <w:rPr>
          <w:b/>
        </w:rPr>
        <w:t xml:space="preserve"> год</w:t>
      </w:r>
      <w:r w:rsidR="00383398" w:rsidRPr="00C7138A">
        <w:rPr>
          <w:b/>
        </w:rPr>
        <w:t xml:space="preserve"> </w:t>
      </w:r>
      <w:r w:rsidRPr="00C7138A">
        <w:rPr>
          <w:b/>
        </w:rPr>
        <w:t>также установлен</w:t>
      </w:r>
      <w:r w:rsidR="00383398" w:rsidRPr="00C7138A">
        <w:rPr>
          <w:b/>
        </w:rPr>
        <w:t>ы</w:t>
      </w:r>
      <w:r w:rsidRPr="00C7138A">
        <w:rPr>
          <w:b/>
        </w:rPr>
        <w:t xml:space="preserve"> </w:t>
      </w:r>
      <w:r w:rsidR="009F36E4" w:rsidRPr="00C7138A">
        <w:rPr>
          <w:b/>
        </w:rPr>
        <w:t>не соответстви</w:t>
      </w:r>
      <w:r w:rsidR="00383398" w:rsidRPr="00C7138A">
        <w:rPr>
          <w:b/>
        </w:rPr>
        <w:t>я</w:t>
      </w:r>
      <w:r w:rsidR="009F36E4" w:rsidRPr="00C7138A">
        <w:rPr>
          <w:b/>
        </w:rPr>
        <w:t xml:space="preserve"> </w:t>
      </w:r>
      <w:r w:rsidR="00D75F31">
        <w:rPr>
          <w:b/>
        </w:rPr>
        <w:t>Порядку</w:t>
      </w:r>
      <w:r w:rsidR="009F36E4" w:rsidRPr="00C7138A">
        <w:rPr>
          <w:b/>
        </w:rPr>
        <w:t xml:space="preserve"> № </w:t>
      </w:r>
      <w:r w:rsidR="00D75F31">
        <w:rPr>
          <w:b/>
        </w:rPr>
        <w:t>132</w:t>
      </w:r>
      <w:r w:rsidR="009F36E4" w:rsidRPr="00C7138A">
        <w:rPr>
          <w:b/>
        </w:rPr>
        <w:t xml:space="preserve">н, </w:t>
      </w:r>
      <w:r w:rsidR="009F36E4" w:rsidRPr="00C7138A">
        <w:t>а именно:</w:t>
      </w:r>
    </w:p>
    <w:tbl>
      <w:tblPr>
        <w:tblW w:w="99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109"/>
        <w:gridCol w:w="994"/>
        <w:gridCol w:w="3875"/>
      </w:tblGrid>
      <w:tr w:rsidR="009F36E4" w:rsidRPr="00C7138A" w:rsidTr="004F79A9">
        <w:tc>
          <w:tcPr>
            <w:tcW w:w="5102" w:type="dxa"/>
            <w:gridSpan w:val="2"/>
          </w:tcPr>
          <w:p w:rsidR="009F36E4" w:rsidRPr="00C7138A" w:rsidRDefault="009F36E4" w:rsidP="003833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138A">
              <w:rPr>
                <w:b/>
              </w:rPr>
              <w:t xml:space="preserve">Отражено в </w:t>
            </w:r>
            <w:r w:rsidR="00383398" w:rsidRPr="00C7138A">
              <w:rPr>
                <w:b/>
              </w:rPr>
              <w:t>материалах</w:t>
            </w:r>
          </w:p>
        </w:tc>
        <w:tc>
          <w:tcPr>
            <w:tcW w:w="4869" w:type="dxa"/>
            <w:gridSpan w:val="2"/>
          </w:tcPr>
          <w:p w:rsidR="009F36E4" w:rsidRPr="00C7138A" w:rsidRDefault="009F36E4" w:rsidP="001E63C4">
            <w:pPr>
              <w:jc w:val="center"/>
            </w:pPr>
            <w:r w:rsidRPr="001E63C4">
              <w:rPr>
                <w:rFonts w:eastAsia="Calibri"/>
                <w:b/>
                <w:bCs/>
                <w:u w:val="single"/>
              </w:rPr>
              <w:t xml:space="preserve">Рекомендуется </w:t>
            </w:r>
            <w:r w:rsidRPr="00C7138A">
              <w:rPr>
                <w:rFonts w:eastAsia="Calibri"/>
                <w:b/>
                <w:bCs/>
              </w:rPr>
              <w:t xml:space="preserve">в соответствии с                    </w:t>
            </w:r>
            <w:r w:rsidR="001E63C4">
              <w:rPr>
                <w:rFonts w:eastAsia="Calibri"/>
                <w:b/>
                <w:bCs/>
              </w:rPr>
              <w:t>Порядком</w:t>
            </w:r>
            <w:r w:rsidRPr="00C7138A">
              <w:rPr>
                <w:rFonts w:eastAsia="Calibri"/>
                <w:b/>
                <w:bCs/>
              </w:rPr>
              <w:t xml:space="preserve"> № </w:t>
            </w:r>
            <w:r w:rsidR="001E63C4">
              <w:rPr>
                <w:rFonts w:eastAsia="Calibri"/>
                <w:b/>
                <w:bCs/>
              </w:rPr>
              <w:t>132</w:t>
            </w:r>
            <w:r w:rsidRPr="00C7138A">
              <w:rPr>
                <w:rFonts w:eastAsia="Calibri"/>
                <w:b/>
                <w:bCs/>
              </w:rPr>
              <w:t>н</w:t>
            </w:r>
          </w:p>
        </w:tc>
      </w:tr>
      <w:tr w:rsidR="009F36E4" w:rsidRPr="00C7138A" w:rsidTr="004F79A9">
        <w:tc>
          <w:tcPr>
            <w:tcW w:w="993" w:type="dxa"/>
          </w:tcPr>
          <w:p w:rsidR="009F36E4" w:rsidRPr="00C7138A" w:rsidRDefault="009F36E4" w:rsidP="00D75F31">
            <w:pPr>
              <w:jc w:val="center"/>
            </w:pPr>
            <w:r w:rsidRPr="00C7138A">
              <w:t xml:space="preserve">000 2 02 </w:t>
            </w:r>
            <w:r w:rsidRPr="00D75F31">
              <w:rPr>
                <w:u w:val="single"/>
              </w:rPr>
              <w:t>1</w:t>
            </w:r>
            <w:r w:rsidR="00DF5379" w:rsidRPr="00D75F31">
              <w:rPr>
                <w:u w:val="single"/>
              </w:rPr>
              <w:t>5</w:t>
            </w:r>
            <w:r w:rsidRPr="00D75F31">
              <w:rPr>
                <w:u w:val="single"/>
              </w:rPr>
              <w:t xml:space="preserve">000 </w:t>
            </w:r>
            <w:r w:rsidRPr="00C7138A">
              <w:t>00 0000 15</w:t>
            </w:r>
            <w:r w:rsidR="00D75F31">
              <w:t>0</w:t>
            </w:r>
          </w:p>
        </w:tc>
        <w:tc>
          <w:tcPr>
            <w:tcW w:w="4109" w:type="dxa"/>
          </w:tcPr>
          <w:p w:rsidR="009F36E4" w:rsidRPr="00C7138A" w:rsidRDefault="009F36E4" w:rsidP="004F79A9">
            <w:pPr>
              <w:jc w:val="both"/>
            </w:pPr>
            <w:r w:rsidRPr="00C7138A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</w:tcPr>
          <w:p w:rsidR="009F36E4" w:rsidRPr="00C7138A" w:rsidRDefault="009F36E4" w:rsidP="00D75F31">
            <w:pPr>
              <w:jc w:val="center"/>
            </w:pPr>
            <w:r w:rsidRPr="00C7138A">
              <w:t xml:space="preserve">000 2 02 </w:t>
            </w:r>
            <w:r w:rsidRPr="00D75F31">
              <w:rPr>
                <w:u w:val="single"/>
              </w:rPr>
              <w:t>1</w:t>
            </w:r>
            <w:r w:rsidR="00D75F31" w:rsidRPr="00D75F31">
              <w:rPr>
                <w:u w:val="single"/>
              </w:rPr>
              <w:t>5</w:t>
            </w:r>
            <w:r w:rsidRPr="00D75F31">
              <w:rPr>
                <w:u w:val="single"/>
              </w:rPr>
              <w:t>0</w:t>
            </w:r>
            <w:r w:rsidR="00D75F31" w:rsidRPr="00D75F31">
              <w:rPr>
                <w:u w:val="single"/>
              </w:rPr>
              <w:t>01</w:t>
            </w:r>
            <w:r w:rsidRPr="00C7138A">
              <w:t xml:space="preserve"> 00 0000 15</w:t>
            </w:r>
            <w:r w:rsidR="00D75F31">
              <w:t>0</w:t>
            </w:r>
          </w:p>
        </w:tc>
        <w:tc>
          <w:tcPr>
            <w:tcW w:w="3875" w:type="dxa"/>
          </w:tcPr>
          <w:p w:rsidR="009F36E4" w:rsidRPr="00C7138A" w:rsidRDefault="009F36E4" w:rsidP="004F79A9">
            <w:pPr>
              <w:autoSpaceDE w:val="0"/>
              <w:autoSpaceDN w:val="0"/>
              <w:adjustRightInd w:val="0"/>
              <w:jc w:val="both"/>
            </w:pPr>
            <w:r w:rsidRPr="00C7138A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</w:tr>
      <w:tr w:rsidR="00DF5379" w:rsidRPr="00C7138A" w:rsidTr="004F79A9">
        <w:tc>
          <w:tcPr>
            <w:tcW w:w="993" w:type="dxa"/>
          </w:tcPr>
          <w:p w:rsidR="00DF5379" w:rsidRPr="00C7138A" w:rsidRDefault="00DF5379" w:rsidP="00D75F31">
            <w:pPr>
              <w:jc w:val="center"/>
            </w:pPr>
            <w:r w:rsidRPr="00C7138A">
              <w:t xml:space="preserve">000 2 02 </w:t>
            </w:r>
            <w:r w:rsidRPr="00D75F31">
              <w:t>3</w:t>
            </w:r>
            <w:r w:rsidR="00D75F31" w:rsidRPr="00D75F31">
              <w:t>0</w:t>
            </w:r>
            <w:r w:rsidRPr="00D75F31">
              <w:t xml:space="preserve">000 </w:t>
            </w:r>
            <w:r w:rsidRPr="00C7138A">
              <w:t>00 0000 15</w:t>
            </w:r>
            <w:r w:rsidR="00D75F31">
              <w:t>0</w:t>
            </w:r>
          </w:p>
        </w:tc>
        <w:tc>
          <w:tcPr>
            <w:tcW w:w="4109" w:type="dxa"/>
          </w:tcPr>
          <w:p w:rsidR="00DF5379" w:rsidRPr="00C7138A" w:rsidRDefault="00DF5379" w:rsidP="004F79A9">
            <w:pPr>
              <w:jc w:val="both"/>
              <w:rPr>
                <w:sz w:val="24"/>
                <w:szCs w:val="24"/>
              </w:rPr>
            </w:pPr>
            <w:r w:rsidRPr="00C7138A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</w:tcPr>
          <w:p w:rsidR="00DF5379" w:rsidRPr="00C7138A" w:rsidRDefault="00DF5379" w:rsidP="00D75F31">
            <w:pPr>
              <w:jc w:val="center"/>
            </w:pPr>
            <w:r w:rsidRPr="00C7138A">
              <w:t xml:space="preserve">000 2 02 </w:t>
            </w:r>
            <w:r w:rsidRPr="00D75F31">
              <w:t>30</w:t>
            </w:r>
            <w:r w:rsidRPr="00C7138A">
              <w:t>000 00 0000 15</w:t>
            </w:r>
            <w:r w:rsidR="00D75F31">
              <w:t>0</w:t>
            </w:r>
          </w:p>
        </w:tc>
        <w:tc>
          <w:tcPr>
            <w:tcW w:w="3875" w:type="dxa"/>
          </w:tcPr>
          <w:p w:rsidR="00DF5379" w:rsidRPr="00C7138A" w:rsidRDefault="00DF5379" w:rsidP="00732A2B">
            <w:pPr>
              <w:autoSpaceDE w:val="0"/>
              <w:autoSpaceDN w:val="0"/>
              <w:adjustRightInd w:val="0"/>
              <w:jc w:val="both"/>
            </w:pPr>
            <w:r w:rsidRPr="00C7138A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</w:tr>
    </w:tbl>
    <w:p w:rsidR="00DF5379" w:rsidRPr="00C7138A" w:rsidRDefault="00DF5379" w:rsidP="00DF5379">
      <w:pPr>
        <w:pStyle w:val="a4"/>
        <w:ind w:left="709"/>
        <w:jc w:val="both"/>
      </w:pPr>
    </w:p>
    <w:p w:rsidR="00714264" w:rsidRPr="00C7138A" w:rsidRDefault="008400F2" w:rsidP="00153AD2">
      <w:pPr>
        <w:pStyle w:val="a4"/>
        <w:numPr>
          <w:ilvl w:val="0"/>
          <w:numId w:val="4"/>
        </w:numPr>
        <w:ind w:left="0" w:firstLine="709"/>
        <w:jc w:val="both"/>
      </w:pPr>
      <w:r w:rsidRPr="00C7138A">
        <w:t>При проведении анализа доходной и расходной части проекта решения о бюджете на 201</w:t>
      </w:r>
      <w:r w:rsidR="00711C00">
        <w:t>9</w:t>
      </w:r>
      <w:r w:rsidRPr="00C7138A">
        <w:t xml:space="preserve"> год установлено:</w:t>
      </w:r>
      <w:r w:rsidR="001F387A" w:rsidRPr="00C7138A">
        <w:t xml:space="preserve"> </w:t>
      </w:r>
    </w:p>
    <w:p w:rsidR="00530E2B" w:rsidRPr="00C7138A" w:rsidRDefault="00714264" w:rsidP="001F387A">
      <w:pPr>
        <w:ind w:firstLine="709"/>
        <w:jc w:val="both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t>Проектом решения о бюджете на 201</w:t>
      </w:r>
      <w:r w:rsidR="00711C00">
        <w:rPr>
          <w:sz w:val="24"/>
          <w:szCs w:val="24"/>
          <w:lang w:eastAsia="ru-RU"/>
        </w:rPr>
        <w:t>9</w:t>
      </w:r>
      <w:r w:rsidRPr="00C7138A">
        <w:rPr>
          <w:sz w:val="24"/>
          <w:szCs w:val="24"/>
          <w:lang w:eastAsia="ru-RU"/>
        </w:rPr>
        <w:t xml:space="preserve"> год </w:t>
      </w:r>
      <w:r w:rsidR="007A19B0" w:rsidRPr="00C7138A">
        <w:rPr>
          <w:sz w:val="24"/>
          <w:szCs w:val="24"/>
        </w:rPr>
        <w:t xml:space="preserve">предполагается утверждение сбалансированного (без дефицита и </w:t>
      </w:r>
      <w:proofErr w:type="spellStart"/>
      <w:r w:rsidR="007A19B0" w:rsidRPr="00C7138A">
        <w:rPr>
          <w:sz w:val="24"/>
          <w:szCs w:val="24"/>
        </w:rPr>
        <w:t>профицита</w:t>
      </w:r>
      <w:proofErr w:type="spellEnd"/>
      <w:r w:rsidR="007A19B0" w:rsidRPr="00C7138A">
        <w:rPr>
          <w:sz w:val="24"/>
          <w:szCs w:val="24"/>
        </w:rPr>
        <w:t xml:space="preserve">) местного бюджета по </w:t>
      </w:r>
      <w:r w:rsidRPr="00C7138A">
        <w:rPr>
          <w:sz w:val="24"/>
          <w:szCs w:val="24"/>
          <w:lang w:eastAsia="ru-RU"/>
        </w:rPr>
        <w:t>доход</w:t>
      </w:r>
      <w:r w:rsidR="00711C00">
        <w:rPr>
          <w:sz w:val="24"/>
          <w:szCs w:val="24"/>
          <w:lang w:eastAsia="ru-RU"/>
        </w:rPr>
        <w:t>ам</w:t>
      </w:r>
      <w:r w:rsidR="00355C46">
        <w:rPr>
          <w:sz w:val="24"/>
          <w:szCs w:val="24"/>
          <w:lang w:eastAsia="ru-RU"/>
        </w:rPr>
        <w:t xml:space="preserve"> </w:t>
      </w:r>
      <w:r w:rsidR="007A19B0" w:rsidRPr="00C7138A">
        <w:rPr>
          <w:sz w:val="24"/>
          <w:szCs w:val="24"/>
          <w:lang w:eastAsia="ru-RU"/>
        </w:rPr>
        <w:t xml:space="preserve"> и расходам </w:t>
      </w:r>
      <w:r w:rsidRPr="00C7138A">
        <w:rPr>
          <w:sz w:val="24"/>
          <w:szCs w:val="24"/>
          <w:lang w:eastAsia="ru-RU"/>
        </w:rPr>
        <w:t xml:space="preserve"> в сумме </w:t>
      </w:r>
      <w:r w:rsidR="00BC42CD" w:rsidRPr="00C7138A">
        <w:rPr>
          <w:sz w:val="24"/>
          <w:szCs w:val="24"/>
          <w:lang w:eastAsia="ru-RU"/>
        </w:rPr>
        <w:t>1</w:t>
      </w:r>
      <w:r w:rsidR="00355C46">
        <w:rPr>
          <w:sz w:val="24"/>
          <w:szCs w:val="24"/>
          <w:lang w:eastAsia="ru-RU"/>
        </w:rPr>
        <w:t>1</w:t>
      </w:r>
      <w:r w:rsidR="00BC42CD" w:rsidRPr="00C7138A">
        <w:rPr>
          <w:sz w:val="24"/>
          <w:szCs w:val="24"/>
          <w:lang w:eastAsia="ru-RU"/>
        </w:rPr>
        <w:t> 2</w:t>
      </w:r>
      <w:r w:rsidR="00355C46">
        <w:rPr>
          <w:sz w:val="24"/>
          <w:szCs w:val="24"/>
          <w:lang w:eastAsia="ru-RU"/>
        </w:rPr>
        <w:t>81</w:t>
      </w:r>
      <w:r w:rsidR="00BC42CD" w:rsidRPr="00C7138A">
        <w:rPr>
          <w:sz w:val="24"/>
          <w:szCs w:val="24"/>
          <w:lang w:eastAsia="ru-RU"/>
        </w:rPr>
        <w:t>,</w:t>
      </w:r>
      <w:r w:rsidR="00355C46">
        <w:rPr>
          <w:sz w:val="24"/>
          <w:szCs w:val="24"/>
          <w:lang w:eastAsia="ru-RU"/>
        </w:rPr>
        <w:t>0</w:t>
      </w:r>
      <w:r w:rsidRPr="00C7138A">
        <w:rPr>
          <w:sz w:val="24"/>
          <w:szCs w:val="24"/>
          <w:lang w:eastAsia="ru-RU"/>
        </w:rPr>
        <w:t xml:space="preserve"> тыс. рублей</w:t>
      </w:r>
      <w:r w:rsidR="007A19B0" w:rsidRPr="00C7138A">
        <w:rPr>
          <w:sz w:val="24"/>
          <w:szCs w:val="24"/>
          <w:lang w:eastAsia="ru-RU"/>
        </w:rPr>
        <w:t>.</w:t>
      </w:r>
    </w:p>
    <w:p w:rsidR="00732A2B" w:rsidRPr="00C7138A" w:rsidRDefault="00530E2B" w:rsidP="001F387A">
      <w:pPr>
        <w:ind w:firstLine="709"/>
        <w:jc w:val="both"/>
        <w:rPr>
          <w:sz w:val="24"/>
          <w:szCs w:val="24"/>
          <w:lang w:eastAsia="ru-RU"/>
        </w:rPr>
      </w:pPr>
      <w:r w:rsidRPr="00C7138A">
        <w:rPr>
          <w:sz w:val="24"/>
          <w:szCs w:val="24"/>
        </w:rPr>
        <w:t>Доходы</w:t>
      </w:r>
      <w:r w:rsidR="00355C46">
        <w:rPr>
          <w:sz w:val="24"/>
          <w:szCs w:val="24"/>
        </w:rPr>
        <w:t xml:space="preserve"> и расходы в прогнозируемом 2019</w:t>
      </w:r>
      <w:r w:rsidRPr="00C7138A">
        <w:rPr>
          <w:sz w:val="24"/>
          <w:szCs w:val="24"/>
        </w:rPr>
        <w:t xml:space="preserve"> году в сравнении с ожидаемым исполнением бюджета в 201</w:t>
      </w:r>
      <w:r w:rsidR="00355C46">
        <w:rPr>
          <w:sz w:val="24"/>
          <w:szCs w:val="24"/>
        </w:rPr>
        <w:t>8</w:t>
      </w:r>
      <w:r w:rsidRPr="00C7138A">
        <w:rPr>
          <w:sz w:val="24"/>
          <w:szCs w:val="24"/>
        </w:rPr>
        <w:t xml:space="preserve"> году уменьшены на 1</w:t>
      </w:r>
      <w:r w:rsidR="00B9186C">
        <w:rPr>
          <w:sz w:val="24"/>
          <w:szCs w:val="24"/>
        </w:rPr>
        <w:t>6</w:t>
      </w:r>
      <w:r w:rsidRPr="00C7138A">
        <w:rPr>
          <w:sz w:val="24"/>
          <w:szCs w:val="24"/>
        </w:rPr>
        <w:t>,</w:t>
      </w:r>
      <w:r w:rsidR="00B9186C">
        <w:rPr>
          <w:sz w:val="24"/>
          <w:szCs w:val="24"/>
        </w:rPr>
        <w:t>0</w:t>
      </w:r>
      <w:r w:rsidRPr="00C7138A">
        <w:rPr>
          <w:sz w:val="24"/>
          <w:szCs w:val="24"/>
        </w:rPr>
        <w:t>% (или в абсолютном выражении на 2 1</w:t>
      </w:r>
      <w:r w:rsidR="00B9186C">
        <w:rPr>
          <w:sz w:val="24"/>
          <w:szCs w:val="24"/>
        </w:rPr>
        <w:t>46</w:t>
      </w:r>
      <w:r w:rsidRPr="00C7138A">
        <w:rPr>
          <w:sz w:val="24"/>
          <w:szCs w:val="24"/>
        </w:rPr>
        <w:t>,</w:t>
      </w:r>
      <w:r w:rsidR="00B9186C">
        <w:rPr>
          <w:sz w:val="24"/>
          <w:szCs w:val="24"/>
        </w:rPr>
        <w:t>7</w:t>
      </w:r>
      <w:r w:rsidRPr="00C7138A">
        <w:rPr>
          <w:sz w:val="24"/>
          <w:szCs w:val="24"/>
        </w:rPr>
        <w:t xml:space="preserve"> тыс. рублей) и на 1</w:t>
      </w:r>
      <w:r w:rsidR="009016C0">
        <w:rPr>
          <w:sz w:val="24"/>
          <w:szCs w:val="24"/>
        </w:rPr>
        <w:t>6</w:t>
      </w:r>
      <w:r w:rsidRPr="00C7138A">
        <w:rPr>
          <w:sz w:val="24"/>
          <w:szCs w:val="24"/>
        </w:rPr>
        <w:t>,</w:t>
      </w:r>
      <w:r w:rsidR="009016C0">
        <w:rPr>
          <w:sz w:val="24"/>
          <w:szCs w:val="24"/>
        </w:rPr>
        <w:t>7</w:t>
      </w:r>
      <w:r w:rsidRPr="00C7138A">
        <w:rPr>
          <w:sz w:val="24"/>
          <w:szCs w:val="24"/>
        </w:rPr>
        <w:t>% (или 2 </w:t>
      </w:r>
      <w:r w:rsidR="009016C0">
        <w:rPr>
          <w:sz w:val="24"/>
          <w:szCs w:val="24"/>
        </w:rPr>
        <w:t>257</w:t>
      </w:r>
      <w:r w:rsidRPr="00C7138A">
        <w:rPr>
          <w:sz w:val="24"/>
          <w:szCs w:val="24"/>
        </w:rPr>
        <w:t>,</w:t>
      </w:r>
      <w:r w:rsidR="009016C0">
        <w:rPr>
          <w:sz w:val="24"/>
          <w:szCs w:val="24"/>
        </w:rPr>
        <w:t>7</w:t>
      </w:r>
      <w:r w:rsidRPr="00C7138A">
        <w:rPr>
          <w:sz w:val="24"/>
          <w:szCs w:val="24"/>
        </w:rPr>
        <w:t xml:space="preserve"> тыс. рублей), соответственно. </w:t>
      </w:r>
    </w:p>
    <w:p w:rsidR="00714264" w:rsidRDefault="00714264" w:rsidP="00C00D43">
      <w:pPr>
        <w:ind w:firstLine="709"/>
        <w:outlineLvl w:val="2"/>
        <w:rPr>
          <w:b/>
          <w:sz w:val="24"/>
          <w:szCs w:val="24"/>
          <w:u w:val="single"/>
        </w:rPr>
      </w:pPr>
      <w:r w:rsidRPr="00C7138A">
        <w:rPr>
          <w:b/>
          <w:sz w:val="24"/>
          <w:szCs w:val="24"/>
          <w:u w:val="single"/>
        </w:rPr>
        <w:t>Доходная часть проекта бюджета</w:t>
      </w:r>
    </w:p>
    <w:p w:rsidR="0085438E" w:rsidRPr="0085438E" w:rsidRDefault="0085438E" w:rsidP="00C00D43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Доходная часть бюджета сформирована на основании проекта прогноза социально-экономического развития муниципального образования «</w:t>
      </w:r>
      <w:proofErr w:type="spellStart"/>
      <w:r>
        <w:rPr>
          <w:sz w:val="24"/>
          <w:szCs w:val="24"/>
        </w:rPr>
        <w:t>Саровское</w:t>
      </w:r>
      <w:proofErr w:type="spellEnd"/>
      <w:r>
        <w:rPr>
          <w:sz w:val="24"/>
          <w:szCs w:val="24"/>
        </w:rPr>
        <w:t xml:space="preserve"> сельское поселение» на 2019 -2021 годы, в соответствии со статьей 174.1 БК РФ. </w:t>
      </w:r>
    </w:p>
    <w:p w:rsidR="00714264" w:rsidRPr="00C7138A" w:rsidRDefault="00714264" w:rsidP="00B822A3">
      <w:pPr>
        <w:pStyle w:val="a4"/>
        <w:ind w:left="0" w:right="-2" w:firstLine="709"/>
        <w:jc w:val="both"/>
      </w:pPr>
      <w:r w:rsidRPr="00C7138A">
        <w:t>Доходная часть местного бюджета на 201</w:t>
      </w:r>
      <w:r w:rsidR="00BB33E7">
        <w:t>9</w:t>
      </w:r>
      <w:r w:rsidRPr="00C7138A">
        <w:t xml:space="preserve"> год сформирована в сумме </w:t>
      </w:r>
      <w:r w:rsidR="00BC42CD" w:rsidRPr="00C7138A">
        <w:t>1</w:t>
      </w:r>
      <w:r w:rsidR="00BB33E7">
        <w:t>1</w:t>
      </w:r>
      <w:r w:rsidR="00BC42CD" w:rsidRPr="00C7138A">
        <w:t> 2</w:t>
      </w:r>
      <w:r w:rsidR="00BB33E7">
        <w:t>81</w:t>
      </w:r>
      <w:r w:rsidR="00BC42CD" w:rsidRPr="00C7138A">
        <w:t>,</w:t>
      </w:r>
      <w:r w:rsidR="00BB33E7">
        <w:t>0</w:t>
      </w:r>
      <w:r w:rsidRPr="00C7138A">
        <w:t xml:space="preserve"> </w:t>
      </w:r>
      <w:r w:rsidR="00C14378" w:rsidRPr="00C7138A">
        <w:t xml:space="preserve">           </w:t>
      </w:r>
      <w:r w:rsidRPr="00C7138A">
        <w:t xml:space="preserve">тыс. рублей и состоит из налоговых и неналоговых доходов в сумме </w:t>
      </w:r>
      <w:r w:rsidR="00BC42CD" w:rsidRPr="00C7138A">
        <w:t>1 </w:t>
      </w:r>
      <w:r w:rsidR="00BB33E7">
        <w:t>422</w:t>
      </w:r>
      <w:r w:rsidR="00BC42CD" w:rsidRPr="00C7138A">
        <w:t>,</w:t>
      </w:r>
      <w:r w:rsidR="00BB33E7">
        <w:t>9</w:t>
      </w:r>
      <w:r w:rsidRPr="00C7138A">
        <w:t xml:space="preserve"> тыс. рублей и безвозмездных поступлений в сумме </w:t>
      </w:r>
      <w:r w:rsidR="00BB33E7">
        <w:t>9 858</w:t>
      </w:r>
      <w:r w:rsidR="00BC42CD" w:rsidRPr="00C7138A">
        <w:t>,</w:t>
      </w:r>
      <w:r w:rsidR="00BB33E7">
        <w:t>1</w:t>
      </w:r>
      <w:r w:rsidRPr="00C7138A">
        <w:t xml:space="preserve"> тыс. рублей. </w:t>
      </w:r>
    </w:p>
    <w:p w:rsidR="00714264" w:rsidRPr="00C7138A" w:rsidRDefault="00714264" w:rsidP="00B822A3">
      <w:pPr>
        <w:ind w:left="709" w:right="-144"/>
        <w:jc w:val="right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t xml:space="preserve">Таблица № </w:t>
      </w:r>
      <w:r w:rsidR="00C14378" w:rsidRPr="00C7138A">
        <w:rPr>
          <w:sz w:val="24"/>
          <w:szCs w:val="24"/>
          <w:lang w:eastAsia="ru-RU"/>
        </w:rPr>
        <w:t>1</w:t>
      </w:r>
    </w:p>
    <w:p w:rsidR="00714264" w:rsidRPr="00C7138A" w:rsidRDefault="00714264" w:rsidP="0014173D">
      <w:pPr>
        <w:pStyle w:val="a4"/>
        <w:tabs>
          <w:tab w:val="center" w:pos="4749"/>
          <w:tab w:val="right" w:pos="9498"/>
        </w:tabs>
        <w:ind w:left="0" w:right="-284"/>
        <w:jc w:val="center"/>
        <w:rPr>
          <w:b/>
        </w:rPr>
      </w:pPr>
      <w:r w:rsidRPr="00C7138A">
        <w:rPr>
          <w:b/>
        </w:rPr>
        <w:t>Структура и динамика доходов бюджета МО «</w:t>
      </w:r>
      <w:proofErr w:type="spellStart"/>
      <w:r w:rsidR="001F0DA7" w:rsidRPr="00C7138A">
        <w:rPr>
          <w:b/>
        </w:rPr>
        <w:t>Саровское</w:t>
      </w:r>
      <w:proofErr w:type="spellEnd"/>
      <w:r w:rsidR="002C36BD" w:rsidRPr="00C7138A">
        <w:rPr>
          <w:b/>
        </w:rPr>
        <w:t xml:space="preserve"> сельское</w:t>
      </w:r>
      <w:r w:rsidR="00C14378" w:rsidRPr="00C7138A">
        <w:rPr>
          <w:b/>
        </w:rPr>
        <w:t xml:space="preserve"> поселение</w:t>
      </w:r>
      <w:r w:rsidRPr="00C7138A">
        <w:rPr>
          <w:b/>
        </w:rPr>
        <w:t>»</w:t>
      </w:r>
    </w:p>
    <w:p w:rsidR="00714264" w:rsidRPr="00C7138A" w:rsidRDefault="00714264" w:rsidP="00B822A3">
      <w:pPr>
        <w:ind w:left="709" w:right="-144"/>
        <w:jc w:val="right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t>тыс. рублей</w:t>
      </w:r>
    </w:p>
    <w:tbl>
      <w:tblPr>
        <w:tblW w:w="9534" w:type="dxa"/>
        <w:tblInd w:w="89" w:type="dxa"/>
        <w:tblLook w:val="04A0"/>
      </w:tblPr>
      <w:tblGrid>
        <w:gridCol w:w="4230"/>
        <w:gridCol w:w="1014"/>
        <w:gridCol w:w="1072"/>
        <w:gridCol w:w="1072"/>
        <w:gridCol w:w="1072"/>
        <w:gridCol w:w="1074"/>
      </w:tblGrid>
      <w:tr w:rsidR="00732A2B" w:rsidRPr="00C7138A" w:rsidTr="00F831D3">
        <w:trPr>
          <w:trHeight w:val="262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Показатель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E806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</w:t>
            </w:r>
            <w:r w:rsidR="00E8061D">
              <w:rPr>
                <w:b/>
                <w:bCs/>
                <w:lang w:eastAsia="ru-RU"/>
              </w:rPr>
              <w:t>5</w:t>
            </w:r>
            <w:r w:rsidRPr="00C7138A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E806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</w:t>
            </w:r>
            <w:r w:rsidR="00E8061D">
              <w:rPr>
                <w:b/>
                <w:bCs/>
                <w:lang w:eastAsia="ru-RU"/>
              </w:rPr>
              <w:t>6</w:t>
            </w:r>
            <w:r w:rsidRPr="00C7138A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E8061D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2017</w:t>
            </w:r>
            <w:r w:rsidR="00732A2B" w:rsidRPr="00C7138A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Проект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E806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</w:t>
            </w:r>
            <w:r w:rsidR="00E8061D">
              <w:rPr>
                <w:b/>
                <w:bCs/>
                <w:lang w:eastAsia="ru-RU"/>
              </w:rPr>
              <w:t>8</w:t>
            </w:r>
            <w:r w:rsidRPr="00C7138A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E8061D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2019</w:t>
            </w:r>
            <w:r w:rsidR="00732A2B" w:rsidRPr="00C7138A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91F73" w:rsidP="00791F7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732A2B" w:rsidRPr="00C7138A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285</w:t>
            </w:r>
            <w:r w:rsidR="00732A2B" w:rsidRPr="00C7138A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91F7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 xml:space="preserve">1 </w:t>
            </w:r>
            <w:r w:rsidR="00791F73">
              <w:rPr>
                <w:b/>
                <w:bCs/>
                <w:lang w:eastAsia="ru-RU"/>
              </w:rPr>
              <w:t>737</w:t>
            </w:r>
            <w:r w:rsidRPr="00C7138A">
              <w:rPr>
                <w:b/>
                <w:bCs/>
                <w:lang w:eastAsia="ru-RU"/>
              </w:rPr>
              <w:t>,</w:t>
            </w:r>
            <w:r w:rsidR="00791F73">
              <w:rPr>
                <w:b/>
                <w:bCs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377AF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1 3</w:t>
            </w:r>
            <w:r w:rsidR="00377AF2">
              <w:rPr>
                <w:b/>
                <w:bCs/>
                <w:lang w:eastAsia="ru-RU"/>
              </w:rPr>
              <w:t>01</w:t>
            </w:r>
            <w:r w:rsidRPr="00C7138A">
              <w:rPr>
                <w:b/>
                <w:bCs/>
                <w:lang w:eastAsia="ru-RU"/>
              </w:rPr>
              <w:t>,</w:t>
            </w:r>
            <w:r w:rsidR="00377AF2">
              <w:rPr>
                <w:b/>
                <w:bCs/>
                <w:lang w:eastAsia="ru-RU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9186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</w:t>
            </w:r>
            <w:r w:rsidR="00B9186C">
              <w:rPr>
                <w:b/>
                <w:bCs/>
                <w:lang w:eastAsia="ru-RU"/>
              </w:rPr>
              <w:t>351</w:t>
            </w:r>
            <w:r w:rsidRPr="00C7138A">
              <w:rPr>
                <w:b/>
                <w:bCs/>
                <w:lang w:eastAsia="ru-RU"/>
              </w:rPr>
              <w:t>,</w:t>
            </w:r>
            <w:r w:rsidR="00B9186C">
              <w:rPr>
                <w:b/>
                <w:bCs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1054E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</w:t>
            </w:r>
            <w:r w:rsidR="001054E4">
              <w:rPr>
                <w:b/>
                <w:bCs/>
                <w:lang w:eastAsia="ru-RU"/>
              </w:rPr>
              <w:t xml:space="preserve"> 422</w:t>
            </w:r>
            <w:r w:rsidRPr="00C7138A">
              <w:rPr>
                <w:b/>
                <w:bCs/>
                <w:lang w:eastAsia="ru-RU"/>
              </w:rPr>
              <w:t>,</w:t>
            </w:r>
            <w:r w:rsidR="001054E4">
              <w:rPr>
                <w:b/>
                <w:bCs/>
                <w:lang w:eastAsia="ru-RU"/>
              </w:rPr>
              <w:t>9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lang w:eastAsia="ru-RU"/>
              </w:rPr>
            </w:pPr>
            <w:r w:rsidRPr="00C7138A">
              <w:rPr>
                <w:lang w:eastAsia="ru-RU"/>
              </w:rPr>
              <w:t>Темп роста, 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C7138A">
              <w:rPr>
                <w:lang w:eastAsia="ru-RU"/>
              </w:rPr>
              <w:t>х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E723DB" w:rsidP="00E723D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135</w:t>
            </w:r>
            <w:r w:rsidR="00732A2B" w:rsidRPr="00C7138A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3F2186" w:rsidP="003F218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</w:t>
            </w:r>
            <w:r w:rsidR="00732A2B" w:rsidRPr="00C7138A">
              <w:rPr>
                <w:lang w:eastAsia="ru-RU"/>
              </w:rPr>
              <w:t>,</w:t>
            </w:r>
            <w:r>
              <w:rPr>
                <w:lang w:eastAsia="ru-RU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0E4C3E" w:rsidP="000E4C3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</w:t>
            </w:r>
            <w:r w:rsidR="00732A2B" w:rsidRPr="00C7138A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0E4C3E" w:rsidP="00732A2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105</w:t>
            </w:r>
            <w:r w:rsidR="00732A2B" w:rsidRPr="00C7138A">
              <w:rPr>
                <w:lang w:eastAsia="ru-RU"/>
              </w:rPr>
              <w:t>,3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lang w:eastAsia="ru-RU"/>
              </w:rPr>
            </w:pPr>
            <w:r w:rsidRPr="00C7138A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C7138A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E723DB" w:rsidP="00732A2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732A2B" w:rsidRPr="00C7138A">
              <w:rPr>
                <w:lang w:eastAsia="ru-RU"/>
              </w:rPr>
              <w:t>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E723DB" w:rsidP="00E723D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732A2B" w:rsidRPr="00C7138A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3F2186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1</w:t>
            </w:r>
            <w:r w:rsidR="003F2186">
              <w:rPr>
                <w:lang w:eastAsia="ru-RU"/>
              </w:rPr>
              <w:t>0</w:t>
            </w:r>
            <w:r w:rsidRPr="00C7138A">
              <w:rPr>
                <w:lang w:eastAsia="ru-RU"/>
              </w:rPr>
              <w:t>,</w:t>
            </w:r>
            <w:r w:rsidR="003F2186">
              <w:rPr>
                <w:lang w:eastAsia="ru-RU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1</w:t>
            </w:r>
            <w:r w:rsidR="000E4C3E">
              <w:rPr>
                <w:lang w:eastAsia="ru-RU"/>
              </w:rPr>
              <w:t>0</w:t>
            </w:r>
            <w:r w:rsidRPr="00C7138A">
              <w:rPr>
                <w:lang w:eastAsia="ru-RU"/>
              </w:rPr>
              <w:t>,</w:t>
            </w:r>
            <w:r w:rsidR="000E4C3E">
              <w:rPr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E456C5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1</w:t>
            </w:r>
            <w:r w:rsidR="00E456C5">
              <w:rPr>
                <w:lang w:eastAsia="ru-RU"/>
              </w:rPr>
              <w:t>2</w:t>
            </w:r>
            <w:r w:rsidRPr="00C7138A">
              <w:rPr>
                <w:lang w:eastAsia="ru-RU"/>
              </w:rPr>
              <w:t>,</w:t>
            </w:r>
            <w:r w:rsidR="00E456C5">
              <w:rPr>
                <w:lang w:eastAsia="ru-RU"/>
              </w:rPr>
              <w:t>6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Безвозмездные поступления, тыс. руб.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91F7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13 4</w:t>
            </w:r>
            <w:r w:rsidR="00791F73">
              <w:rPr>
                <w:b/>
                <w:bCs/>
                <w:lang w:eastAsia="ru-RU"/>
              </w:rPr>
              <w:t>3</w:t>
            </w:r>
            <w:r w:rsidRPr="00C7138A">
              <w:rPr>
                <w:b/>
                <w:bCs/>
                <w:lang w:eastAsia="ru-RU"/>
              </w:rPr>
              <w:t>7,</w:t>
            </w:r>
            <w:r w:rsidR="00791F73">
              <w:rPr>
                <w:b/>
                <w:bCs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91F73" w:rsidP="00791F7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732A2B" w:rsidRPr="00C7138A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974</w:t>
            </w:r>
            <w:r w:rsidR="00732A2B" w:rsidRPr="00C7138A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377AF2" w:rsidP="00377AF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10 820</w:t>
            </w:r>
            <w:r w:rsidR="00732A2B" w:rsidRPr="00C7138A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B9186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</w:t>
            </w:r>
            <w:r w:rsidR="00B9186C">
              <w:rPr>
                <w:b/>
                <w:bCs/>
                <w:lang w:eastAsia="ru-RU"/>
              </w:rPr>
              <w:t>2</w:t>
            </w:r>
            <w:r w:rsidRPr="00C7138A">
              <w:rPr>
                <w:b/>
                <w:bCs/>
                <w:lang w:eastAsia="ru-RU"/>
              </w:rPr>
              <w:t xml:space="preserve"> </w:t>
            </w:r>
            <w:r w:rsidR="00B9186C">
              <w:rPr>
                <w:b/>
                <w:bCs/>
                <w:lang w:eastAsia="ru-RU"/>
              </w:rPr>
              <w:t>076</w:t>
            </w:r>
            <w:r w:rsidRPr="00C7138A">
              <w:rPr>
                <w:b/>
                <w:bCs/>
                <w:lang w:eastAsia="ru-RU"/>
              </w:rPr>
              <w:t>,</w:t>
            </w:r>
            <w:r w:rsidR="00B9186C">
              <w:rPr>
                <w:b/>
                <w:bCs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1054E4" w:rsidP="001054E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732A2B" w:rsidRPr="00C7138A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858</w:t>
            </w:r>
            <w:r w:rsidR="00732A2B" w:rsidRPr="00C7138A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1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lang w:eastAsia="ru-RU"/>
              </w:rPr>
            </w:pPr>
            <w:r w:rsidRPr="00C7138A">
              <w:rPr>
                <w:lang w:eastAsia="ru-RU"/>
              </w:rPr>
              <w:t>темп роста, 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C7138A">
              <w:rPr>
                <w:lang w:eastAsia="ru-RU"/>
              </w:rPr>
              <w:t>х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E723DB" w:rsidP="00E723D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</w:t>
            </w:r>
            <w:r w:rsidR="00732A2B" w:rsidRPr="00C7138A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3F2186" w:rsidP="003F218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108</w:t>
            </w:r>
            <w:r w:rsidR="00732A2B" w:rsidRPr="00C7138A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1</w:t>
            </w:r>
            <w:r w:rsidR="000E4C3E">
              <w:rPr>
                <w:lang w:eastAsia="ru-RU"/>
              </w:rPr>
              <w:t>11</w:t>
            </w:r>
            <w:r w:rsidRPr="00C7138A">
              <w:rPr>
                <w:lang w:eastAsia="ru-RU"/>
              </w:rPr>
              <w:t>,</w:t>
            </w:r>
            <w:r w:rsidR="000E4C3E">
              <w:rPr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8</w:t>
            </w:r>
            <w:r w:rsidR="000E4C3E">
              <w:rPr>
                <w:lang w:eastAsia="ru-RU"/>
              </w:rPr>
              <w:t>1</w:t>
            </w:r>
            <w:r w:rsidRPr="00C7138A">
              <w:rPr>
                <w:lang w:eastAsia="ru-RU"/>
              </w:rPr>
              <w:t>,</w:t>
            </w:r>
            <w:r w:rsidR="000E4C3E">
              <w:rPr>
                <w:lang w:eastAsia="ru-RU"/>
              </w:rPr>
              <w:t>6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lang w:eastAsia="ru-RU"/>
              </w:rPr>
            </w:pPr>
            <w:r w:rsidRPr="00C7138A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C7138A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E723DB" w:rsidP="00E723D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91</w:t>
            </w:r>
            <w:r w:rsidR="00732A2B" w:rsidRPr="00C7138A">
              <w:rPr>
                <w:lang w:eastAsia="ru-RU"/>
              </w:rPr>
              <w:t>,</w:t>
            </w:r>
            <w:r>
              <w:rPr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E723DB" w:rsidP="00E723D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</w:t>
            </w:r>
            <w:r w:rsidR="00732A2B" w:rsidRPr="00C7138A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3F2186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8</w:t>
            </w:r>
            <w:r w:rsidR="003F2186">
              <w:rPr>
                <w:lang w:eastAsia="ru-RU"/>
              </w:rPr>
              <w:t>9</w:t>
            </w:r>
            <w:r w:rsidRPr="00C7138A">
              <w:rPr>
                <w:lang w:eastAsia="ru-RU"/>
              </w:rPr>
              <w:t>,</w:t>
            </w:r>
            <w:r w:rsidR="003F2186">
              <w:rPr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8</w:t>
            </w:r>
            <w:r w:rsidR="000E4C3E">
              <w:rPr>
                <w:lang w:eastAsia="ru-RU"/>
              </w:rPr>
              <w:t>9</w:t>
            </w:r>
            <w:r w:rsidRPr="00C7138A">
              <w:rPr>
                <w:lang w:eastAsia="ru-RU"/>
              </w:rPr>
              <w:t>,</w:t>
            </w:r>
            <w:r w:rsidR="000E4C3E">
              <w:rPr>
                <w:lang w:eastAsia="ru-RU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8</w:t>
            </w:r>
            <w:r w:rsidR="000E4C3E">
              <w:rPr>
                <w:lang w:eastAsia="ru-RU"/>
              </w:rPr>
              <w:t>7</w:t>
            </w:r>
            <w:r w:rsidRPr="00C7138A">
              <w:rPr>
                <w:lang w:eastAsia="ru-RU"/>
              </w:rPr>
              <w:t>,</w:t>
            </w:r>
            <w:r w:rsidR="000E4C3E">
              <w:rPr>
                <w:lang w:eastAsia="ru-RU"/>
              </w:rPr>
              <w:t>4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91F7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</w:t>
            </w:r>
            <w:r w:rsidR="00791F73">
              <w:rPr>
                <w:b/>
                <w:bCs/>
                <w:lang w:eastAsia="ru-RU"/>
              </w:rPr>
              <w:t>4</w:t>
            </w:r>
            <w:r w:rsidRPr="00C7138A">
              <w:rPr>
                <w:b/>
                <w:bCs/>
                <w:lang w:eastAsia="ru-RU"/>
              </w:rPr>
              <w:t xml:space="preserve"> 7</w:t>
            </w:r>
            <w:r w:rsidR="00791F73">
              <w:rPr>
                <w:b/>
                <w:bCs/>
                <w:lang w:eastAsia="ru-RU"/>
              </w:rPr>
              <w:t>22</w:t>
            </w:r>
            <w:r w:rsidRPr="00C7138A">
              <w:rPr>
                <w:b/>
                <w:bCs/>
                <w:lang w:eastAsia="ru-RU"/>
              </w:rPr>
              <w:t>,</w:t>
            </w:r>
            <w:r w:rsidR="00791F73">
              <w:rPr>
                <w:b/>
                <w:bCs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91F7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</w:t>
            </w:r>
            <w:r w:rsidR="00791F73">
              <w:rPr>
                <w:b/>
                <w:bCs/>
                <w:lang w:eastAsia="ru-RU"/>
              </w:rPr>
              <w:t>1</w:t>
            </w:r>
            <w:r w:rsidRPr="00C7138A">
              <w:rPr>
                <w:b/>
                <w:bCs/>
                <w:lang w:eastAsia="ru-RU"/>
              </w:rPr>
              <w:t xml:space="preserve"> 7</w:t>
            </w:r>
            <w:r w:rsidR="00791F73">
              <w:rPr>
                <w:b/>
                <w:bCs/>
                <w:lang w:eastAsia="ru-RU"/>
              </w:rPr>
              <w:t>1</w:t>
            </w:r>
            <w:r w:rsidRPr="00C7138A">
              <w:rPr>
                <w:b/>
                <w:bCs/>
                <w:lang w:eastAsia="ru-RU"/>
              </w:rPr>
              <w:t>2,</w:t>
            </w:r>
            <w:r w:rsidR="00791F73">
              <w:rPr>
                <w:b/>
                <w:bCs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377AF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</w:t>
            </w:r>
            <w:r w:rsidR="00377AF2">
              <w:rPr>
                <w:b/>
                <w:bCs/>
                <w:lang w:eastAsia="ru-RU"/>
              </w:rPr>
              <w:t>2</w:t>
            </w:r>
            <w:r w:rsidRPr="00C7138A">
              <w:rPr>
                <w:b/>
                <w:bCs/>
                <w:lang w:eastAsia="ru-RU"/>
              </w:rPr>
              <w:t xml:space="preserve"> </w:t>
            </w:r>
            <w:r w:rsidR="00377AF2">
              <w:rPr>
                <w:b/>
                <w:bCs/>
                <w:lang w:eastAsia="ru-RU"/>
              </w:rPr>
              <w:t>12</w:t>
            </w:r>
            <w:r w:rsidRPr="00C7138A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B9186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</w:t>
            </w:r>
            <w:r w:rsidR="00B9186C">
              <w:rPr>
                <w:b/>
                <w:bCs/>
                <w:lang w:eastAsia="ru-RU"/>
              </w:rPr>
              <w:t>3</w:t>
            </w:r>
            <w:r w:rsidRPr="00C7138A">
              <w:rPr>
                <w:b/>
                <w:bCs/>
                <w:lang w:eastAsia="ru-RU"/>
              </w:rPr>
              <w:t xml:space="preserve"> </w:t>
            </w:r>
            <w:r w:rsidR="00B9186C">
              <w:rPr>
                <w:b/>
                <w:bCs/>
                <w:lang w:eastAsia="ru-RU"/>
              </w:rPr>
              <w:t>427</w:t>
            </w:r>
            <w:r w:rsidRPr="00C7138A">
              <w:rPr>
                <w:b/>
                <w:bCs/>
                <w:lang w:eastAsia="ru-RU"/>
              </w:rPr>
              <w:t>,</w:t>
            </w:r>
            <w:r w:rsidR="00B9186C">
              <w:rPr>
                <w:b/>
                <w:bCs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1054E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</w:t>
            </w:r>
            <w:r w:rsidR="001054E4">
              <w:rPr>
                <w:b/>
                <w:bCs/>
                <w:lang w:eastAsia="ru-RU"/>
              </w:rPr>
              <w:t>1</w:t>
            </w:r>
            <w:r w:rsidRPr="00C7138A">
              <w:rPr>
                <w:b/>
                <w:bCs/>
                <w:lang w:eastAsia="ru-RU"/>
              </w:rPr>
              <w:t xml:space="preserve"> 2</w:t>
            </w:r>
            <w:r w:rsidR="001054E4">
              <w:rPr>
                <w:b/>
                <w:bCs/>
                <w:lang w:eastAsia="ru-RU"/>
              </w:rPr>
              <w:t>81</w:t>
            </w:r>
            <w:r w:rsidRPr="00C7138A">
              <w:rPr>
                <w:b/>
                <w:bCs/>
                <w:lang w:eastAsia="ru-RU"/>
              </w:rPr>
              <w:t>,</w:t>
            </w:r>
            <w:r w:rsidR="001054E4">
              <w:rPr>
                <w:b/>
                <w:bCs/>
                <w:lang w:eastAsia="ru-RU"/>
              </w:rPr>
              <w:t>0</w:t>
            </w:r>
          </w:p>
        </w:tc>
      </w:tr>
      <w:tr w:rsidR="00732A2B" w:rsidRPr="00C7138A" w:rsidTr="00F831D3">
        <w:trPr>
          <w:trHeight w:val="262"/>
        </w:trPr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Отклонение основных показателей проекта бюджета к предыдущим периодам:</w:t>
            </w:r>
          </w:p>
        </w:tc>
      </w:tr>
      <w:tr w:rsidR="00732A2B" w:rsidRPr="00C7138A" w:rsidTr="00F831D3">
        <w:trPr>
          <w:trHeight w:val="262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 Показатель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к 201</w:t>
            </w:r>
            <w:r w:rsidR="000E4C3E">
              <w:rPr>
                <w:b/>
                <w:bCs/>
                <w:lang w:eastAsia="ru-RU"/>
              </w:rPr>
              <w:t>5</w:t>
            </w:r>
            <w:r w:rsidRPr="00C7138A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к 201</w:t>
            </w:r>
            <w:r w:rsidR="000E4C3E">
              <w:rPr>
                <w:b/>
                <w:bCs/>
                <w:lang w:eastAsia="ru-RU"/>
              </w:rPr>
              <w:t>6</w:t>
            </w:r>
            <w:r w:rsidRPr="00C7138A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к 201</w:t>
            </w:r>
            <w:r w:rsidR="000E4C3E">
              <w:rPr>
                <w:b/>
                <w:bCs/>
                <w:lang w:eastAsia="ru-RU"/>
              </w:rPr>
              <w:t>7</w:t>
            </w:r>
            <w:r w:rsidRPr="00C7138A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0E4C3E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 2018</w:t>
            </w:r>
            <w:r w:rsidR="00732A2B" w:rsidRPr="00C7138A">
              <w:rPr>
                <w:b/>
                <w:bCs/>
                <w:lang w:eastAsia="ru-RU"/>
              </w:rPr>
              <w:t xml:space="preserve"> году</w:t>
            </w:r>
          </w:p>
        </w:tc>
      </w:tr>
      <w:tr w:rsidR="00732A2B" w:rsidRPr="00C7138A" w:rsidTr="00F831D3">
        <w:trPr>
          <w:trHeight w:val="262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lang w:eastAsia="ru-RU"/>
              </w:rPr>
            </w:pPr>
            <w:r w:rsidRPr="00C7138A">
              <w:rPr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0E4C3E" w:rsidP="000E4C3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137</w:t>
            </w:r>
            <w:r w:rsidR="00732A2B" w:rsidRPr="00C7138A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0E4C3E" w:rsidP="000E4C3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-314</w:t>
            </w:r>
            <w:r w:rsidR="00732A2B" w:rsidRPr="00C7138A">
              <w:rPr>
                <w:lang w:eastAsia="ru-RU"/>
              </w:rPr>
              <w:t>,</w:t>
            </w:r>
            <w:r>
              <w:rPr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0E4C3E" w:rsidP="000E4C3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121</w:t>
            </w:r>
            <w:r w:rsidR="00732A2B" w:rsidRPr="00C7138A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0E4C3E" w:rsidP="000E4C3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71</w:t>
            </w:r>
            <w:r w:rsidR="00732A2B" w:rsidRPr="00C7138A">
              <w:rPr>
                <w:lang w:eastAsia="ru-RU"/>
              </w:rPr>
              <w:t>,</w:t>
            </w:r>
            <w:r>
              <w:rPr>
                <w:lang w:eastAsia="ru-RU"/>
              </w:rPr>
              <w:t>9</w:t>
            </w:r>
          </w:p>
        </w:tc>
      </w:tr>
      <w:tr w:rsidR="00732A2B" w:rsidRPr="00C7138A" w:rsidTr="00F831D3">
        <w:trPr>
          <w:trHeight w:val="262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lang w:eastAsia="ru-RU"/>
              </w:rPr>
            </w:pPr>
            <w:r w:rsidRPr="00C7138A">
              <w:rPr>
                <w:lang w:eastAsia="ru-RU"/>
              </w:rPr>
              <w:t>Безвозмездные поступления, тыс. руб.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-</w:t>
            </w:r>
            <w:r w:rsidR="000E4C3E">
              <w:rPr>
                <w:lang w:eastAsia="ru-RU"/>
              </w:rPr>
              <w:t>3 579</w:t>
            </w:r>
            <w:r w:rsidRPr="00C7138A">
              <w:rPr>
                <w:lang w:eastAsia="ru-RU"/>
              </w:rPr>
              <w:t>,</w:t>
            </w:r>
            <w:r w:rsidR="000E4C3E">
              <w:rPr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-</w:t>
            </w:r>
            <w:r w:rsidR="000E4C3E">
              <w:rPr>
                <w:lang w:eastAsia="ru-RU"/>
              </w:rPr>
              <w:t>116</w:t>
            </w:r>
            <w:r w:rsidRPr="00C7138A">
              <w:rPr>
                <w:lang w:eastAsia="ru-RU"/>
              </w:rPr>
              <w:t>,</w:t>
            </w:r>
            <w:r w:rsidR="000E4C3E">
              <w:rPr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-</w:t>
            </w:r>
            <w:r w:rsidR="000E4C3E">
              <w:rPr>
                <w:lang w:eastAsia="ru-RU"/>
              </w:rPr>
              <w:t>962</w:t>
            </w:r>
            <w:r w:rsidRPr="00C7138A">
              <w:rPr>
                <w:lang w:eastAsia="ru-RU"/>
              </w:rPr>
              <w:t>,</w:t>
            </w:r>
            <w:r w:rsidR="000E4C3E">
              <w:rPr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-2 2</w:t>
            </w:r>
            <w:r w:rsidR="000E4C3E">
              <w:rPr>
                <w:lang w:eastAsia="ru-RU"/>
              </w:rPr>
              <w:t>18</w:t>
            </w:r>
            <w:r w:rsidRPr="00C7138A">
              <w:rPr>
                <w:lang w:eastAsia="ru-RU"/>
              </w:rPr>
              <w:t>,</w:t>
            </w:r>
            <w:r w:rsidR="000E4C3E">
              <w:rPr>
                <w:lang w:eastAsia="ru-RU"/>
              </w:rPr>
              <w:t>6</w:t>
            </w:r>
          </w:p>
        </w:tc>
      </w:tr>
      <w:tr w:rsidR="00732A2B" w:rsidRPr="00C7138A" w:rsidTr="00F831D3">
        <w:trPr>
          <w:trHeight w:val="262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-</w:t>
            </w:r>
            <w:r w:rsidR="000E4C3E">
              <w:rPr>
                <w:b/>
                <w:bCs/>
                <w:lang w:eastAsia="ru-RU"/>
              </w:rPr>
              <w:t>3</w:t>
            </w:r>
            <w:r w:rsidRPr="00C7138A">
              <w:rPr>
                <w:b/>
                <w:bCs/>
                <w:lang w:eastAsia="ru-RU"/>
              </w:rPr>
              <w:t xml:space="preserve"> </w:t>
            </w:r>
            <w:r w:rsidR="000E4C3E">
              <w:rPr>
                <w:b/>
                <w:bCs/>
                <w:lang w:eastAsia="ru-RU"/>
              </w:rPr>
              <w:t>441</w:t>
            </w:r>
            <w:r w:rsidRPr="00C7138A">
              <w:rPr>
                <w:b/>
                <w:bCs/>
                <w:lang w:eastAsia="ru-RU"/>
              </w:rPr>
              <w:t>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-4</w:t>
            </w:r>
            <w:r w:rsidR="000E4C3E">
              <w:rPr>
                <w:b/>
                <w:bCs/>
                <w:lang w:eastAsia="ru-RU"/>
              </w:rPr>
              <w:t>31</w:t>
            </w:r>
            <w:r w:rsidRPr="00C7138A">
              <w:rPr>
                <w:b/>
                <w:bCs/>
                <w:lang w:eastAsia="ru-RU"/>
              </w:rPr>
              <w:t>,</w:t>
            </w:r>
            <w:r w:rsidR="000E4C3E">
              <w:rPr>
                <w:b/>
                <w:bCs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-</w:t>
            </w:r>
            <w:r w:rsidR="000E4C3E">
              <w:rPr>
                <w:b/>
                <w:bCs/>
                <w:lang w:eastAsia="ru-RU"/>
              </w:rPr>
              <w:t>841</w:t>
            </w:r>
            <w:r w:rsidRPr="00C7138A">
              <w:rPr>
                <w:b/>
                <w:bCs/>
                <w:lang w:eastAsia="ru-RU"/>
              </w:rPr>
              <w:t>,</w:t>
            </w:r>
            <w:r w:rsidR="000E4C3E">
              <w:rPr>
                <w:b/>
                <w:bCs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0E4C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-2 1</w:t>
            </w:r>
            <w:r w:rsidR="000E4C3E">
              <w:rPr>
                <w:b/>
                <w:bCs/>
                <w:lang w:eastAsia="ru-RU"/>
              </w:rPr>
              <w:t>46</w:t>
            </w:r>
            <w:r w:rsidRPr="00C7138A">
              <w:rPr>
                <w:b/>
                <w:bCs/>
                <w:lang w:eastAsia="ru-RU"/>
              </w:rPr>
              <w:t>,</w:t>
            </w:r>
            <w:r w:rsidR="000E4C3E">
              <w:rPr>
                <w:b/>
                <w:bCs/>
                <w:lang w:eastAsia="ru-RU"/>
              </w:rPr>
              <w:t>7</w:t>
            </w:r>
          </w:p>
        </w:tc>
      </w:tr>
    </w:tbl>
    <w:p w:rsidR="00C00D43" w:rsidRPr="00C7138A" w:rsidRDefault="0061305B" w:rsidP="00B822A3">
      <w:pPr>
        <w:pStyle w:val="a4"/>
        <w:ind w:left="0" w:right="-2" w:firstLine="709"/>
        <w:jc w:val="both"/>
        <w:rPr>
          <w:b/>
        </w:rPr>
      </w:pPr>
      <w:proofErr w:type="gramStart"/>
      <w:r w:rsidRPr="00C7138A">
        <w:t xml:space="preserve">Из таблицы видно, </w:t>
      </w:r>
      <w:r w:rsidR="00732A2B" w:rsidRPr="00C7138A">
        <w:t>что в структуре доходов бюджета налоговые и неналоговые доходы занимают 1</w:t>
      </w:r>
      <w:r w:rsidR="004B3A67">
        <w:t>2</w:t>
      </w:r>
      <w:r w:rsidR="00732A2B" w:rsidRPr="00C7138A">
        <w:t>,</w:t>
      </w:r>
      <w:r w:rsidR="004B3A67">
        <w:t>6</w:t>
      </w:r>
      <w:r w:rsidR="00732A2B" w:rsidRPr="00C7138A">
        <w:t>% от общей суммы доходов, доля безвозмездных поступлен</w:t>
      </w:r>
      <w:r w:rsidR="00E456C5">
        <w:t>ий в доходной части бюджета 2019</w:t>
      </w:r>
      <w:r w:rsidR="00732A2B" w:rsidRPr="00C7138A">
        <w:t xml:space="preserve"> года составляет 8</w:t>
      </w:r>
      <w:r w:rsidR="00E456C5">
        <w:t>7</w:t>
      </w:r>
      <w:r w:rsidR="00732A2B" w:rsidRPr="00C7138A">
        <w:t>,</w:t>
      </w:r>
      <w:r w:rsidR="00E456C5">
        <w:t>4</w:t>
      </w:r>
      <w:r w:rsidR="00732A2B" w:rsidRPr="00C7138A">
        <w:t xml:space="preserve">% от общей суммы доходов, </w:t>
      </w:r>
      <w:r w:rsidRPr="00C7138A">
        <w:rPr>
          <w:b/>
        </w:rPr>
        <w:t xml:space="preserve">что </w:t>
      </w:r>
      <w:proofErr w:type="spellStart"/>
      <w:r w:rsidRPr="00C7138A">
        <w:rPr>
          <w:b/>
        </w:rPr>
        <w:t>ука</w:t>
      </w:r>
      <w:r w:rsidR="00C00D43" w:rsidRPr="00C7138A">
        <w:rPr>
          <w:b/>
        </w:rPr>
        <w:t>азывает</w:t>
      </w:r>
      <w:proofErr w:type="spellEnd"/>
      <w:r w:rsidR="00C00D43" w:rsidRPr="00C7138A">
        <w:rPr>
          <w:b/>
        </w:rPr>
        <w:t xml:space="preserve"> на низкую финансовую самостоятельность </w:t>
      </w:r>
      <w:r w:rsidR="00927E7A" w:rsidRPr="00C7138A">
        <w:rPr>
          <w:b/>
        </w:rPr>
        <w:t>муниципального образования</w:t>
      </w:r>
      <w:r w:rsidR="00C00D43" w:rsidRPr="00C7138A">
        <w:rPr>
          <w:b/>
        </w:rPr>
        <w:t xml:space="preserve"> «</w:t>
      </w:r>
      <w:proofErr w:type="spellStart"/>
      <w:r w:rsidR="001F0DA7" w:rsidRPr="00C7138A">
        <w:rPr>
          <w:b/>
        </w:rPr>
        <w:t>Саровское</w:t>
      </w:r>
      <w:proofErr w:type="spellEnd"/>
      <w:r w:rsidR="002C36BD" w:rsidRPr="00C7138A">
        <w:rPr>
          <w:b/>
        </w:rPr>
        <w:t xml:space="preserve"> сельское</w:t>
      </w:r>
      <w:r w:rsidR="00B649E7" w:rsidRPr="00C7138A">
        <w:rPr>
          <w:b/>
        </w:rPr>
        <w:t xml:space="preserve"> поселение</w:t>
      </w:r>
      <w:r w:rsidR="00C00D43" w:rsidRPr="00C7138A">
        <w:rPr>
          <w:b/>
        </w:rPr>
        <w:t xml:space="preserve">», на высокую зависимость местного бюджета от безвозмездных поступлений из бюджета </w:t>
      </w:r>
      <w:r w:rsidR="00C3039C" w:rsidRPr="00C7138A">
        <w:rPr>
          <w:b/>
        </w:rPr>
        <w:t>муниципального образования</w:t>
      </w:r>
      <w:r w:rsidR="00B649E7" w:rsidRPr="00C7138A">
        <w:rPr>
          <w:b/>
        </w:rPr>
        <w:t xml:space="preserve"> «</w:t>
      </w:r>
      <w:proofErr w:type="spellStart"/>
      <w:r w:rsidR="00B649E7" w:rsidRPr="00C7138A">
        <w:rPr>
          <w:b/>
        </w:rPr>
        <w:t>Колпашевский</w:t>
      </w:r>
      <w:proofErr w:type="spellEnd"/>
      <w:r w:rsidR="00B649E7" w:rsidRPr="00C7138A">
        <w:rPr>
          <w:b/>
        </w:rPr>
        <w:t xml:space="preserve"> район»</w:t>
      </w:r>
      <w:r w:rsidR="0085438E">
        <w:rPr>
          <w:b/>
        </w:rPr>
        <w:t xml:space="preserve">. </w:t>
      </w:r>
      <w:proofErr w:type="gramEnd"/>
    </w:p>
    <w:p w:rsidR="00714264" w:rsidRPr="00C7138A" w:rsidRDefault="00714264" w:rsidP="00C00D43">
      <w:pPr>
        <w:ind w:firstLine="709"/>
        <w:outlineLvl w:val="2"/>
        <w:rPr>
          <w:b/>
          <w:sz w:val="24"/>
          <w:szCs w:val="24"/>
          <w:u w:val="single"/>
          <w:lang w:eastAsia="ru-RU"/>
        </w:rPr>
      </w:pPr>
      <w:r w:rsidRPr="00C7138A">
        <w:rPr>
          <w:b/>
          <w:sz w:val="24"/>
          <w:szCs w:val="24"/>
          <w:u w:val="single"/>
          <w:lang w:eastAsia="ru-RU"/>
        </w:rPr>
        <w:t>Расходная часть проекта бюджета</w:t>
      </w:r>
    </w:p>
    <w:p w:rsidR="00FE2C5E" w:rsidRPr="00C7138A" w:rsidRDefault="00FE2C5E" w:rsidP="00FE2C5E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lastRenderedPageBreak/>
        <w:t>Общая сумма расходов на 201</w:t>
      </w:r>
      <w:r w:rsidR="00556D22">
        <w:rPr>
          <w:sz w:val="24"/>
          <w:szCs w:val="24"/>
        </w:rPr>
        <w:t>9</w:t>
      </w:r>
      <w:r w:rsidRPr="00C7138A">
        <w:rPr>
          <w:sz w:val="24"/>
          <w:szCs w:val="24"/>
        </w:rPr>
        <w:t xml:space="preserve"> год по муниципальному образованию «</w:t>
      </w:r>
      <w:proofErr w:type="spellStart"/>
      <w:r w:rsidR="001F0DA7" w:rsidRPr="00C7138A">
        <w:rPr>
          <w:sz w:val="24"/>
          <w:szCs w:val="24"/>
        </w:rPr>
        <w:t>Саровское</w:t>
      </w:r>
      <w:proofErr w:type="spellEnd"/>
      <w:r w:rsidR="002C36BD" w:rsidRPr="00C7138A">
        <w:rPr>
          <w:sz w:val="24"/>
          <w:szCs w:val="24"/>
        </w:rPr>
        <w:t xml:space="preserve"> сельское</w:t>
      </w:r>
      <w:r w:rsidR="00B649E7" w:rsidRPr="00C7138A">
        <w:rPr>
          <w:sz w:val="24"/>
          <w:szCs w:val="24"/>
        </w:rPr>
        <w:t xml:space="preserve"> поселение</w:t>
      </w:r>
      <w:r w:rsidRPr="00C7138A">
        <w:rPr>
          <w:sz w:val="24"/>
          <w:szCs w:val="24"/>
        </w:rPr>
        <w:t xml:space="preserve">» запланирована в сумме </w:t>
      </w:r>
      <w:r w:rsidR="00732A2B" w:rsidRPr="00C7138A">
        <w:rPr>
          <w:sz w:val="24"/>
          <w:szCs w:val="24"/>
        </w:rPr>
        <w:t>1</w:t>
      </w:r>
      <w:r w:rsidR="00556D22">
        <w:rPr>
          <w:sz w:val="24"/>
          <w:szCs w:val="24"/>
        </w:rPr>
        <w:t>1</w:t>
      </w:r>
      <w:r w:rsidR="00732A2B" w:rsidRPr="00C7138A">
        <w:rPr>
          <w:sz w:val="24"/>
          <w:szCs w:val="24"/>
        </w:rPr>
        <w:t> 2</w:t>
      </w:r>
      <w:r w:rsidR="00556D22">
        <w:rPr>
          <w:sz w:val="24"/>
          <w:szCs w:val="24"/>
        </w:rPr>
        <w:t>81</w:t>
      </w:r>
      <w:r w:rsidR="00732A2B" w:rsidRPr="00C7138A">
        <w:rPr>
          <w:sz w:val="24"/>
          <w:szCs w:val="24"/>
        </w:rPr>
        <w:t>,</w:t>
      </w:r>
      <w:r w:rsidR="00556D22">
        <w:rPr>
          <w:sz w:val="24"/>
          <w:szCs w:val="24"/>
        </w:rPr>
        <w:t>0</w:t>
      </w:r>
      <w:r w:rsidRPr="00C7138A">
        <w:rPr>
          <w:sz w:val="24"/>
          <w:szCs w:val="24"/>
        </w:rPr>
        <w:t xml:space="preserve"> тыс. рублей, что на </w:t>
      </w:r>
      <w:r w:rsidR="000E3C3A" w:rsidRPr="00C7138A">
        <w:rPr>
          <w:sz w:val="24"/>
          <w:szCs w:val="24"/>
        </w:rPr>
        <w:t xml:space="preserve"> </w:t>
      </w:r>
      <w:r w:rsidR="0089701C">
        <w:rPr>
          <w:sz w:val="24"/>
          <w:szCs w:val="24"/>
        </w:rPr>
        <w:t xml:space="preserve">                              </w:t>
      </w:r>
      <w:r w:rsidR="00556D22">
        <w:rPr>
          <w:sz w:val="24"/>
          <w:szCs w:val="24"/>
        </w:rPr>
        <w:t>2 257</w:t>
      </w:r>
      <w:r w:rsidR="00322E96" w:rsidRPr="00C7138A">
        <w:rPr>
          <w:sz w:val="24"/>
          <w:szCs w:val="24"/>
        </w:rPr>
        <w:t>,</w:t>
      </w:r>
      <w:r w:rsidR="00556D22">
        <w:rPr>
          <w:sz w:val="24"/>
          <w:szCs w:val="24"/>
        </w:rPr>
        <w:t>7</w:t>
      </w:r>
      <w:r w:rsidRPr="00C7138A">
        <w:rPr>
          <w:sz w:val="24"/>
          <w:szCs w:val="24"/>
        </w:rPr>
        <w:t xml:space="preserve"> тыс. рублей </w:t>
      </w:r>
      <w:r w:rsidR="00556D22">
        <w:rPr>
          <w:sz w:val="24"/>
          <w:szCs w:val="24"/>
        </w:rPr>
        <w:t>меньше</w:t>
      </w:r>
      <w:r w:rsidRPr="00C7138A">
        <w:rPr>
          <w:sz w:val="24"/>
          <w:szCs w:val="24"/>
        </w:rPr>
        <w:t xml:space="preserve"> расходов ожидаемого исполнения в оценочном 201</w:t>
      </w:r>
      <w:r w:rsidR="00556D22">
        <w:rPr>
          <w:sz w:val="24"/>
          <w:szCs w:val="24"/>
        </w:rPr>
        <w:t>8</w:t>
      </w:r>
      <w:r w:rsidRPr="00C7138A">
        <w:rPr>
          <w:sz w:val="24"/>
          <w:szCs w:val="24"/>
        </w:rPr>
        <w:t xml:space="preserve"> году</w:t>
      </w:r>
      <w:r w:rsidR="00880378" w:rsidRPr="00C7138A">
        <w:rPr>
          <w:sz w:val="24"/>
          <w:szCs w:val="24"/>
        </w:rPr>
        <w:t>.</w:t>
      </w:r>
      <w:r w:rsidR="000E3C3A" w:rsidRPr="00C7138A">
        <w:rPr>
          <w:sz w:val="24"/>
          <w:szCs w:val="24"/>
        </w:rPr>
        <w:t xml:space="preserve"> </w:t>
      </w:r>
    </w:p>
    <w:p w:rsidR="00322E96" w:rsidRPr="00C7138A" w:rsidRDefault="00322E96" w:rsidP="00322E9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Расходы местного бюджета в соответствии с ведомственной структурой расходов на 201</w:t>
      </w:r>
      <w:r w:rsidR="00556D22">
        <w:rPr>
          <w:sz w:val="24"/>
          <w:szCs w:val="24"/>
        </w:rPr>
        <w:t>9</w:t>
      </w:r>
      <w:r w:rsidRPr="00C7138A">
        <w:rPr>
          <w:sz w:val="24"/>
          <w:szCs w:val="24"/>
        </w:rPr>
        <w:t xml:space="preserve"> год запланированы по одному главному распорядителю бюджетных средств  - Администрации </w:t>
      </w:r>
      <w:proofErr w:type="spellStart"/>
      <w:r w:rsidR="001F0DA7" w:rsidRPr="00C7138A">
        <w:rPr>
          <w:sz w:val="24"/>
          <w:szCs w:val="24"/>
        </w:rPr>
        <w:t>Саровского</w:t>
      </w:r>
      <w:proofErr w:type="spellEnd"/>
      <w:r w:rsidRPr="00C7138A">
        <w:rPr>
          <w:sz w:val="24"/>
          <w:szCs w:val="24"/>
        </w:rPr>
        <w:t xml:space="preserve"> сельского поселения.</w:t>
      </w:r>
    </w:p>
    <w:p w:rsidR="00FE2C5E" w:rsidRPr="00C7138A" w:rsidRDefault="00FE2C5E" w:rsidP="00FE2C5E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Структура и динамика направлений финансовых ресурсов на выполнение основных функций муниципального образования приведены в таблице № </w:t>
      </w:r>
      <w:r w:rsidR="00322E96" w:rsidRPr="00C7138A">
        <w:rPr>
          <w:sz w:val="24"/>
          <w:szCs w:val="24"/>
        </w:rPr>
        <w:t>2</w:t>
      </w:r>
      <w:r w:rsidRPr="00C7138A">
        <w:rPr>
          <w:sz w:val="24"/>
          <w:szCs w:val="24"/>
        </w:rPr>
        <w:t>.</w:t>
      </w:r>
    </w:p>
    <w:p w:rsidR="00FE2C5E" w:rsidRPr="00C7138A" w:rsidRDefault="00FE2C5E" w:rsidP="00AF3040">
      <w:pPr>
        <w:autoSpaceDE w:val="0"/>
        <w:autoSpaceDN w:val="0"/>
        <w:adjustRightInd w:val="0"/>
        <w:ind w:left="709" w:right="-2"/>
        <w:jc w:val="right"/>
        <w:rPr>
          <w:sz w:val="24"/>
          <w:szCs w:val="24"/>
        </w:rPr>
      </w:pPr>
      <w:r w:rsidRPr="00C7138A">
        <w:rPr>
          <w:sz w:val="24"/>
          <w:szCs w:val="24"/>
        </w:rPr>
        <w:t xml:space="preserve">Таблица № </w:t>
      </w:r>
      <w:r w:rsidR="00322E96" w:rsidRPr="00C7138A">
        <w:rPr>
          <w:sz w:val="24"/>
          <w:szCs w:val="24"/>
        </w:rPr>
        <w:t>2</w:t>
      </w:r>
    </w:p>
    <w:p w:rsidR="00FE2C5E" w:rsidRPr="00C7138A" w:rsidRDefault="00FE2C5E" w:rsidP="00FE2C5E">
      <w:pPr>
        <w:autoSpaceDE w:val="0"/>
        <w:autoSpaceDN w:val="0"/>
        <w:adjustRightInd w:val="0"/>
        <w:ind w:left="709" w:right="-426"/>
        <w:jc w:val="center"/>
        <w:rPr>
          <w:b/>
          <w:sz w:val="24"/>
          <w:szCs w:val="24"/>
          <w:lang w:eastAsia="ru-RU"/>
        </w:rPr>
      </w:pPr>
      <w:r w:rsidRPr="00C7138A">
        <w:rPr>
          <w:b/>
          <w:sz w:val="24"/>
          <w:szCs w:val="24"/>
          <w:lang w:eastAsia="ru-RU"/>
        </w:rPr>
        <w:t>Анализ расходов бюджета муниципального образования</w:t>
      </w:r>
    </w:p>
    <w:p w:rsidR="00FE2C5E" w:rsidRPr="00C7138A" w:rsidRDefault="00FE2C5E" w:rsidP="00AF3040">
      <w:pPr>
        <w:autoSpaceDE w:val="0"/>
        <w:autoSpaceDN w:val="0"/>
        <w:adjustRightInd w:val="0"/>
        <w:ind w:left="709" w:right="-2"/>
        <w:jc w:val="right"/>
      </w:pPr>
      <w:r w:rsidRPr="00C7138A">
        <w:t>тыс. рублей</w:t>
      </w:r>
    </w:p>
    <w:tbl>
      <w:tblPr>
        <w:tblW w:w="9671" w:type="dxa"/>
        <w:tblInd w:w="89" w:type="dxa"/>
        <w:tblLook w:val="04A0"/>
      </w:tblPr>
      <w:tblGrid>
        <w:gridCol w:w="5870"/>
        <w:gridCol w:w="1246"/>
        <w:gridCol w:w="1246"/>
        <w:gridCol w:w="1309"/>
      </w:tblGrid>
      <w:tr w:rsidR="00732A2B" w:rsidRPr="00C7138A" w:rsidTr="00C7138A">
        <w:trPr>
          <w:trHeight w:val="274"/>
        </w:trPr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Наименование показателей расходов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Отчет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План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BB12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</w:t>
            </w:r>
            <w:r w:rsidR="00BB12D3">
              <w:rPr>
                <w:b/>
                <w:bCs/>
                <w:lang w:eastAsia="ru-RU"/>
              </w:rPr>
              <w:t>7</w:t>
            </w:r>
            <w:r w:rsidRPr="00C7138A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BB12D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</w:t>
            </w:r>
            <w:r w:rsidR="00BB12D3">
              <w:rPr>
                <w:b/>
                <w:bCs/>
                <w:lang w:eastAsia="ru-RU"/>
              </w:rPr>
              <w:t>8</w:t>
            </w:r>
            <w:r w:rsidRPr="00C7138A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BB12D3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2019</w:t>
            </w:r>
            <w:r w:rsidR="00732A2B" w:rsidRPr="00C7138A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515E7F" w:rsidP="00515E7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  <w:r w:rsidR="00732A2B" w:rsidRPr="0089701C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058</w:t>
            </w:r>
            <w:r w:rsidR="00732A2B" w:rsidRPr="0089701C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BB12D3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 xml:space="preserve">5 </w:t>
            </w:r>
            <w:r w:rsidR="00BB12D3">
              <w:rPr>
                <w:b/>
                <w:lang w:eastAsia="ru-RU"/>
              </w:rPr>
              <w:t>387</w:t>
            </w:r>
            <w:r w:rsidRPr="0089701C">
              <w:rPr>
                <w:b/>
                <w:lang w:eastAsia="ru-RU"/>
              </w:rPr>
              <w:t>,</w:t>
            </w:r>
            <w:r w:rsidR="00BB12D3">
              <w:rPr>
                <w:b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903C4" w:rsidP="007903C4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  <w:r w:rsidR="00732A2B" w:rsidRPr="0089701C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20</w:t>
            </w:r>
            <w:r w:rsidR="00732A2B" w:rsidRPr="0089701C">
              <w:rPr>
                <w:b/>
                <w:lang w:eastAsia="ru-RU"/>
              </w:rPr>
              <w:t>7,</w:t>
            </w:r>
            <w:r>
              <w:rPr>
                <w:b/>
                <w:lang w:eastAsia="ru-RU"/>
              </w:rPr>
              <w:t>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F67EF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4</w:t>
            </w:r>
            <w:r w:rsidR="00F67EF2">
              <w:rPr>
                <w:i/>
                <w:iCs/>
                <w:lang w:eastAsia="ru-RU"/>
              </w:rPr>
              <w:t>1</w:t>
            </w:r>
            <w:r w:rsidRPr="00C7138A">
              <w:rPr>
                <w:i/>
                <w:iCs/>
                <w:lang w:eastAsia="ru-RU"/>
              </w:rPr>
              <w:t>,</w:t>
            </w:r>
            <w:r w:rsidR="00F67EF2">
              <w:rPr>
                <w:i/>
                <w:iCs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CC7D76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39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4</w:t>
            </w:r>
            <w:r w:rsidR="00BF12D1">
              <w:rPr>
                <w:i/>
                <w:iCs/>
                <w:lang w:eastAsia="ru-RU"/>
              </w:rPr>
              <w:t>6</w:t>
            </w:r>
            <w:r w:rsidRPr="00C7138A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2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</w:t>
            </w:r>
            <w:r w:rsidR="00CC7D76">
              <w:rPr>
                <w:i/>
                <w:iCs/>
                <w:lang w:eastAsia="ru-RU"/>
              </w:rPr>
              <w:t>06</w:t>
            </w:r>
            <w:r w:rsidRPr="00C7138A">
              <w:rPr>
                <w:i/>
                <w:iCs/>
                <w:lang w:eastAsia="ru-RU"/>
              </w:rPr>
              <w:t>,</w:t>
            </w:r>
            <w:r w:rsidR="00CC7D76">
              <w:rPr>
                <w:i/>
                <w:iCs/>
                <w:lang w:eastAsia="ru-RU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9</w:t>
            </w:r>
            <w:r w:rsidR="00BF12D1">
              <w:rPr>
                <w:i/>
                <w:iCs/>
                <w:lang w:eastAsia="ru-RU"/>
              </w:rPr>
              <w:t>6</w:t>
            </w:r>
            <w:r w:rsidRPr="00C7138A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7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7138A">
              <w:rPr>
                <w:i/>
                <w:iCs/>
                <w:lang w:eastAsia="ru-RU"/>
              </w:rPr>
              <w:t>"-</w:t>
            </w:r>
            <w:proofErr w:type="gramEnd"/>
            <w:r w:rsidRPr="00C7138A">
              <w:rPr>
                <w:i/>
                <w:iCs/>
                <w:lang w:eastAsia="ru-RU"/>
              </w:rPr>
              <w:t>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3</w:t>
            </w:r>
            <w:r w:rsidR="00CC7D76">
              <w:rPr>
                <w:i/>
                <w:iCs/>
                <w:lang w:eastAsia="ru-RU"/>
              </w:rPr>
              <w:t>28</w:t>
            </w:r>
            <w:r w:rsidRPr="00C7138A">
              <w:rPr>
                <w:i/>
                <w:iCs/>
                <w:lang w:eastAsia="ru-RU"/>
              </w:rPr>
              <w:t>,</w:t>
            </w:r>
            <w:r w:rsidR="00CC7D76">
              <w:rPr>
                <w:i/>
                <w:iCs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</w:t>
            </w:r>
            <w:r w:rsidR="00BF12D1">
              <w:rPr>
                <w:i/>
                <w:iCs/>
                <w:lang w:eastAsia="ru-RU"/>
              </w:rPr>
              <w:t>18</w:t>
            </w:r>
            <w:r w:rsidRPr="00C7138A">
              <w:rPr>
                <w:i/>
                <w:iCs/>
                <w:lang w:eastAsia="ru-RU"/>
              </w:rPr>
              <w:t>0</w:t>
            </w:r>
            <w:r w:rsidR="00BF12D1">
              <w:rPr>
                <w:i/>
                <w:iCs/>
                <w:lang w:eastAsia="ru-RU"/>
              </w:rPr>
              <w:t>,3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Национальная оборона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89701C" w:rsidRDefault="00732A2B" w:rsidP="00515E7F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1</w:t>
            </w:r>
            <w:r w:rsidR="00515E7F">
              <w:rPr>
                <w:b/>
                <w:lang w:eastAsia="ru-RU"/>
              </w:rPr>
              <w:t>15</w:t>
            </w:r>
            <w:r w:rsidRPr="0089701C">
              <w:rPr>
                <w:b/>
                <w:lang w:eastAsia="ru-RU"/>
              </w:rPr>
              <w:t>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89701C" w:rsidRDefault="00732A2B" w:rsidP="00BB12D3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1</w:t>
            </w:r>
            <w:r w:rsidR="00BB12D3">
              <w:rPr>
                <w:b/>
                <w:lang w:eastAsia="ru-RU"/>
              </w:rPr>
              <w:t>49</w:t>
            </w:r>
            <w:r w:rsidRPr="0089701C">
              <w:rPr>
                <w:b/>
                <w:lang w:eastAsia="ru-RU"/>
              </w:rPr>
              <w:t>,</w:t>
            </w:r>
            <w:r w:rsidR="00BB12D3">
              <w:rPr>
                <w:b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CC7D76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</w:t>
            </w:r>
            <w:r w:rsidR="00CC7D76">
              <w:rPr>
                <w:i/>
                <w:iCs/>
                <w:lang w:eastAsia="ru-RU"/>
              </w:rPr>
              <w:t>29</w:t>
            </w:r>
            <w:r w:rsidRPr="00C7138A">
              <w:rPr>
                <w:i/>
                <w:iCs/>
                <w:lang w:eastAsia="ru-RU"/>
              </w:rPr>
              <w:t>,</w:t>
            </w:r>
            <w:r w:rsidR="00CC7D76">
              <w:rPr>
                <w:i/>
                <w:iCs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7138A">
              <w:rPr>
                <w:i/>
                <w:iCs/>
                <w:lang w:eastAsia="ru-RU"/>
              </w:rPr>
              <w:t>"-</w:t>
            </w:r>
            <w:proofErr w:type="gramEnd"/>
            <w:r w:rsidRPr="00C7138A">
              <w:rPr>
                <w:i/>
                <w:iCs/>
                <w:lang w:eastAsia="ru-RU"/>
              </w:rPr>
              <w:t>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CC7D76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34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-1</w:t>
            </w:r>
            <w:r w:rsidR="00BF12D1">
              <w:rPr>
                <w:i/>
                <w:iCs/>
                <w:lang w:eastAsia="ru-RU"/>
              </w:rPr>
              <w:t>49</w:t>
            </w:r>
            <w:r w:rsidRPr="00C7138A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8</w:t>
            </w:r>
          </w:p>
        </w:tc>
      </w:tr>
      <w:tr w:rsidR="00732A2B" w:rsidRPr="0089701C" w:rsidTr="00C7138A">
        <w:trPr>
          <w:trHeight w:val="315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515E7F" w:rsidP="00732A2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</w:t>
            </w:r>
            <w:r w:rsidR="00732A2B" w:rsidRPr="0089701C">
              <w:rPr>
                <w:b/>
                <w:lang w:eastAsia="ru-RU"/>
              </w:rPr>
              <w:t>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BB12D3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4</w:t>
            </w:r>
            <w:r w:rsidR="00BB12D3">
              <w:rPr>
                <w:b/>
                <w:lang w:eastAsia="ru-RU"/>
              </w:rPr>
              <w:t>3</w:t>
            </w:r>
            <w:r w:rsidRPr="0089701C">
              <w:rPr>
                <w:b/>
                <w:lang w:eastAsia="ru-RU"/>
              </w:rPr>
              <w:t>,</w:t>
            </w:r>
            <w:r w:rsidR="00BB12D3">
              <w:rPr>
                <w:b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30,0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F67EF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</w:t>
            </w:r>
            <w:r w:rsidR="00F67EF2">
              <w:rPr>
                <w:i/>
                <w:iCs/>
                <w:lang w:eastAsia="ru-RU"/>
              </w:rPr>
              <w:t>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0,3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CC7D76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107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BF12D1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69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8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7138A">
              <w:rPr>
                <w:i/>
                <w:iCs/>
                <w:lang w:eastAsia="ru-RU"/>
              </w:rPr>
              <w:t>"-</w:t>
            </w:r>
            <w:proofErr w:type="gramEnd"/>
            <w:r w:rsidRPr="00C7138A">
              <w:rPr>
                <w:i/>
                <w:iCs/>
                <w:lang w:eastAsia="ru-RU"/>
              </w:rPr>
              <w:t>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3</w:t>
            </w:r>
            <w:r w:rsidR="00CC7D76">
              <w:rPr>
                <w:i/>
                <w:iCs/>
                <w:lang w:eastAsia="ru-RU"/>
              </w:rPr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</w:t>
            </w:r>
            <w:r w:rsidR="00BF12D1">
              <w:rPr>
                <w:i/>
                <w:iCs/>
                <w:lang w:eastAsia="ru-RU"/>
              </w:rPr>
              <w:t>13</w:t>
            </w:r>
            <w:r w:rsidRPr="00C7138A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0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515E7F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1</w:t>
            </w:r>
            <w:r w:rsidR="00515E7F">
              <w:rPr>
                <w:b/>
                <w:lang w:eastAsia="ru-RU"/>
              </w:rPr>
              <w:t xml:space="preserve"> 371</w:t>
            </w:r>
            <w:r w:rsidRPr="0089701C">
              <w:rPr>
                <w:b/>
                <w:lang w:eastAsia="ru-RU"/>
              </w:rPr>
              <w:t>,</w:t>
            </w:r>
            <w:r w:rsidR="00515E7F">
              <w:rPr>
                <w:b/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BB12D3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1 54</w:t>
            </w:r>
            <w:r w:rsidR="00BB12D3">
              <w:rPr>
                <w:b/>
                <w:lang w:eastAsia="ru-RU"/>
              </w:rPr>
              <w:t>0</w:t>
            </w:r>
            <w:r w:rsidRPr="0089701C">
              <w:rPr>
                <w:b/>
                <w:lang w:eastAsia="ru-RU"/>
              </w:rPr>
              <w:t>,</w:t>
            </w:r>
            <w:r w:rsidR="00BB12D3">
              <w:rPr>
                <w:b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903C4" w:rsidP="00732A2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819</w:t>
            </w:r>
            <w:r w:rsidR="00732A2B" w:rsidRPr="0089701C">
              <w:rPr>
                <w:b/>
                <w:lang w:eastAsia="ru-RU"/>
              </w:rPr>
              <w:t>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F67EF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</w:t>
            </w:r>
            <w:r w:rsidR="00F67EF2">
              <w:rPr>
                <w:i/>
                <w:iCs/>
                <w:lang w:eastAsia="ru-RU"/>
              </w:rPr>
              <w:t>1</w:t>
            </w:r>
            <w:r w:rsidRPr="00C7138A">
              <w:rPr>
                <w:i/>
                <w:iCs/>
                <w:lang w:eastAsia="ru-RU"/>
              </w:rPr>
              <w:t>,</w:t>
            </w:r>
            <w:r w:rsidR="00F67EF2">
              <w:rPr>
                <w:i/>
                <w:iCs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</w:t>
            </w:r>
            <w:r w:rsidR="00CC7D76">
              <w:rPr>
                <w:i/>
                <w:iCs/>
                <w:lang w:eastAsia="ru-RU"/>
              </w:rPr>
              <w:t>1</w:t>
            </w:r>
            <w:r w:rsidRPr="00C7138A">
              <w:rPr>
                <w:i/>
                <w:iCs/>
                <w:lang w:eastAsia="ru-RU"/>
              </w:rPr>
              <w:t>,</w:t>
            </w:r>
            <w:r w:rsidR="00CC7D76">
              <w:rPr>
                <w:i/>
                <w:iCs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7,3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CC7D76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112</w:t>
            </w:r>
            <w:r w:rsidR="00732A2B" w:rsidRPr="00C7138A">
              <w:rPr>
                <w:i/>
                <w:iCs/>
                <w:lang w:eastAsia="ru-RU"/>
              </w:rPr>
              <w:t>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BF12D1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53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2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7138A">
              <w:rPr>
                <w:i/>
                <w:iCs/>
                <w:lang w:eastAsia="ru-RU"/>
              </w:rPr>
              <w:t>"-</w:t>
            </w:r>
            <w:proofErr w:type="gramEnd"/>
            <w:r w:rsidRPr="00C7138A">
              <w:rPr>
                <w:i/>
                <w:iCs/>
                <w:lang w:eastAsia="ru-RU"/>
              </w:rPr>
              <w:t>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</w:t>
            </w:r>
            <w:r w:rsidR="00CC7D76">
              <w:rPr>
                <w:i/>
                <w:iCs/>
                <w:lang w:eastAsia="ru-RU"/>
              </w:rPr>
              <w:t>68</w:t>
            </w:r>
            <w:r w:rsidRPr="00C7138A">
              <w:rPr>
                <w:i/>
                <w:iCs/>
                <w:lang w:eastAsia="ru-RU"/>
              </w:rPr>
              <w:t>,</w:t>
            </w:r>
            <w:r w:rsidR="00CC7D76">
              <w:rPr>
                <w:i/>
                <w:iCs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</w:t>
            </w:r>
            <w:r w:rsidR="00BF12D1">
              <w:rPr>
                <w:i/>
                <w:iCs/>
                <w:lang w:eastAsia="ru-RU"/>
              </w:rPr>
              <w:t>721</w:t>
            </w:r>
            <w:r w:rsidRPr="00C7138A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1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proofErr w:type="spellStart"/>
            <w:r w:rsidRPr="0089701C">
              <w:rPr>
                <w:b/>
                <w:lang w:eastAsia="ru-RU"/>
              </w:rPr>
              <w:t>Жилищно</w:t>
            </w:r>
            <w:proofErr w:type="spellEnd"/>
            <w:r w:rsidRPr="0089701C">
              <w:rPr>
                <w:b/>
                <w:lang w:eastAsia="ru-RU"/>
              </w:rPr>
              <w:t xml:space="preserve"> - коммунальное хозяйство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515E7F" w:rsidP="00515E7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1 323</w:t>
            </w:r>
            <w:r w:rsidR="00732A2B" w:rsidRPr="0089701C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BB12D3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1 2</w:t>
            </w:r>
            <w:r w:rsidR="00BB12D3">
              <w:rPr>
                <w:b/>
                <w:lang w:eastAsia="ru-RU"/>
              </w:rPr>
              <w:t>75</w:t>
            </w:r>
            <w:r w:rsidRPr="0089701C">
              <w:rPr>
                <w:b/>
                <w:lang w:eastAsia="ru-RU"/>
              </w:rPr>
              <w:t>,</w:t>
            </w:r>
            <w:r w:rsidR="00BB12D3">
              <w:rPr>
                <w:b/>
                <w:lang w:eastAsia="ru-RU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903C4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9</w:t>
            </w:r>
            <w:r w:rsidR="007903C4">
              <w:rPr>
                <w:b/>
                <w:lang w:eastAsia="ru-RU"/>
              </w:rPr>
              <w:t>00</w:t>
            </w:r>
            <w:r w:rsidRPr="0089701C">
              <w:rPr>
                <w:b/>
                <w:lang w:eastAsia="ru-RU"/>
              </w:rPr>
              <w:t>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F67EF2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10</w:t>
            </w:r>
            <w:r w:rsidR="00732A2B" w:rsidRPr="00C7138A">
              <w:rPr>
                <w:i/>
                <w:iCs/>
                <w:lang w:eastAsia="ru-RU"/>
              </w:rPr>
              <w:t>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CC7D76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BF12D1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8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CC7D76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96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7</w:t>
            </w:r>
            <w:r w:rsidR="00BF12D1">
              <w:rPr>
                <w:i/>
                <w:iCs/>
                <w:lang w:eastAsia="ru-RU"/>
              </w:rPr>
              <w:t>0,5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89701C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89701C">
              <w:rPr>
                <w:i/>
                <w:iCs/>
                <w:lang w:eastAsia="ru-RU"/>
              </w:rPr>
              <w:t>"-</w:t>
            </w:r>
            <w:proofErr w:type="gramEnd"/>
            <w:r w:rsidRPr="0089701C">
              <w:rPr>
                <w:i/>
                <w:iCs/>
                <w:lang w:eastAsia="ru-RU"/>
              </w:rPr>
              <w:t>" уменьшение"</w:t>
            </w:r>
            <w:r w:rsidR="00497867" w:rsidRPr="0089701C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89701C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CC7D76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</w:t>
            </w:r>
            <w:r w:rsidR="00732A2B" w:rsidRPr="0089701C">
              <w:rPr>
                <w:i/>
                <w:iCs/>
                <w:lang w:eastAsia="ru-RU"/>
              </w:rPr>
              <w:t>4</w:t>
            </w:r>
            <w:r>
              <w:rPr>
                <w:i/>
                <w:iCs/>
                <w:lang w:eastAsia="ru-RU"/>
              </w:rPr>
              <w:t>7</w:t>
            </w:r>
            <w:r w:rsidR="00732A2B" w:rsidRPr="0089701C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9701C">
              <w:rPr>
                <w:i/>
                <w:iCs/>
                <w:lang w:eastAsia="ru-RU"/>
              </w:rPr>
              <w:t>-</w:t>
            </w:r>
            <w:r w:rsidR="00BF12D1">
              <w:rPr>
                <w:i/>
                <w:iCs/>
                <w:lang w:eastAsia="ru-RU"/>
              </w:rPr>
              <w:t>3</w:t>
            </w:r>
            <w:r w:rsidRPr="0089701C">
              <w:rPr>
                <w:i/>
                <w:iCs/>
                <w:lang w:eastAsia="ru-RU"/>
              </w:rPr>
              <w:t>7</w:t>
            </w:r>
            <w:r w:rsidR="00BF12D1">
              <w:rPr>
                <w:i/>
                <w:iCs/>
                <w:lang w:eastAsia="ru-RU"/>
              </w:rPr>
              <w:t>5</w:t>
            </w:r>
            <w:r w:rsidRPr="0089701C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9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Культура, кинематография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515E7F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3 3</w:t>
            </w:r>
            <w:r w:rsidR="00515E7F">
              <w:rPr>
                <w:b/>
                <w:lang w:eastAsia="ru-RU"/>
              </w:rPr>
              <w:t>54</w:t>
            </w:r>
            <w:r w:rsidRPr="0089701C">
              <w:rPr>
                <w:b/>
                <w:lang w:eastAsia="ru-RU"/>
              </w:rPr>
              <w:t>,</w:t>
            </w:r>
            <w:r w:rsidR="00515E7F">
              <w:rPr>
                <w:b/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BB12D3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 xml:space="preserve">3 </w:t>
            </w:r>
            <w:r w:rsidR="00BB12D3">
              <w:rPr>
                <w:b/>
                <w:lang w:eastAsia="ru-RU"/>
              </w:rPr>
              <w:t>847</w:t>
            </w:r>
            <w:r w:rsidRPr="0089701C">
              <w:rPr>
                <w:b/>
                <w:lang w:eastAsia="ru-RU"/>
              </w:rPr>
              <w:t>,</w:t>
            </w:r>
            <w:r w:rsidR="00BB12D3">
              <w:rPr>
                <w:b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903C4" w:rsidP="007903C4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  <w:r w:rsidR="00732A2B" w:rsidRPr="0089701C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265</w:t>
            </w:r>
            <w:r w:rsidR="00732A2B" w:rsidRPr="0089701C">
              <w:rPr>
                <w:b/>
                <w:lang w:eastAsia="ru-RU"/>
              </w:rPr>
              <w:t>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F67EF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2</w:t>
            </w:r>
            <w:r w:rsidR="00F67EF2">
              <w:rPr>
                <w:i/>
                <w:iCs/>
                <w:lang w:eastAsia="ru-RU"/>
              </w:rPr>
              <w:t>7</w:t>
            </w:r>
            <w:r w:rsidRPr="00C7138A">
              <w:rPr>
                <w:i/>
                <w:iCs/>
                <w:lang w:eastAsia="ru-RU"/>
              </w:rPr>
              <w:t>,</w:t>
            </w:r>
            <w:r w:rsidR="00F67EF2">
              <w:rPr>
                <w:i/>
                <w:iCs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2</w:t>
            </w:r>
            <w:r w:rsidR="00CC7D76">
              <w:rPr>
                <w:i/>
                <w:iCs/>
                <w:lang w:eastAsia="ru-RU"/>
              </w:rPr>
              <w:t>8</w:t>
            </w:r>
            <w:r w:rsidRPr="00C7138A">
              <w:rPr>
                <w:i/>
                <w:iCs/>
                <w:lang w:eastAsia="ru-RU"/>
              </w:rPr>
              <w:t>,</w:t>
            </w:r>
            <w:r w:rsidR="00CC7D76">
              <w:rPr>
                <w:i/>
                <w:iCs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3</w:t>
            </w:r>
            <w:r w:rsidR="00BF12D1">
              <w:rPr>
                <w:i/>
                <w:iCs/>
                <w:lang w:eastAsia="ru-RU"/>
              </w:rPr>
              <w:t>7</w:t>
            </w:r>
            <w:r w:rsidRPr="00C7138A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8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</w:t>
            </w:r>
            <w:r w:rsidR="00CC7D76">
              <w:rPr>
                <w:i/>
                <w:iCs/>
                <w:lang w:eastAsia="ru-RU"/>
              </w:rPr>
              <w:t>14</w:t>
            </w:r>
            <w:r w:rsidRPr="00C7138A">
              <w:rPr>
                <w:i/>
                <w:iCs/>
                <w:lang w:eastAsia="ru-RU"/>
              </w:rPr>
              <w:t>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11</w:t>
            </w:r>
            <w:r w:rsidR="00BF12D1">
              <w:rPr>
                <w:i/>
                <w:iCs/>
                <w:lang w:eastAsia="ru-RU"/>
              </w:rPr>
              <w:t>0</w:t>
            </w:r>
            <w:r w:rsidRPr="00C7138A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9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7138A">
              <w:rPr>
                <w:i/>
                <w:iCs/>
                <w:lang w:eastAsia="ru-RU"/>
              </w:rPr>
              <w:t>"-</w:t>
            </w:r>
            <w:proofErr w:type="gramEnd"/>
            <w:r w:rsidRPr="00C7138A">
              <w:rPr>
                <w:i/>
                <w:iCs/>
                <w:lang w:eastAsia="ru-RU"/>
              </w:rPr>
              <w:t>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4</w:t>
            </w:r>
            <w:r w:rsidR="00CC7D76">
              <w:rPr>
                <w:i/>
                <w:iCs/>
                <w:lang w:eastAsia="ru-RU"/>
              </w:rPr>
              <w:t>92</w:t>
            </w:r>
            <w:r w:rsidRPr="00C7138A">
              <w:rPr>
                <w:i/>
                <w:iCs/>
                <w:lang w:eastAsia="ru-RU"/>
              </w:rPr>
              <w:t>,</w:t>
            </w:r>
            <w:r w:rsidR="00CC7D76">
              <w:rPr>
                <w:i/>
                <w:iCs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4</w:t>
            </w:r>
            <w:r w:rsidR="00BF12D1">
              <w:rPr>
                <w:i/>
                <w:iCs/>
                <w:lang w:eastAsia="ru-RU"/>
              </w:rPr>
              <w:t>18</w:t>
            </w:r>
            <w:r w:rsidRPr="00C7138A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0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Социальная политика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382,0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BB12D3" w:rsidP="00BB12D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511</w:t>
            </w:r>
            <w:r w:rsidR="00732A2B" w:rsidRPr="0089701C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F67EF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3</w:t>
            </w:r>
            <w:r w:rsidR="00F67EF2">
              <w:rPr>
                <w:i/>
                <w:iCs/>
                <w:lang w:eastAsia="ru-RU"/>
              </w:rPr>
              <w:t>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3,</w:t>
            </w:r>
            <w:r w:rsidR="00CC7D76">
              <w:rPr>
                <w:i/>
                <w:iCs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</w:t>
            </w:r>
            <w:r w:rsidR="00CC7D76">
              <w:rPr>
                <w:i/>
                <w:iCs/>
                <w:lang w:eastAsia="ru-RU"/>
              </w:rPr>
              <w:t>33</w:t>
            </w:r>
            <w:r w:rsidRPr="00C7138A">
              <w:rPr>
                <w:i/>
                <w:iCs/>
                <w:lang w:eastAsia="ru-RU"/>
              </w:rPr>
              <w:t>,</w:t>
            </w:r>
            <w:r w:rsidR="00CC7D76">
              <w:rPr>
                <w:i/>
                <w:iCs/>
                <w:lang w:eastAsia="ru-RU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7138A">
              <w:rPr>
                <w:i/>
                <w:iCs/>
                <w:lang w:eastAsia="ru-RU"/>
              </w:rPr>
              <w:t>"-</w:t>
            </w:r>
            <w:proofErr w:type="gramEnd"/>
            <w:r w:rsidRPr="00C7138A">
              <w:rPr>
                <w:i/>
                <w:iCs/>
                <w:lang w:eastAsia="ru-RU"/>
              </w:rPr>
              <w:t>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CC7D76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129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</w:t>
            </w:r>
            <w:r w:rsidR="00BF12D1">
              <w:rPr>
                <w:i/>
                <w:iCs/>
                <w:lang w:eastAsia="ru-RU"/>
              </w:rPr>
              <w:t>511</w:t>
            </w:r>
            <w:r w:rsidRPr="00C7138A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5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515E7F" w:rsidP="00515E7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629</w:t>
            </w:r>
            <w:r w:rsidR="00732A2B" w:rsidRPr="0089701C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BB12D3" w:rsidP="00BB12D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784</w:t>
            </w:r>
            <w:r w:rsidR="00732A2B" w:rsidRPr="0089701C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903C4" w:rsidP="00732A2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="00732A2B" w:rsidRPr="0089701C">
              <w:rPr>
                <w:b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F67EF2" w:rsidP="00F67EF2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5,</w:t>
            </w:r>
            <w:r w:rsidR="00CC7D76">
              <w:rPr>
                <w:i/>
                <w:iCs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</w:t>
            </w:r>
            <w:r w:rsidR="00BF12D1">
              <w:rPr>
                <w:i/>
                <w:iCs/>
                <w:lang w:eastAsia="ru-RU"/>
              </w:rPr>
              <w:t>5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</w:t>
            </w:r>
            <w:r w:rsidR="00CC7D76">
              <w:rPr>
                <w:i/>
                <w:iCs/>
                <w:lang w:eastAsia="ru-RU"/>
              </w:rPr>
              <w:t>24</w:t>
            </w:r>
            <w:r w:rsidRPr="00C7138A">
              <w:rPr>
                <w:i/>
                <w:iCs/>
                <w:lang w:eastAsia="ru-RU"/>
              </w:rPr>
              <w:t>,</w:t>
            </w:r>
            <w:r w:rsidR="00CC7D76">
              <w:rPr>
                <w:i/>
                <w:iCs/>
                <w:lang w:eastAsia="ru-RU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BF12D1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7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7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7138A">
              <w:rPr>
                <w:i/>
                <w:iCs/>
                <w:lang w:eastAsia="ru-RU"/>
              </w:rPr>
              <w:t>"-</w:t>
            </w:r>
            <w:proofErr w:type="gramEnd"/>
            <w:r w:rsidRPr="00C7138A">
              <w:rPr>
                <w:i/>
                <w:iCs/>
                <w:lang w:eastAsia="ru-RU"/>
              </w:rPr>
              <w:t>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</w:t>
            </w:r>
            <w:r w:rsidR="00CC7D76">
              <w:rPr>
                <w:i/>
                <w:iCs/>
                <w:lang w:eastAsia="ru-RU"/>
              </w:rPr>
              <w:t>55</w:t>
            </w:r>
            <w:r w:rsidRPr="00C7138A">
              <w:rPr>
                <w:i/>
                <w:iCs/>
                <w:lang w:eastAsia="ru-RU"/>
              </w:rPr>
              <w:t>,</w:t>
            </w:r>
            <w:r w:rsidR="00CC7D76">
              <w:rPr>
                <w:i/>
                <w:iCs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</w:t>
            </w:r>
            <w:r w:rsidR="00BF12D1">
              <w:rPr>
                <w:i/>
                <w:iCs/>
                <w:lang w:eastAsia="ru-RU"/>
              </w:rPr>
              <w:t>724</w:t>
            </w:r>
            <w:r w:rsidRPr="00C7138A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1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515E7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</w:t>
            </w:r>
            <w:r w:rsidR="00515E7F">
              <w:rPr>
                <w:b/>
                <w:bCs/>
                <w:lang w:eastAsia="ru-RU"/>
              </w:rPr>
              <w:t>2</w:t>
            </w:r>
            <w:r w:rsidRPr="00C7138A">
              <w:rPr>
                <w:b/>
                <w:bCs/>
                <w:lang w:eastAsia="ru-RU"/>
              </w:rPr>
              <w:t xml:space="preserve"> </w:t>
            </w:r>
            <w:r w:rsidR="00515E7F">
              <w:rPr>
                <w:b/>
                <w:bCs/>
                <w:lang w:eastAsia="ru-RU"/>
              </w:rPr>
              <w:t>275</w:t>
            </w:r>
            <w:r w:rsidRPr="00C7138A">
              <w:rPr>
                <w:b/>
                <w:bCs/>
                <w:lang w:eastAsia="ru-RU"/>
              </w:rPr>
              <w:t>,</w:t>
            </w:r>
            <w:r w:rsidR="00515E7F">
              <w:rPr>
                <w:b/>
                <w:bCs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BB12D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</w:t>
            </w:r>
            <w:r w:rsidR="00BB12D3">
              <w:rPr>
                <w:b/>
                <w:bCs/>
                <w:lang w:eastAsia="ru-RU"/>
              </w:rPr>
              <w:t>3</w:t>
            </w:r>
            <w:r w:rsidRPr="00C7138A">
              <w:rPr>
                <w:b/>
                <w:bCs/>
                <w:lang w:eastAsia="ru-RU"/>
              </w:rPr>
              <w:t xml:space="preserve"> 53</w:t>
            </w:r>
            <w:r w:rsidR="00BB12D3">
              <w:rPr>
                <w:b/>
                <w:bCs/>
                <w:lang w:eastAsia="ru-RU"/>
              </w:rPr>
              <w:t>8</w:t>
            </w:r>
            <w:r w:rsidRPr="00C7138A">
              <w:rPr>
                <w:b/>
                <w:bCs/>
                <w:lang w:eastAsia="ru-RU"/>
              </w:rPr>
              <w:t>,</w:t>
            </w:r>
            <w:r w:rsidR="00BB12D3">
              <w:rPr>
                <w:b/>
                <w:bCs/>
                <w:lang w:eastAsia="ru-RU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903C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</w:t>
            </w:r>
            <w:r w:rsidR="007903C4">
              <w:rPr>
                <w:b/>
                <w:bCs/>
                <w:lang w:eastAsia="ru-RU"/>
              </w:rPr>
              <w:t>1</w:t>
            </w:r>
            <w:r w:rsidRPr="00C7138A">
              <w:rPr>
                <w:b/>
                <w:bCs/>
                <w:lang w:eastAsia="ru-RU"/>
              </w:rPr>
              <w:t xml:space="preserve"> 2</w:t>
            </w:r>
            <w:r w:rsidR="007903C4">
              <w:rPr>
                <w:b/>
                <w:bCs/>
                <w:lang w:eastAsia="ru-RU"/>
              </w:rPr>
              <w:t>81</w:t>
            </w:r>
            <w:r w:rsidRPr="00C7138A">
              <w:rPr>
                <w:b/>
                <w:bCs/>
                <w:lang w:eastAsia="ru-RU"/>
              </w:rPr>
              <w:t>,</w:t>
            </w:r>
            <w:r w:rsidR="007903C4">
              <w:rPr>
                <w:b/>
                <w:bCs/>
                <w:lang w:eastAsia="ru-RU"/>
              </w:rPr>
              <w:t>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CC7D7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</w:t>
            </w:r>
            <w:r w:rsidR="00CC7D76">
              <w:rPr>
                <w:i/>
                <w:iCs/>
                <w:lang w:eastAsia="ru-RU"/>
              </w:rPr>
              <w:t>10</w:t>
            </w:r>
            <w:r w:rsidRPr="00C7138A">
              <w:rPr>
                <w:i/>
                <w:iCs/>
                <w:lang w:eastAsia="ru-RU"/>
              </w:rPr>
              <w:t>,</w:t>
            </w:r>
            <w:r w:rsidR="00CC7D76">
              <w:rPr>
                <w:i/>
                <w:iCs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8</w:t>
            </w:r>
            <w:r w:rsidR="00BF12D1">
              <w:rPr>
                <w:i/>
                <w:iCs/>
                <w:lang w:eastAsia="ru-RU"/>
              </w:rPr>
              <w:t>3</w:t>
            </w:r>
            <w:r w:rsidRPr="00C7138A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3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C7138A">
              <w:rPr>
                <w:i/>
                <w:iCs/>
                <w:lang w:eastAsia="ru-RU"/>
              </w:rPr>
              <w:t>"-</w:t>
            </w:r>
            <w:proofErr w:type="gramEnd"/>
            <w:r w:rsidRPr="00C7138A">
              <w:rPr>
                <w:i/>
                <w:iCs/>
                <w:lang w:eastAsia="ru-RU"/>
              </w:rPr>
              <w:t>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C7138A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B05486" w:rsidP="00B05486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1263</w:t>
            </w:r>
            <w:r w:rsidR="00732A2B" w:rsidRPr="00C7138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BF12D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-2</w:t>
            </w:r>
            <w:r w:rsidR="00BF12D1">
              <w:rPr>
                <w:i/>
                <w:iCs/>
                <w:lang w:eastAsia="ru-RU"/>
              </w:rPr>
              <w:t xml:space="preserve"> 257</w:t>
            </w:r>
            <w:r w:rsidRPr="00C7138A">
              <w:rPr>
                <w:i/>
                <w:iCs/>
                <w:lang w:eastAsia="ru-RU"/>
              </w:rPr>
              <w:t>,</w:t>
            </w:r>
            <w:r w:rsidR="00BF12D1">
              <w:rPr>
                <w:i/>
                <w:iCs/>
                <w:lang w:eastAsia="ru-RU"/>
              </w:rPr>
              <w:t>7</w:t>
            </w:r>
          </w:p>
        </w:tc>
      </w:tr>
    </w:tbl>
    <w:p w:rsidR="003F486D" w:rsidRPr="00C7138A" w:rsidRDefault="003F486D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 w:eastAsia="ru-RU"/>
        </w:rPr>
      </w:pPr>
    </w:p>
    <w:p w:rsidR="00854179" w:rsidRPr="00C7138A" w:rsidRDefault="00643253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lastRenderedPageBreak/>
        <w:t>Удельный вес расход</w:t>
      </w:r>
      <w:r w:rsidR="00854179" w:rsidRPr="00C7138A">
        <w:rPr>
          <w:sz w:val="24"/>
          <w:szCs w:val="24"/>
          <w:lang w:eastAsia="ru-RU"/>
        </w:rPr>
        <w:t>ов</w:t>
      </w:r>
      <w:r w:rsidRPr="00C7138A">
        <w:rPr>
          <w:sz w:val="24"/>
          <w:szCs w:val="24"/>
          <w:lang w:eastAsia="ru-RU"/>
        </w:rPr>
        <w:t xml:space="preserve"> на</w:t>
      </w:r>
      <w:r w:rsidR="00FE2C5E" w:rsidRPr="00C7138A">
        <w:rPr>
          <w:sz w:val="24"/>
          <w:szCs w:val="24"/>
          <w:lang w:eastAsia="ru-RU"/>
        </w:rPr>
        <w:t xml:space="preserve"> социальн</w:t>
      </w:r>
      <w:r w:rsidRPr="00C7138A">
        <w:rPr>
          <w:sz w:val="24"/>
          <w:szCs w:val="24"/>
          <w:lang w:eastAsia="ru-RU"/>
        </w:rPr>
        <w:t>ую</w:t>
      </w:r>
      <w:r w:rsidR="00FE2C5E" w:rsidRPr="00C7138A">
        <w:rPr>
          <w:sz w:val="24"/>
          <w:szCs w:val="24"/>
          <w:lang w:eastAsia="ru-RU"/>
        </w:rPr>
        <w:t xml:space="preserve"> </w:t>
      </w:r>
      <w:r w:rsidRPr="00C7138A">
        <w:rPr>
          <w:sz w:val="24"/>
          <w:szCs w:val="24"/>
          <w:lang w:eastAsia="ru-RU"/>
        </w:rPr>
        <w:t>сферу</w:t>
      </w:r>
      <w:r w:rsidR="00854179" w:rsidRPr="00C7138A">
        <w:rPr>
          <w:sz w:val="24"/>
          <w:szCs w:val="24"/>
          <w:lang w:eastAsia="ru-RU"/>
        </w:rPr>
        <w:t xml:space="preserve"> (культура, кинематография, физическая культура и спорт) </w:t>
      </w:r>
      <w:r w:rsidRPr="00C7138A">
        <w:rPr>
          <w:sz w:val="24"/>
          <w:szCs w:val="24"/>
          <w:lang w:eastAsia="ru-RU"/>
        </w:rPr>
        <w:t>в проекте бюджета на 201</w:t>
      </w:r>
      <w:r w:rsidR="00797632">
        <w:rPr>
          <w:sz w:val="24"/>
          <w:szCs w:val="24"/>
          <w:lang w:eastAsia="ru-RU"/>
        </w:rPr>
        <w:t>9</w:t>
      </w:r>
      <w:r w:rsidRPr="00C7138A">
        <w:rPr>
          <w:sz w:val="24"/>
          <w:szCs w:val="24"/>
          <w:lang w:eastAsia="ru-RU"/>
        </w:rPr>
        <w:t xml:space="preserve"> год составил </w:t>
      </w:r>
      <w:r w:rsidR="007228BF" w:rsidRPr="00C7138A">
        <w:rPr>
          <w:sz w:val="24"/>
          <w:szCs w:val="24"/>
          <w:lang w:eastAsia="ru-RU"/>
        </w:rPr>
        <w:t>3</w:t>
      </w:r>
      <w:r w:rsidR="00797632">
        <w:rPr>
          <w:sz w:val="24"/>
          <w:szCs w:val="24"/>
          <w:lang w:eastAsia="ru-RU"/>
        </w:rPr>
        <w:t>8</w:t>
      </w:r>
      <w:r w:rsidR="00C0326A" w:rsidRPr="00C7138A">
        <w:rPr>
          <w:sz w:val="24"/>
          <w:szCs w:val="24"/>
          <w:lang w:eastAsia="ru-RU"/>
        </w:rPr>
        <w:t>,3</w:t>
      </w:r>
      <w:r w:rsidRPr="00C7138A">
        <w:rPr>
          <w:sz w:val="24"/>
          <w:szCs w:val="24"/>
          <w:lang w:eastAsia="ru-RU"/>
        </w:rPr>
        <w:t>% или в абсолютном выражении</w:t>
      </w:r>
      <w:r w:rsidR="00854179" w:rsidRPr="00C7138A">
        <w:rPr>
          <w:sz w:val="24"/>
          <w:szCs w:val="24"/>
          <w:lang w:eastAsia="ru-RU"/>
        </w:rPr>
        <w:t xml:space="preserve"> </w:t>
      </w:r>
      <w:r w:rsidR="00797632">
        <w:rPr>
          <w:sz w:val="24"/>
          <w:szCs w:val="24"/>
          <w:lang w:eastAsia="ru-RU"/>
        </w:rPr>
        <w:t>4</w:t>
      </w:r>
      <w:r w:rsidR="007228BF" w:rsidRPr="00C7138A">
        <w:rPr>
          <w:sz w:val="24"/>
          <w:szCs w:val="24"/>
          <w:lang w:eastAsia="ru-RU"/>
        </w:rPr>
        <w:t> </w:t>
      </w:r>
      <w:r w:rsidR="00797632">
        <w:rPr>
          <w:sz w:val="24"/>
          <w:szCs w:val="24"/>
          <w:lang w:eastAsia="ru-RU"/>
        </w:rPr>
        <w:t>325</w:t>
      </w:r>
      <w:r w:rsidR="007228BF" w:rsidRPr="00C7138A">
        <w:rPr>
          <w:sz w:val="24"/>
          <w:szCs w:val="24"/>
          <w:lang w:eastAsia="ru-RU"/>
        </w:rPr>
        <w:t>,0</w:t>
      </w:r>
      <w:r w:rsidR="00854179" w:rsidRPr="00C7138A">
        <w:rPr>
          <w:sz w:val="24"/>
          <w:szCs w:val="24"/>
          <w:lang w:eastAsia="ru-RU"/>
        </w:rPr>
        <w:t xml:space="preserve"> тыс. рублей. </w:t>
      </w:r>
    </w:p>
    <w:p w:rsidR="001E22E7" w:rsidRPr="00C7138A" w:rsidRDefault="001E22E7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t xml:space="preserve">Наибольший удельный вес </w:t>
      </w:r>
      <w:r w:rsidR="008C0E2E" w:rsidRPr="00C7138A">
        <w:rPr>
          <w:sz w:val="24"/>
          <w:szCs w:val="24"/>
          <w:lang w:eastAsia="ru-RU"/>
        </w:rPr>
        <w:t>(</w:t>
      </w:r>
      <w:r w:rsidR="007228BF" w:rsidRPr="00C7138A">
        <w:rPr>
          <w:sz w:val="24"/>
          <w:szCs w:val="24"/>
          <w:lang w:eastAsia="ru-RU"/>
        </w:rPr>
        <w:t>4</w:t>
      </w:r>
      <w:r w:rsidR="00797632">
        <w:rPr>
          <w:sz w:val="24"/>
          <w:szCs w:val="24"/>
          <w:lang w:eastAsia="ru-RU"/>
        </w:rPr>
        <w:t>6</w:t>
      </w:r>
      <w:r w:rsidR="007228BF" w:rsidRPr="00C7138A">
        <w:rPr>
          <w:sz w:val="24"/>
          <w:szCs w:val="24"/>
          <w:lang w:eastAsia="ru-RU"/>
        </w:rPr>
        <w:t>,</w:t>
      </w:r>
      <w:r w:rsidR="00797632">
        <w:rPr>
          <w:sz w:val="24"/>
          <w:szCs w:val="24"/>
          <w:lang w:eastAsia="ru-RU"/>
        </w:rPr>
        <w:t>2</w:t>
      </w:r>
      <w:r w:rsidR="00C0326A" w:rsidRPr="00C7138A">
        <w:rPr>
          <w:sz w:val="24"/>
          <w:szCs w:val="24"/>
          <w:lang w:eastAsia="ru-RU"/>
        </w:rPr>
        <w:t>%</w:t>
      </w:r>
      <w:r w:rsidR="008C0E2E" w:rsidRPr="00C7138A">
        <w:rPr>
          <w:sz w:val="24"/>
          <w:szCs w:val="24"/>
          <w:lang w:eastAsia="ru-RU"/>
        </w:rPr>
        <w:t>)</w:t>
      </w:r>
      <w:r w:rsidRPr="00C7138A">
        <w:rPr>
          <w:sz w:val="24"/>
          <w:szCs w:val="24"/>
          <w:lang w:eastAsia="ru-RU"/>
        </w:rPr>
        <w:t xml:space="preserve"> составляют </w:t>
      </w:r>
      <w:r w:rsidR="00ED42C6" w:rsidRPr="00C7138A">
        <w:rPr>
          <w:sz w:val="24"/>
          <w:szCs w:val="24"/>
          <w:lang w:eastAsia="ru-RU"/>
        </w:rPr>
        <w:t xml:space="preserve">расходы на </w:t>
      </w:r>
      <w:r w:rsidRPr="00C7138A">
        <w:rPr>
          <w:sz w:val="24"/>
          <w:szCs w:val="24"/>
          <w:lang w:eastAsia="ru-RU"/>
        </w:rPr>
        <w:t xml:space="preserve">общегосударственные вопросы, наименьший удельный вес </w:t>
      </w:r>
      <w:r w:rsidR="008C0E2E" w:rsidRPr="00C7138A">
        <w:rPr>
          <w:sz w:val="24"/>
          <w:szCs w:val="24"/>
          <w:lang w:eastAsia="ru-RU"/>
        </w:rPr>
        <w:t>(</w:t>
      </w:r>
      <w:r w:rsidR="007228BF" w:rsidRPr="00C7138A">
        <w:rPr>
          <w:sz w:val="24"/>
          <w:szCs w:val="24"/>
          <w:lang w:eastAsia="ru-RU"/>
        </w:rPr>
        <w:t>0,3</w:t>
      </w:r>
      <w:r w:rsidR="00C0326A" w:rsidRPr="00C7138A">
        <w:rPr>
          <w:sz w:val="24"/>
          <w:szCs w:val="24"/>
          <w:lang w:eastAsia="ru-RU"/>
        </w:rPr>
        <w:t>%</w:t>
      </w:r>
      <w:r w:rsidR="008C0E2E" w:rsidRPr="00C7138A">
        <w:rPr>
          <w:sz w:val="24"/>
          <w:szCs w:val="24"/>
          <w:lang w:eastAsia="ru-RU"/>
        </w:rPr>
        <w:t>)</w:t>
      </w:r>
      <w:r w:rsidRPr="00C7138A">
        <w:rPr>
          <w:sz w:val="24"/>
          <w:szCs w:val="24"/>
          <w:lang w:eastAsia="ru-RU"/>
        </w:rPr>
        <w:t xml:space="preserve"> составляют </w:t>
      </w:r>
      <w:r w:rsidR="00ED42C6" w:rsidRPr="00C7138A">
        <w:rPr>
          <w:sz w:val="24"/>
          <w:szCs w:val="24"/>
          <w:lang w:eastAsia="ru-RU"/>
        </w:rPr>
        <w:t xml:space="preserve">расходы на </w:t>
      </w:r>
      <w:r w:rsidRPr="00C7138A">
        <w:rPr>
          <w:sz w:val="24"/>
          <w:szCs w:val="24"/>
          <w:lang w:eastAsia="ru-RU"/>
        </w:rPr>
        <w:t>национальн</w:t>
      </w:r>
      <w:r w:rsidR="00ED42C6" w:rsidRPr="00C7138A">
        <w:rPr>
          <w:sz w:val="24"/>
          <w:szCs w:val="24"/>
          <w:lang w:eastAsia="ru-RU"/>
        </w:rPr>
        <w:t>ую</w:t>
      </w:r>
      <w:r w:rsidRPr="00C7138A">
        <w:rPr>
          <w:sz w:val="24"/>
          <w:szCs w:val="24"/>
          <w:lang w:eastAsia="ru-RU"/>
        </w:rPr>
        <w:t xml:space="preserve"> безопасность и правоохранительн</w:t>
      </w:r>
      <w:r w:rsidR="00ED42C6" w:rsidRPr="00C7138A">
        <w:rPr>
          <w:sz w:val="24"/>
          <w:szCs w:val="24"/>
          <w:lang w:eastAsia="ru-RU"/>
        </w:rPr>
        <w:t>ую</w:t>
      </w:r>
      <w:r w:rsidRPr="00C7138A">
        <w:rPr>
          <w:sz w:val="24"/>
          <w:szCs w:val="24"/>
          <w:lang w:eastAsia="ru-RU"/>
        </w:rPr>
        <w:t xml:space="preserve"> деятельность.</w:t>
      </w:r>
    </w:p>
    <w:p w:rsidR="00286F25" w:rsidRPr="00C7138A" w:rsidRDefault="00286F25" w:rsidP="00286F25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t xml:space="preserve">Пояснительная записка к проекту решения о бюджете не содержит расчетов расходов проекта </w:t>
      </w:r>
      <w:r w:rsidR="00797632">
        <w:rPr>
          <w:sz w:val="24"/>
          <w:szCs w:val="24"/>
          <w:lang w:eastAsia="ru-RU"/>
        </w:rPr>
        <w:t>бюджета на 2019</w:t>
      </w:r>
      <w:r w:rsidRPr="00C7138A">
        <w:rPr>
          <w:sz w:val="24"/>
          <w:szCs w:val="24"/>
          <w:lang w:eastAsia="ru-RU"/>
        </w:rPr>
        <w:t xml:space="preserve"> год, также отсутствуют расчеты в составе материалов, предоставляемых одновременно с проектом решения о бюджете.</w:t>
      </w:r>
    </w:p>
    <w:p w:rsidR="00286F25" w:rsidRPr="00C7138A" w:rsidRDefault="00286F25" w:rsidP="00286F25">
      <w:pPr>
        <w:ind w:firstLine="709"/>
        <w:jc w:val="both"/>
        <w:rPr>
          <w:b/>
          <w:sz w:val="24"/>
          <w:szCs w:val="24"/>
        </w:rPr>
      </w:pPr>
      <w:r w:rsidRPr="00C7138A">
        <w:rPr>
          <w:b/>
          <w:sz w:val="24"/>
          <w:szCs w:val="24"/>
        </w:rPr>
        <w:t xml:space="preserve">Отсутствие расчетов бюджетных расходов, делает невозможным осуществление </w:t>
      </w:r>
      <w:proofErr w:type="gramStart"/>
      <w:r w:rsidRPr="00C7138A">
        <w:rPr>
          <w:b/>
          <w:sz w:val="24"/>
          <w:szCs w:val="24"/>
        </w:rPr>
        <w:t>контроля за</w:t>
      </w:r>
      <w:proofErr w:type="gramEnd"/>
      <w:r w:rsidRPr="00C7138A">
        <w:rPr>
          <w:b/>
          <w:sz w:val="24"/>
          <w:szCs w:val="24"/>
        </w:rPr>
        <w:t xml:space="preserve"> обоснованностью, достоверностью планируемых расходов местного бюджета на очередной финансовый год.</w:t>
      </w:r>
    </w:p>
    <w:p w:rsidR="00E30417" w:rsidRPr="00C7138A" w:rsidRDefault="00E30417" w:rsidP="00153AD2">
      <w:pPr>
        <w:pStyle w:val="a4"/>
        <w:numPr>
          <w:ilvl w:val="0"/>
          <w:numId w:val="4"/>
        </w:numPr>
        <w:ind w:left="0" w:firstLine="709"/>
        <w:jc w:val="both"/>
        <w:rPr>
          <w:bCs/>
        </w:rPr>
      </w:pPr>
      <w:r w:rsidRPr="00C7138A">
        <w:rPr>
          <w:bCs/>
        </w:rPr>
        <w:t xml:space="preserve">При оценке применения программно-целевого метода планирования расходов бюджета установлено: </w:t>
      </w:r>
    </w:p>
    <w:p w:rsidR="007359C4" w:rsidRDefault="007359C4" w:rsidP="009D51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7138A">
        <w:rPr>
          <w:rFonts w:eastAsiaTheme="minorHAnsi"/>
          <w:sz w:val="24"/>
          <w:szCs w:val="24"/>
          <w:lang w:eastAsia="en-US"/>
        </w:rPr>
        <w:t xml:space="preserve">Приложением </w:t>
      </w:r>
      <w:r w:rsidR="00547262" w:rsidRPr="00C7138A">
        <w:rPr>
          <w:rFonts w:eastAsiaTheme="minorHAnsi"/>
          <w:sz w:val="24"/>
          <w:szCs w:val="24"/>
          <w:lang w:eastAsia="en-US"/>
        </w:rPr>
        <w:t>6</w:t>
      </w:r>
      <w:r w:rsidRPr="00C7138A">
        <w:rPr>
          <w:rFonts w:eastAsiaTheme="minorHAnsi"/>
          <w:sz w:val="24"/>
          <w:szCs w:val="24"/>
          <w:lang w:eastAsia="en-US"/>
        </w:rPr>
        <w:t xml:space="preserve"> «Ведомственная структура расходов бюджета                                МО «</w:t>
      </w:r>
      <w:proofErr w:type="spellStart"/>
      <w:r w:rsidR="001F0DA7" w:rsidRPr="00C7138A">
        <w:rPr>
          <w:rFonts w:eastAsiaTheme="minorHAnsi"/>
          <w:sz w:val="24"/>
          <w:szCs w:val="24"/>
          <w:lang w:eastAsia="en-US"/>
        </w:rPr>
        <w:t>Саровское</w:t>
      </w:r>
      <w:proofErr w:type="spellEnd"/>
      <w:r w:rsidR="001366D1">
        <w:rPr>
          <w:rFonts w:eastAsiaTheme="minorHAnsi"/>
          <w:sz w:val="24"/>
          <w:szCs w:val="24"/>
          <w:lang w:eastAsia="en-US"/>
        </w:rPr>
        <w:t xml:space="preserve"> сельское поселение» на 2019</w:t>
      </w:r>
      <w:r w:rsidRPr="00C7138A">
        <w:rPr>
          <w:rFonts w:eastAsiaTheme="minorHAnsi"/>
          <w:sz w:val="24"/>
          <w:szCs w:val="24"/>
          <w:lang w:eastAsia="en-US"/>
        </w:rPr>
        <w:t xml:space="preserve"> год» </w:t>
      </w:r>
      <w:r w:rsidR="00547262" w:rsidRPr="00C7138A">
        <w:rPr>
          <w:rFonts w:eastAsiaTheme="minorHAnsi"/>
          <w:sz w:val="24"/>
          <w:szCs w:val="24"/>
          <w:lang w:eastAsia="en-US"/>
        </w:rPr>
        <w:t xml:space="preserve">и приложением 8 «Перечень и объемы финансирования ведомственных целевых программ, реализуемых на территории </w:t>
      </w:r>
      <w:r w:rsidR="0089701C">
        <w:rPr>
          <w:rFonts w:eastAsiaTheme="minorHAnsi"/>
          <w:sz w:val="24"/>
          <w:szCs w:val="24"/>
          <w:lang w:eastAsia="en-US"/>
        </w:rPr>
        <w:t xml:space="preserve">                    </w:t>
      </w:r>
      <w:r w:rsidR="00547262" w:rsidRPr="00C7138A">
        <w:rPr>
          <w:rFonts w:eastAsiaTheme="minorHAnsi"/>
          <w:sz w:val="24"/>
          <w:szCs w:val="24"/>
          <w:lang w:eastAsia="en-US"/>
        </w:rPr>
        <w:t>МО «</w:t>
      </w:r>
      <w:proofErr w:type="spellStart"/>
      <w:r w:rsidR="00547262" w:rsidRPr="00C7138A">
        <w:rPr>
          <w:rFonts w:eastAsiaTheme="minorHAnsi"/>
          <w:sz w:val="24"/>
          <w:szCs w:val="24"/>
          <w:lang w:eastAsia="en-US"/>
        </w:rPr>
        <w:t>Саровское</w:t>
      </w:r>
      <w:proofErr w:type="spellEnd"/>
      <w:r w:rsidR="00547262" w:rsidRPr="00C7138A">
        <w:rPr>
          <w:rFonts w:eastAsiaTheme="minorHAnsi"/>
          <w:sz w:val="24"/>
          <w:szCs w:val="24"/>
          <w:lang w:eastAsia="en-US"/>
        </w:rPr>
        <w:t xml:space="preserve"> сельское поселение» и финансируемых из бюджета МО «</w:t>
      </w:r>
      <w:proofErr w:type="spellStart"/>
      <w:r w:rsidR="00547262" w:rsidRPr="00C7138A">
        <w:rPr>
          <w:rFonts w:eastAsiaTheme="minorHAnsi"/>
          <w:sz w:val="24"/>
          <w:szCs w:val="24"/>
          <w:lang w:eastAsia="en-US"/>
        </w:rPr>
        <w:t>Саровское</w:t>
      </w:r>
      <w:proofErr w:type="spellEnd"/>
      <w:r w:rsidR="00547262" w:rsidRPr="00C7138A">
        <w:rPr>
          <w:rFonts w:eastAsiaTheme="minorHAnsi"/>
          <w:sz w:val="24"/>
          <w:szCs w:val="24"/>
          <w:lang w:eastAsia="en-US"/>
        </w:rPr>
        <w:t xml:space="preserve"> сельское </w:t>
      </w:r>
      <w:r w:rsidR="00E11DB4" w:rsidRPr="00C7138A">
        <w:rPr>
          <w:rFonts w:eastAsiaTheme="minorHAnsi"/>
          <w:sz w:val="24"/>
          <w:szCs w:val="24"/>
          <w:lang w:eastAsia="en-US"/>
        </w:rPr>
        <w:t xml:space="preserve">поселение» </w:t>
      </w:r>
      <w:r w:rsidRPr="00C7138A">
        <w:rPr>
          <w:rFonts w:eastAsiaTheme="minorHAnsi"/>
          <w:sz w:val="24"/>
          <w:szCs w:val="24"/>
          <w:lang w:eastAsia="en-US"/>
        </w:rPr>
        <w:t xml:space="preserve">к проекту решения </w:t>
      </w:r>
      <w:r w:rsidR="009D5145" w:rsidRPr="00C7138A">
        <w:rPr>
          <w:rFonts w:eastAsiaTheme="minorHAnsi"/>
          <w:sz w:val="24"/>
          <w:szCs w:val="24"/>
          <w:lang w:eastAsia="en-US"/>
        </w:rPr>
        <w:t xml:space="preserve">предусмотрена реализация </w:t>
      </w:r>
      <w:r w:rsidRPr="00C7138A">
        <w:rPr>
          <w:rFonts w:eastAsiaTheme="minorHAnsi"/>
          <w:sz w:val="24"/>
          <w:szCs w:val="24"/>
          <w:lang w:eastAsia="en-US"/>
        </w:rPr>
        <w:t xml:space="preserve">ведомственной целевой программы </w:t>
      </w:r>
      <w:r w:rsidR="009D5145" w:rsidRPr="00C7138A">
        <w:rPr>
          <w:rFonts w:eastAsiaTheme="minorHAnsi"/>
          <w:sz w:val="24"/>
          <w:szCs w:val="24"/>
          <w:lang w:eastAsia="en-US"/>
        </w:rPr>
        <w:t xml:space="preserve">«Создание условий для организации досуга и обеспечения жителей </w:t>
      </w:r>
      <w:proofErr w:type="spellStart"/>
      <w:r w:rsidR="001F0DA7" w:rsidRPr="00C7138A">
        <w:rPr>
          <w:rFonts w:eastAsiaTheme="minorHAnsi"/>
          <w:sz w:val="24"/>
          <w:szCs w:val="24"/>
          <w:lang w:eastAsia="en-US"/>
        </w:rPr>
        <w:t>Саровского</w:t>
      </w:r>
      <w:proofErr w:type="spellEnd"/>
      <w:r w:rsidR="009D5145" w:rsidRPr="00C7138A">
        <w:rPr>
          <w:rFonts w:eastAsiaTheme="minorHAnsi"/>
          <w:sz w:val="24"/>
          <w:szCs w:val="24"/>
          <w:lang w:eastAsia="en-US"/>
        </w:rPr>
        <w:t xml:space="preserve"> сельского поселения </w:t>
      </w:r>
      <w:r w:rsidR="001366D1">
        <w:rPr>
          <w:rFonts w:eastAsiaTheme="minorHAnsi"/>
          <w:sz w:val="24"/>
          <w:szCs w:val="24"/>
          <w:lang w:eastAsia="en-US"/>
        </w:rPr>
        <w:t xml:space="preserve"> </w:t>
      </w:r>
      <w:r w:rsidR="009D5145" w:rsidRPr="00C7138A">
        <w:rPr>
          <w:rFonts w:eastAsiaTheme="minorHAnsi"/>
          <w:sz w:val="24"/>
          <w:szCs w:val="24"/>
          <w:lang w:eastAsia="en-US"/>
        </w:rPr>
        <w:t>услугами организаций культуры</w:t>
      </w:r>
      <w:proofErr w:type="gramEnd"/>
      <w:r w:rsidR="009D5145" w:rsidRPr="00C7138A">
        <w:rPr>
          <w:rFonts w:eastAsiaTheme="minorHAnsi"/>
          <w:sz w:val="24"/>
          <w:szCs w:val="24"/>
          <w:lang w:eastAsia="en-US"/>
        </w:rPr>
        <w:t>» на 201</w:t>
      </w:r>
      <w:r w:rsidR="001366D1">
        <w:rPr>
          <w:rFonts w:eastAsiaTheme="minorHAnsi"/>
          <w:sz w:val="24"/>
          <w:szCs w:val="24"/>
          <w:lang w:eastAsia="en-US"/>
        </w:rPr>
        <w:t>9</w:t>
      </w:r>
      <w:r w:rsidR="009D5145" w:rsidRPr="00C7138A">
        <w:rPr>
          <w:rFonts w:eastAsiaTheme="minorHAnsi"/>
          <w:sz w:val="24"/>
          <w:szCs w:val="24"/>
          <w:lang w:eastAsia="en-US"/>
        </w:rPr>
        <w:t xml:space="preserve"> год» в сумме </w:t>
      </w:r>
      <w:r w:rsidR="001366D1">
        <w:rPr>
          <w:rFonts w:eastAsiaTheme="minorHAnsi"/>
          <w:sz w:val="24"/>
          <w:szCs w:val="24"/>
          <w:lang w:eastAsia="en-US"/>
        </w:rPr>
        <w:t>4</w:t>
      </w:r>
      <w:r w:rsidR="00E11DB4" w:rsidRPr="00C7138A">
        <w:rPr>
          <w:rFonts w:eastAsiaTheme="minorHAnsi"/>
          <w:sz w:val="24"/>
          <w:szCs w:val="24"/>
          <w:lang w:eastAsia="en-US"/>
        </w:rPr>
        <w:t> </w:t>
      </w:r>
      <w:r w:rsidR="001366D1">
        <w:rPr>
          <w:rFonts w:eastAsiaTheme="minorHAnsi"/>
          <w:sz w:val="24"/>
          <w:szCs w:val="24"/>
          <w:lang w:eastAsia="en-US"/>
        </w:rPr>
        <w:t>265</w:t>
      </w:r>
      <w:r w:rsidR="00E11DB4" w:rsidRPr="00C7138A">
        <w:rPr>
          <w:rFonts w:eastAsiaTheme="minorHAnsi"/>
          <w:sz w:val="24"/>
          <w:szCs w:val="24"/>
          <w:lang w:eastAsia="en-US"/>
        </w:rPr>
        <w:t>,0</w:t>
      </w:r>
      <w:r w:rsidR="009D5145" w:rsidRPr="00C7138A">
        <w:rPr>
          <w:rFonts w:eastAsiaTheme="minorHAnsi"/>
          <w:sz w:val="24"/>
          <w:szCs w:val="24"/>
          <w:lang w:eastAsia="en-US"/>
        </w:rPr>
        <w:t xml:space="preserve"> тыс. рублей, что </w:t>
      </w:r>
      <w:r w:rsidRPr="00C7138A">
        <w:rPr>
          <w:rFonts w:eastAsiaTheme="minorHAnsi"/>
          <w:sz w:val="24"/>
          <w:szCs w:val="24"/>
          <w:lang w:eastAsia="en-US"/>
        </w:rPr>
        <w:t xml:space="preserve">составляет </w:t>
      </w:r>
      <w:r w:rsidR="00E11DB4" w:rsidRPr="00C7138A">
        <w:rPr>
          <w:rFonts w:eastAsiaTheme="minorHAnsi"/>
          <w:sz w:val="24"/>
          <w:szCs w:val="24"/>
          <w:lang w:eastAsia="en-US"/>
        </w:rPr>
        <w:t>3</w:t>
      </w:r>
      <w:r w:rsidR="001366D1">
        <w:rPr>
          <w:rFonts w:eastAsiaTheme="minorHAnsi"/>
          <w:sz w:val="24"/>
          <w:szCs w:val="24"/>
          <w:lang w:eastAsia="en-US"/>
        </w:rPr>
        <w:t>7</w:t>
      </w:r>
      <w:r w:rsidR="00E11DB4" w:rsidRPr="00C7138A">
        <w:rPr>
          <w:rFonts w:eastAsiaTheme="minorHAnsi"/>
          <w:sz w:val="24"/>
          <w:szCs w:val="24"/>
          <w:lang w:eastAsia="en-US"/>
        </w:rPr>
        <w:t>,</w:t>
      </w:r>
      <w:r w:rsidR="001366D1">
        <w:rPr>
          <w:rFonts w:eastAsiaTheme="minorHAnsi"/>
          <w:sz w:val="24"/>
          <w:szCs w:val="24"/>
          <w:lang w:eastAsia="en-US"/>
        </w:rPr>
        <w:t>8</w:t>
      </w:r>
      <w:r w:rsidR="009D5145" w:rsidRPr="00C7138A">
        <w:rPr>
          <w:rFonts w:eastAsiaTheme="minorHAnsi"/>
          <w:sz w:val="24"/>
          <w:szCs w:val="24"/>
          <w:lang w:eastAsia="en-US"/>
        </w:rPr>
        <w:t xml:space="preserve"> </w:t>
      </w:r>
      <w:r w:rsidRPr="00C7138A">
        <w:rPr>
          <w:rFonts w:eastAsiaTheme="minorHAnsi"/>
          <w:sz w:val="24"/>
          <w:szCs w:val="24"/>
          <w:lang w:eastAsia="en-US"/>
        </w:rPr>
        <w:t>% от общего объема расходов проекта бюджета на 201</w:t>
      </w:r>
      <w:r w:rsidR="001366D1">
        <w:rPr>
          <w:rFonts w:eastAsiaTheme="minorHAnsi"/>
          <w:sz w:val="24"/>
          <w:szCs w:val="24"/>
          <w:lang w:eastAsia="en-US"/>
        </w:rPr>
        <w:t>9</w:t>
      </w:r>
      <w:r w:rsidRPr="00C7138A">
        <w:rPr>
          <w:rFonts w:eastAsiaTheme="minorHAnsi"/>
          <w:sz w:val="24"/>
          <w:szCs w:val="24"/>
          <w:lang w:eastAsia="en-US"/>
        </w:rPr>
        <w:t xml:space="preserve"> год</w:t>
      </w:r>
      <w:r w:rsidR="009D5145" w:rsidRPr="00C7138A">
        <w:rPr>
          <w:rFonts w:eastAsiaTheme="minorHAnsi"/>
          <w:sz w:val="24"/>
          <w:szCs w:val="24"/>
          <w:lang w:eastAsia="en-US"/>
        </w:rPr>
        <w:t>.</w:t>
      </w:r>
    </w:p>
    <w:p w:rsidR="009462CA" w:rsidRPr="00C7138A" w:rsidRDefault="009462CA" w:rsidP="00E46F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Оценить обоснованность запланированных расходов на реализацию отдельных мероприятий ведомственной целевой программы не представляется возможным, в связи с непредставлением соответствующих документов.</w:t>
      </w:r>
    </w:p>
    <w:p w:rsidR="00B7646E" w:rsidRPr="00C7138A" w:rsidRDefault="00B7646E" w:rsidP="0010741A">
      <w:pPr>
        <w:tabs>
          <w:tab w:val="num" w:pos="0"/>
        </w:tabs>
        <w:ind w:firstLine="720"/>
        <w:jc w:val="both"/>
        <w:rPr>
          <w:rStyle w:val="FontStyle14"/>
          <w:b/>
          <w:sz w:val="24"/>
          <w:szCs w:val="24"/>
        </w:rPr>
      </w:pPr>
      <w:r w:rsidRPr="00C7138A">
        <w:rPr>
          <w:rStyle w:val="FontStyle14"/>
          <w:b/>
          <w:sz w:val="24"/>
          <w:szCs w:val="24"/>
        </w:rPr>
        <w:t xml:space="preserve">На основании вышеизложенного Счетная палата предлагает принять представленный проект решения </w:t>
      </w:r>
      <w:r w:rsidR="001E22E7" w:rsidRPr="00C7138A">
        <w:rPr>
          <w:rStyle w:val="FontStyle14"/>
          <w:b/>
          <w:sz w:val="24"/>
          <w:szCs w:val="24"/>
        </w:rPr>
        <w:t>Совета</w:t>
      </w:r>
      <w:r w:rsidRPr="00C7138A">
        <w:rPr>
          <w:rStyle w:val="FontStyle14"/>
          <w:b/>
          <w:sz w:val="24"/>
          <w:szCs w:val="24"/>
        </w:rPr>
        <w:t xml:space="preserve"> </w:t>
      </w:r>
      <w:proofErr w:type="spellStart"/>
      <w:r w:rsidR="001F0DA7" w:rsidRPr="00C7138A">
        <w:rPr>
          <w:rStyle w:val="FontStyle14"/>
          <w:b/>
          <w:sz w:val="24"/>
          <w:szCs w:val="24"/>
        </w:rPr>
        <w:t>Саровского</w:t>
      </w:r>
      <w:proofErr w:type="spellEnd"/>
      <w:r w:rsidR="002C36BD" w:rsidRPr="00C7138A">
        <w:rPr>
          <w:rStyle w:val="FontStyle14"/>
          <w:b/>
          <w:sz w:val="24"/>
          <w:szCs w:val="24"/>
        </w:rPr>
        <w:t xml:space="preserve"> сельского</w:t>
      </w:r>
      <w:r w:rsidR="001E22E7" w:rsidRPr="00C7138A">
        <w:rPr>
          <w:rStyle w:val="FontStyle14"/>
          <w:b/>
          <w:sz w:val="24"/>
          <w:szCs w:val="24"/>
        </w:rPr>
        <w:t xml:space="preserve"> поселения</w:t>
      </w:r>
      <w:r w:rsidRPr="00C7138A">
        <w:rPr>
          <w:rStyle w:val="FontStyle14"/>
          <w:b/>
          <w:sz w:val="24"/>
          <w:szCs w:val="24"/>
        </w:rPr>
        <w:t xml:space="preserve"> </w:t>
      </w:r>
      <w:r w:rsidR="0089701C">
        <w:rPr>
          <w:rStyle w:val="FontStyle14"/>
          <w:b/>
          <w:sz w:val="24"/>
          <w:szCs w:val="24"/>
        </w:rPr>
        <w:t xml:space="preserve">                           </w:t>
      </w:r>
      <w:r w:rsidRPr="00C7138A">
        <w:rPr>
          <w:rStyle w:val="FontStyle14"/>
          <w:b/>
          <w:sz w:val="24"/>
          <w:szCs w:val="24"/>
        </w:rPr>
        <w:t>«О бюджете муниципального образования «</w:t>
      </w:r>
      <w:proofErr w:type="spellStart"/>
      <w:r w:rsidR="001F0DA7" w:rsidRPr="00C7138A">
        <w:rPr>
          <w:rStyle w:val="FontStyle14"/>
          <w:b/>
          <w:sz w:val="24"/>
          <w:szCs w:val="24"/>
        </w:rPr>
        <w:t>Саровское</w:t>
      </w:r>
      <w:proofErr w:type="spellEnd"/>
      <w:r w:rsidR="002C36BD" w:rsidRPr="00C7138A">
        <w:rPr>
          <w:rStyle w:val="FontStyle14"/>
          <w:b/>
          <w:sz w:val="24"/>
          <w:szCs w:val="24"/>
        </w:rPr>
        <w:t xml:space="preserve"> сельское</w:t>
      </w:r>
      <w:r w:rsidR="001E22E7" w:rsidRPr="00C7138A">
        <w:rPr>
          <w:rStyle w:val="FontStyle14"/>
          <w:b/>
          <w:sz w:val="24"/>
          <w:szCs w:val="24"/>
        </w:rPr>
        <w:t xml:space="preserve"> поселение</w:t>
      </w:r>
      <w:r w:rsidRPr="00C7138A">
        <w:rPr>
          <w:rStyle w:val="FontStyle14"/>
          <w:b/>
          <w:sz w:val="24"/>
          <w:szCs w:val="24"/>
        </w:rPr>
        <w:t>» на 201</w:t>
      </w:r>
      <w:r w:rsidR="001366D1">
        <w:rPr>
          <w:rStyle w:val="FontStyle14"/>
          <w:b/>
          <w:sz w:val="24"/>
          <w:szCs w:val="24"/>
        </w:rPr>
        <w:t>9</w:t>
      </w:r>
      <w:r w:rsidRPr="00C7138A">
        <w:rPr>
          <w:rStyle w:val="FontStyle14"/>
          <w:b/>
          <w:sz w:val="24"/>
          <w:szCs w:val="24"/>
        </w:rPr>
        <w:t xml:space="preserve"> год» с учетом устранения замечаний, недостатков и принятия предложений, содержащихся в настоящем Заключении.</w:t>
      </w:r>
    </w:p>
    <w:p w:rsidR="004B17BC" w:rsidRPr="00C7138A" w:rsidRDefault="004B17BC" w:rsidP="00694D8F">
      <w:pPr>
        <w:jc w:val="both"/>
        <w:rPr>
          <w:bCs/>
          <w:sz w:val="24"/>
          <w:szCs w:val="24"/>
        </w:rPr>
      </w:pPr>
    </w:p>
    <w:p w:rsidR="00694D8F" w:rsidRPr="00C7138A" w:rsidRDefault="00694D8F" w:rsidP="00694D8F">
      <w:pPr>
        <w:jc w:val="both"/>
        <w:rPr>
          <w:bCs/>
          <w:sz w:val="24"/>
          <w:szCs w:val="24"/>
        </w:rPr>
      </w:pPr>
    </w:p>
    <w:p w:rsidR="00C50210" w:rsidRPr="00C7138A" w:rsidRDefault="00C50210" w:rsidP="00F40558">
      <w:pPr>
        <w:pStyle w:val="21"/>
        <w:spacing w:after="0" w:line="240" w:lineRule="auto"/>
        <w:ind w:firstLine="0"/>
        <w:rPr>
          <w:sz w:val="24"/>
          <w:szCs w:val="24"/>
        </w:rPr>
      </w:pPr>
      <w:r w:rsidRPr="00C7138A">
        <w:rPr>
          <w:sz w:val="24"/>
          <w:szCs w:val="24"/>
        </w:rPr>
        <w:t xml:space="preserve">Председатель    </w:t>
      </w:r>
      <w:r w:rsidR="006371DE" w:rsidRPr="00C7138A">
        <w:rPr>
          <w:sz w:val="24"/>
          <w:szCs w:val="24"/>
        </w:rPr>
        <w:t xml:space="preserve">  </w:t>
      </w:r>
      <w:r w:rsidRPr="00C7138A">
        <w:rPr>
          <w:sz w:val="24"/>
          <w:szCs w:val="24"/>
        </w:rPr>
        <w:t xml:space="preserve">                         </w:t>
      </w:r>
      <w:r w:rsidR="00844807" w:rsidRPr="00C7138A">
        <w:rPr>
          <w:sz w:val="24"/>
          <w:szCs w:val="24"/>
        </w:rPr>
        <w:t xml:space="preserve">___________________     </w:t>
      </w:r>
      <w:r w:rsidR="002752BC" w:rsidRPr="00C7138A">
        <w:rPr>
          <w:sz w:val="24"/>
          <w:szCs w:val="24"/>
        </w:rPr>
        <w:t xml:space="preserve">         </w:t>
      </w:r>
      <w:r w:rsidR="005007B2" w:rsidRPr="00C7138A">
        <w:rPr>
          <w:sz w:val="24"/>
          <w:szCs w:val="24"/>
        </w:rPr>
        <w:t xml:space="preserve">       </w:t>
      </w:r>
      <w:r w:rsidR="002752BC" w:rsidRPr="00C7138A">
        <w:rPr>
          <w:sz w:val="24"/>
          <w:szCs w:val="24"/>
        </w:rPr>
        <w:t xml:space="preserve"> </w:t>
      </w:r>
      <w:r w:rsidR="005007B2" w:rsidRPr="00C7138A">
        <w:rPr>
          <w:sz w:val="24"/>
          <w:szCs w:val="24"/>
        </w:rPr>
        <w:t xml:space="preserve"> </w:t>
      </w:r>
      <w:r w:rsidR="00355C46">
        <w:rPr>
          <w:sz w:val="24"/>
          <w:szCs w:val="24"/>
        </w:rPr>
        <w:t xml:space="preserve"> </w:t>
      </w:r>
      <w:r w:rsidR="005007B2" w:rsidRPr="00C7138A">
        <w:rPr>
          <w:sz w:val="24"/>
          <w:szCs w:val="24"/>
        </w:rPr>
        <w:t xml:space="preserve">   </w:t>
      </w:r>
      <w:r w:rsidR="00E46F27">
        <w:rPr>
          <w:sz w:val="24"/>
          <w:szCs w:val="24"/>
        </w:rPr>
        <w:t xml:space="preserve"> </w:t>
      </w:r>
      <w:proofErr w:type="spellStart"/>
      <w:r w:rsidR="00355C46">
        <w:rPr>
          <w:sz w:val="24"/>
          <w:szCs w:val="24"/>
        </w:rPr>
        <w:t>Е</w:t>
      </w:r>
      <w:r w:rsidRPr="00C7138A">
        <w:rPr>
          <w:sz w:val="24"/>
          <w:szCs w:val="24"/>
        </w:rPr>
        <w:t>.В.М</w:t>
      </w:r>
      <w:r w:rsidR="00355C46">
        <w:rPr>
          <w:sz w:val="24"/>
          <w:szCs w:val="24"/>
        </w:rPr>
        <w:t>озжерин</w:t>
      </w:r>
      <w:proofErr w:type="spellEnd"/>
    </w:p>
    <w:p w:rsidR="00B56CDB" w:rsidRPr="00C7138A" w:rsidRDefault="00B56CDB" w:rsidP="00F40558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844807" w:rsidRPr="00C7138A" w:rsidRDefault="00844807" w:rsidP="00844807">
      <w:pPr>
        <w:pStyle w:val="210"/>
        <w:rPr>
          <w:rFonts w:ascii="Times New Roman" w:hAnsi="Times New Roman" w:cs="Times New Roman"/>
          <w:sz w:val="24"/>
        </w:rPr>
      </w:pPr>
      <w:r w:rsidRPr="00C7138A">
        <w:rPr>
          <w:rFonts w:ascii="Times New Roman" w:hAnsi="Times New Roman" w:cs="Times New Roman"/>
          <w:sz w:val="24"/>
        </w:rPr>
        <w:t>Ответственный исполнитель:</w:t>
      </w:r>
    </w:p>
    <w:p w:rsidR="00844807" w:rsidRPr="00C7138A" w:rsidRDefault="00844807" w:rsidP="00844807">
      <w:pPr>
        <w:jc w:val="both"/>
        <w:rPr>
          <w:b/>
          <w:sz w:val="24"/>
          <w:szCs w:val="24"/>
        </w:rPr>
      </w:pPr>
      <w:r w:rsidRPr="00C7138A">
        <w:rPr>
          <w:sz w:val="24"/>
        </w:rPr>
        <w:t>Инспектор                                     _________________</w:t>
      </w:r>
      <w:r w:rsidR="00355C46">
        <w:rPr>
          <w:sz w:val="24"/>
        </w:rPr>
        <w:t>__</w:t>
      </w:r>
      <w:r w:rsidRPr="00C7138A">
        <w:rPr>
          <w:sz w:val="24"/>
        </w:rPr>
        <w:t xml:space="preserve">                           </w:t>
      </w:r>
      <w:r w:rsidR="00355C46">
        <w:rPr>
          <w:sz w:val="24"/>
        </w:rPr>
        <w:t>И</w:t>
      </w:r>
      <w:r w:rsidRPr="00C7138A">
        <w:rPr>
          <w:sz w:val="24"/>
        </w:rPr>
        <w:t>.</w:t>
      </w:r>
      <w:r w:rsidR="00355C46">
        <w:rPr>
          <w:sz w:val="24"/>
        </w:rPr>
        <w:t>А</w:t>
      </w:r>
      <w:r w:rsidRPr="00C7138A">
        <w:rPr>
          <w:sz w:val="24"/>
        </w:rPr>
        <w:t>.</w:t>
      </w:r>
      <w:proofErr w:type="gramStart"/>
      <w:r w:rsidRPr="00C7138A">
        <w:rPr>
          <w:sz w:val="24"/>
        </w:rPr>
        <w:t>За</w:t>
      </w:r>
      <w:r w:rsidR="00355C46">
        <w:rPr>
          <w:sz w:val="24"/>
        </w:rPr>
        <w:t>здравных</w:t>
      </w:r>
      <w:proofErr w:type="gramEnd"/>
    </w:p>
    <w:p w:rsidR="002C5026" w:rsidRPr="00C7138A" w:rsidRDefault="002C5026" w:rsidP="00844807">
      <w:pPr>
        <w:pStyle w:val="21"/>
        <w:spacing w:after="0" w:line="240" w:lineRule="auto"/>
        <w:ind w:firstLine="0"/>
        <w:rPr>
          <w:sz w:val="22"/>
          <w:szCs w:val="22"/>
        </w:rPr>
      </w:pPr>
    </w:p>
    <w:sectPr w:rsidR="002C5026" w:rsidRPr="00C7138A" w:rsidSect="000D2D57">
      <w:footerReference w:type="default" r:id="rId8"/>
      <w:headerReference w:type="first" r:id="rId9"/>
      <w:pgSz w:w="11906" w:h="16838"/>
      <w:pgMar w:top="993" w:right="851" w:bottom="568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64" w:rsidRDefault="00091D64" w:rsidP="006C2EA3">
      <w:r>
        <w:separator/>
      </w:r>
    </w:p>
  </w:endnote>
  <w:endnote w:type="continuationSeparator" w:id="0">
    <w:p w:rsidR="00091D64" w:rsidRDefault="00091D64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D67F32" w:rsidRDefault="00EC5FE0">
        <w:pPr>
          <w:pStyle w:val="a7"/>
          <w:jc w:val="right"/>
        </w:pPr>
        <w:fldSimple w:instr=" PAGE   \* MERGEFORMAT ">
          <w:r w:rsidR="00180467">
            <w:rPr>
              <w:noProof/>
            </w:rPr>
            <w:t>7</w:t>
          </w:r>
        </w:fldSimple>
      </w:p>
    </w:sdtContent>
  </w:sdt>
  <w:p w:rsidR="00D67F32" w:rsidRDefault="00D67F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64" w:rsidRDefault="00091D64" w:rsidP="006C2EA3">
      <w:r>
        <w:separator/>
      </w:r>
    </w:p>
  </w:footnote>
  <w:footnote w:type="continuationSeparator" w:id="0">
    <w:p w:rsidR="00091D64" w:rsidRDefault="00091D64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D67F32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D67F32" w:rsidRDefault="00D67F32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D67F32" w:rsidRDefault="00D67F32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D67F32" w:rsidRPr="00B86040" w:rsidRDefault="00D67F32" w:rsidP="00260633">
          <w:pPr>
            <w:spacing w:after="240"/>
            <w:jc w:val="center"/>
            <w:rPr>
              <w:b/>
            </w:rPr>
          </w:pPr>
        </w:p>
      </w:tc>
    </w:tr>
    <w:tr w:rsidR="00D67F32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7F32" w:rsidRPr="009B52BD" w:rsidRDefault="00D67F32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D67F32" w:rsidTr="007B6206">
            <w:trPr>
              <w:cantSplit/>
            </w:trPr>
            <w:tc>
              <w:tcPr>
                <w:tcW w:w="9286" w:type="dxa"/>
              </w:tcPr>
              <w:p w:rsidR="00D67F32" w:rsidRPr="00E70C91" w:rsidRDefault="00D67F32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D67F32" w:rsidRPr="00E70C91" w:rsidRDefault="00D67F32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30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54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D67F32" w:rsidRPr="001C44FF" w:rsidRDefault="00D67F32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1C44FF">
                  <w:rPr>
                    <w:sz w:val="18"/>
                    <w:szCs w:val="18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1C44FF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1C44FF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1C44FF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1C44FF">
                  <w:rPr>
                    <w:sz w:val="18"/>
                    <w:szCs w:val="18"/>
                  </w:rPr>
                  <w:t xml:space="preserve"> </w:t>
                </w:r>
              </w:p>
              <w:p w:rsidR="00D67F32" w:rsidRPr="00E171C5" w:rsidRDefault="00D67F32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D67F32" w:rsidRPr="00E70C91" w:rsidRDefault="00D67F32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D67F32" w:rsidRPr="00E70C91" w:rsidRDefault="00D67F32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D67F32" w:rsidRPr="00F41A5B" w:rsidRDefault="00D67F32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D67F32" w:rsidRPr="00E171C5" w:rsidRDefault="00D67F32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D67F32" w:rsidRPr="00786787" w:rsidRDefault="00D67F32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D67F32" w:rsidRDefault="00D67F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0D"/>
    <w:multiLevelType w:val="hybridMultilevel"/>
    <w:tmpl w:val="1A883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E1EEE"/>
    <w:multiLevelType w:val="hybridMultilevel"/>
    <w:tmpl w:val="7610AC76"/>
    <w:lvl w:ilvl="0" w:tplc="995606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AC02A1"/>
    <w:multiLevelType w:val="hybridMultilevel"/>
    <w:tmpl w:val="29DC40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E574F7C"/>
    <w:multiLevelType w:val="hybridMultilevel"/>
    <w:tmpl w:val="2A8494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5503F"/>
    <w:multiLevelType w:val="hybridMultilevel"/>
    <w:tmpl w:val="69B24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A541E"/>
    <w:multiLevelType w:val="hybridMultilevel"/>
    <w:tmpl w:val="62EA03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71102A"/>
    <w:multiLevelType w:val="hybridMultilevel"/>
    <w:tmpl w:val="B4FA8D3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158F3C6A"/>
    <w:multiLevelType w:val="hybridMultilevel"/>
    <w:tmpl w:val="658ABED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C040E07"/>
    <w:multiLevelType w:val="hybridMultilevel"/>
    <w:tmpl w:val="94BEAF9C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1D7425E9"/>
    <w:multiLevelType w:val="hybridMultilevel"/>
    <w:tmpl w:val="332ED1C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07D058B"/>
    <w:multiLevelType w:val="hybridMultilevel"/>
    <w:tmpl w:val="74F8EC08"/>
    <w:lvl w:ilvl="0" w:tplc="214A56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BC72F20"/>
    <w:multiLevelType w:val="hybridMultilevel"/>
    <w:tmpl w:val="878A55D2"/>
    <w:lvl w:ilvl="0" w:tplc="217AAB3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30C38"/>
    <w:multiLevelType w:val="hybridMultilevel"/>
    <w:tmpl w:val="C60086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70CDB"/>
    <w:multiLevelType w:val="multilevel"/>
    <w:tmpl w:val="BD96B5E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D843953"/>
    <w:multiLevelType w:val="multilevel"/>
    <w:tmpl w:val="A33CE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7">
    <w:nsid w:val="3EBF6793"/>
    <w:multiLevelType w:val="hybridMultilevel"/>
    <w:tmpl w:val="9B023A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93B2264"/>
    <w:multiLevelType w:val="hybridMultilevel"/>
    <w:tmpl w:val="970C10F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4ADE66AD"/>
    <w:multiLevelType w:val="hybridMultilevel"/>
    <w:tmpl w:val="7B04A9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4CE82DD8"/>
    <w:multiLevelType w:val="hybridMultilevel"/>
    <w:tmpl w:val="76D2C170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>
    <w:nsid w:val="520F4D78"/>
    <w:multiLevelType w:val="hybridMultilevel"/>
    <w:tmpl w:val="8092D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0B7881"/>
    <w:multiLevelType w:val="hybridMultilevel"/>
    <w:tmpl w:val="A24A895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EC64D4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E117AA6"/>
    <w:multiLevelType w:val="multilevel"/>
    <w:tmpl w:val="5102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DF6362"/>
    <w:multiLevelType w:val="hybridMultilevel"/>
    <w:tmpl w:val="F61AD454"/>
    <w:lvl w:ilvl="0" w:tplc="8EFA9B6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4030FF0"/>
    <w:multiLevelType w:val="hybridMultilevel"/>
    <w:tmpl w:val="28E2CA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DC110A"/>
    <w:multiLevelType w:val="hybridMultilevel"/>
    <w:tmpl w:val="B360E52C"/>
    <w:lvl w:ilvl="0" w:tplc="0419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0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4455F06"/>
    <w:multiLevelType w:val="hybridMultilevel"/>
    <w:tmpl w:val="6B4E0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10A57"/>
    <w:multiLevelType w:val="hybridMultilevel"/>
    <w:tmpl w:val="DF04619A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3">
    <w:nsid w:val="773A4A45"/>
    <w:multiLevelType w:val="hybridMultilevel"/>
    <w:tmpl w:val="28525DC8"/>
    <w:lvl w:ilvl="0" w:tplc="0419000B">
      <w:start w:val="1"/>
      <w:numFmt w:val="bullet"/>
      <w:lvlText w:val="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4">
    <w:nsid w:val="7A4170A4"/>
    <w:multiLevelType w:val="hybridMultilevel"/>
    <w:tmpl w:val="436E6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"/>
  </w:num>
  <w:num w:numId="4">
    <w:abstractNumId w:val="15"/>
  </w:num>
  <w:num w:numId="5">
    <w:abstractNumId w:val="26"/>
  </w:num>
  <w:num w:numId="6">
    <w:abstractNumId w:val="20"/>
  </w:num>
  <w:num w:numId="7">
    <w:abstractNumId w:val="8"/>
  </w:num>
  <w:num w:numId="8">
    <w:abstractNumId w:val="7"/>
  </w:num>
  <w:num w:numId="9">
    <w:abstractNumId w:val="21"/>
  </w:num>
  <w:num w:numId="10">
    <w:abstractNumId w:val="32"/>
  </w:num>
  <w:num w:numId="11">
    <w:abstractNumId w:val="10"/>
  </w:num>
  <w:num w:numId="12">
    <w:abstractNumId w:val="14"/>
  </w:num>
  <w:num w:numId="13">
    <w:abstractNumId w:val="28"/>
  </w:num>
  <w:num w:numId="14">
    <w:abstractNumId w:val="31"/>
  </w:num>
  <w:num w:numId="15">
    <w:abstractNumId w:val="29"/>
  </w:num>
  <w:num w:numId="16">
    <w:abstractNumId w:val="4"/>
  </w:num>
  <w:num w:numId="17">
    <w:abstractNumId w:val="3"/>
  </w:num>
  <w:num w:numId="18">
    <w:abstractNumId w:val="6"/>
  </w:num>
  <w:num w:numId="19">
    <w:abstractNumId w:val="17"/>
  </w:num>
  <w:num w:numId="20">
    <w:abstractNumId w:val="5"/>
  </w:num>
  <w:num w:numId="21">
    <w:abstractNumId w:val="18"/>
  </w:num>
  <w:num w:numId="22">
    <w:abstractNumId w:val="33"/>
  </w:num>
  <w:num w:numId="23">
    <w:abstractNumId w:val="0"/>
  </w:num>
  <w:num w:numId="24">
    <w:abstractNumId w:val="22"/>
  </w:num>
  <w:num w:numId="25">
    <w:abstractNumId w:val="9"/>
  </w:num>
  <w:num w:numId="26">
    <w:abstractNumId w:val="34"/>
  </w:num>
  <w:num w:numId="27">
    <w:abstractNumId w:val="27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"/>
  </w:num>
  <w:num w:numId="31">
    <w:abstractNumId w:val="11"/>
  </w:num>
  <w:num w:numId="32">
    <w:abstractNumId w:val="13"/>
  </w:num>
  <w:num w:numId="33">
    <w:abstractNumId w:val="23"/>
  </w:num>
  <w:num w:numId="34">
    <w:abstractNumId w:val="24"/>
  </w:num>
  <w:num w:numId="35">
    <w:abstractNumId w:val="16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10F"/>
    <w:rsid w:val="000003E2"/>
    <w:rsid w:val="00007CB2"/>
    <w:rsid w:val="00011480"/>
    <w:rsid w:val="00011CDA"/>
    <w:rsid w:val="00012BA2"/>
    <w:rsid w:val="00014838"/>
    <w:rsid w:val="00014A77"/>
    <w:rsid w:val="00015CF5"/>
    <w:rsid w:val="00016BAE"/>
    <w:rsid w:val="00017B2B"/>
    <w:rsid w:val="000218AF"/>
    <w:rsid w:val="000308A6"/>
    <w:rsid w:val="00032D98"/>
    <w:rsid w:val="00034512"/>
    <w:rsid w:val="000347BC"/>
    <w:rsid w:val="00035E6A"/>
    <w:rsid w:val="000366EA"/>
    <w:rsid w:val="000417A7"/>
    <w:rsid w:val="00041D2D"/>
    <w:rsid w:val="0004247E"/>
    <w:rsid w:val="00053DD6"/>
    <w:rsid w:val="00054404"/>
    <w:rsid w:val="00065461"/>
    <w:rsid w:val="000656B4"/>
    <w:rsid w:val="000663BF"/>
    <w:rsid w:val="00077052"/>
    <w:rsid w:val="00083B4A"/>
    <w:rsid w:val="00085807"/>
    <w:rsid w:val="000868DB"/>
    <w:rsid w:val="0008750B"/>
    <w:rsid w:val="000877AC"/>
    <w:rsid w:val="00091D64"/>
    <w:rsid w:val="00094082"/>
    <w:rsid w:val="00094970"/>
    <w:rsid w:val="000A1A26"/>
    <w:rsid w:val="000A24E9"/>
    <w:rsid w:val="000A6473"/>
    <w:rsid w:val="000A64DB"/>
    <w:rsid w:val="000A733A"/>
    <w:rsid w:val="000B38B1"/>
    <w:rsid w:val="000B5349"/>
    <w:rsid w:val="000B6EEB"/>
    <w:rsid w:val="000B7063"/>
    <w:rsid w:val="000C1D87"/>
    <w:rsid w:val="000C2CA6"/>
    <w:rsid w:val="000D2D57"/>
    <w:rsid w:val="000D7517"/>
    <w:rsid w:val="000E3C3A"/>
    <w:rsid w:val="000E409C"/>
    <w:rsid w:val="000E473C"/>
    <w:rsid w:val="000E4C3E"/>
    <w:rsid w:val="000E64D6"/>
    <w:rsid w:val="000E6C74"/>
    <w:rsid w:val="000E7FC8"/>
    <w:rsid w:val="000F1704"/>
    <w:rsid w:val="000F5706"/>
    <w:rsid w:val="000F6760"/>
    <w:rsid w:val="00100C3F"/>
    <w:rsid w:val="00100E2E"/>
    <w:rsid w:val="00104E93"/>
    <w:rsid w:val="001054E4"/>
    <w:rsid w:val="00105B6B"/>
    <w:rsid w:val="0010741A"/>
    <w:rsid w:val="00110CA0"/>
    <w:rsid w:val="00120516"/>
    <w:rsid w:val="001241E2"/>
    <w:rsid w:val="00125D3A"/>
    <w:rsid w:val="00127C40"/>
    <w:rsid w:val="00131B3C"/>
    <w:rsid w:val="00133E8D"/>
    <w:rsid w:val="001353F4"/>
    <w:rsid w:val="00135558"/>
    <w:rsid w:val="00135BC5"/>
    <w:rsid w:val="001366D1"/>
    <w:rsid w:val="0013736C"/>
    <w:rsid w:val="0014173D"/>
    <w:rsid w:val="00142C10"/>
    <w:rsid w:val="00153AD2"/>
    <w:rsid w:val="00157DB1"/>
    <w:rsid w:val="001609AE"/>
    <w:rsid w:val="001619FA"/>
    <w:rsid w:val="00161A8C"/>
    <w:rsid w:val="00164FA8"/>
    <w:rsid w:val="00170D9E"/>
    <w:rsid w:val="001755D9"/>
    <w:rsid w:val="00175FF5"/>
    <w:rsid w:val="00180467"/>
    <w:rsid w:val="00182753"/>
    <w:rsid w:val="00185591"/>
    <w:rsid w:val="00191CBF"/>
    <w:rsid w:val="00194762"/>
    <w:rsid w:val="001A2F9D"/>
    <w:rsid w:val="001A5330"/>
    <w:rsid w:val="001B3FAC"/>
    <w:rsid w:val="001B47B3"/>
    <w:rsid w:val="001B56BE"/>
    <w:rsid w:val="001B6AC3"/>
    <w:rsid w:val="001C0F13"/>
    <w:rsid w:val="001C44FF"/>
    <w:rsid w:val="001C677A"/>
    <w:rsid w:val="001C6A1C"/>
    <w:rsid w:val="001C73DB"/>
    <w:rsid w:val="001C7489"/>
    <w:rsid w:val="001C7CF6"/>
    <w:rsid w:val="001D0690"/>
    <w:rsid w:val="001E22E7"/>
    <w:rsid w:val="001E3803"/>
    <w:rsid w:val="001E63C4"/>
    <w:rsid w:val="001F0DA7"/>
    <w:rsid w:val="001F1067"/>
    <w:rsid w:val="001F387A"/>
    <w:rsid w:val="001F51C7"/>
    <w:rsid w:val="00205DD3"/>
    <w:rsid w:val="002071CA"/>
    <w:rsid w:val="00211973"/>
    <w:rsid w:val="002227D1"/>
    <w:rsid w:val="0022538A"/>
    <w:rsid w:val="00231506"/>
    <w:rsid w:val="00231FFD"/>
    <w:rsid w:val="00234733"/>
    <w:rsid w:val="002359EC"/>
    <w:rsid w:val="00235DBF"/>
    <w:rsid w:val="002403F2"/>
    <w:rsid w:val="00242451"/>
    <w:rsid w:val="00244398"/>
    <w:rsid w:val="00254994"/>
    <w:rsid w:val="002565BA"/>
    <w:rsid w:val="0026035F"/>
    <w:rsid w:val="00260633"/>
    <w:rsid w:val="00262C53"/>
    <w:rsid w:val="00262E3C"/>
    <w:rsid w:val="00273DDC"/>
    <w:rsid w:val="002752BC"/>
    <w:rsid w:val="00282614"/>
    <w:rsid w:val="00282664"/>
    <w:rsid w:val="00286F25"/>
    <w:rsid w:val="00291EF4"/>
    <w:rsid w:val="00294DA0"/>
    <w:rsid w:val="00297523"/>
    <w:rsid w:val="00297EB0"/>
    <w:rsid w:val="002A18F5"/>
    <w:rsid w:val="002A1B11"/>
    <w:rsid w:val="002A237C"/>
    <w:rsid w:val="002B3DD9"/>
    <w:rsid w:val="002B5EF8"/>
    <w:rsid w:val="002B6D93"/>
    <w:rsid w:val="002B7A4A"/>
    <w:rsid w:val="002C20E9"/>
    <w:rsid w:val="002C36BD"/>
    <w:rsid w:val="002C5026"/>
    <w:rsid w:val="002C6166"/>
    <w:rsid w:val="002D006C"/>
    <w:rsid w:val="002D0673"/>
    <w:rsid w:val="002D1373"/>
    <w:rsid w:val="002D23B4"/>
    <w:rsid w:val="002D23BB"/>
    <w:rsid w:val="002D2EBE"/>
    <w:rsid w:val="002D3081"/>
    <w:rsid w:val="002E0FE2"/>
    <w:rsid w:val="002E3C69"/>
    <w:rsid w:val="002F1D66"/>
    <w:rsid w:val="002F35FB"/>
    <w:rsid w:val="00300407"/>
    <w:rsid w:val="003004AD"/>
    <w:rsid w:val="00303474"/>
    <w:rsid w:val="00303CCB"/>
    <w:rsid w:val="003045B3"/>
    <w:rsid w:val="0031737C"/>
    <w:rsid w:val="003209F1"/>
    <w:rsid w:val="00322E96"/>
    <w:rsid w:val="00323AAC"/>
    <w:rsid w:val="003255B7"/>
    <w:rsid w:val="0032678A"/>
    <w:rsid w:val="003324BB"/>
    <w:rsid w:val="003346F2"/>
    <w:rsid w:val="00335905"/>
    <w:rsid w:val="00346FE7"/>
    <w:rsid w:val="00352FDD"/>
    <w:rsid w:val="003539A6"/>
    <w:rsid w:val="00355C46"/>
    <w:rsid w:val="0035739A"/>
    <w:rsid w:val="00364617"/>
    <w:rsid w:val="00365F86"/>
    <w:rsid w:val="00366B3F"/>
    <w:rsid w:val="00372B53"/>
    <w:rsid w:val="003735F7"/>
    <w:rsid w:val="00377AF2"/>
    <w:rsid w:val="00377BAE"/>
    <w:rsid w:val="00380535"/>
    <w:rsid w:val="00383398"/>
    <w:rsid w:val="00385569"/>
    <w:rsid w:val="00391460"/>
    <w:rsid w:val="00392EBC"/>
    <w:rsid w:val="00397534"/>
    <w:rsid w:val="003A1390"/>
    <w:rsid w:val="003A232F"/>
    <w:rsid w:val="003A2CE5"/>
    <w:rsid w:val="003A5394"/>
    <w:rsid w:val="003B1DB2"/>
    <w:rsid w:val="003B3CA5"/>
    <w:rsid w:val="003C18B6"/>
    <w:rsid w:val="003C28D8"/>
    <w:rsid w:val="003D14BD"/>
    <w:rsid w:val="003D1EBD"/>
    <w:rsid w:val="003D5037"/>
    <w:rsid w:val="003D50FB"/>
    <w:rsid w:val="003D7D06"/>
    <w:rsid w:val="003E19BE"/>
    <w:rsid w:val="003E447B"/>
    <w:rsid w:val="003F2186"/>
    <w:rsid w:val="003F33C0"/>
    <w:rsid w:val="003F486D"/>
    <w:rsid w:val="00400788"/>
    <w:rsid w:val="0040160A"/>
    <w:rsid w:val="00401797"/>
    <w:rsid w:val="0040402A"/>
    <w:rsid w:val="00407355"/>
    <w:rsid w:val="00410F70"/>
    <w:rsid w:val="004150A3"/>
    <w:rsid w:val="00420A57"/>
    <w:rsid w:val="00424B91"/>
    <w:rsid w:val="00432773"/>
    <w:rsid w:val="00437163"/>
    <w:rsid w:val="00443A15"/>
    <w:rsid w:val="00446EA6"/>
    <w:rsid w:val="00450C67"/>
    <w:rsid w:val="004520C1"/>
    <w:rsid w:val="004562FB"/>
    <w:rsid w:val="0046269A"/>
    <w:rsid w:val="004703C1"/>
    <w:rsid w:val="00472A1A"/>
    <w:rsid w:val="00472F6A"/>
    <w:rsid w:val="0047317A"/>
    <w:rsid w:val="00477EBC"/>
    <w:rsid w:val="004845A8"/>
    <w:rsid w:val="004845D8"/>
    <w:rsid w:val="0048589D"/>
    <w:rsid w:val="00486394"/>
    <w:rsid w:val="00487186"/>
    <w:rsid w:val="00487408"/>
    <w:rsid w:val="00491936"/>
    <w:rsid w:val="0049301C"/>
    <w:rsid w:val="00495A76"/>
    <w:rsid w:val="00496116"/>
    <w:rsid w:val="00497867"/>
    <w:rsid w:val="004A06D9"/>
    <w:rsid w:val="004A4205"/>
    <w:rsid w:val="004B17BC"/>
    <w:rsid w:val="004B191B"/>
    <w:rsid w:val="004B3A67"/>
    <w:rsid w:val="004B4944"/>
    <w:rsid w:val="004B5DA2"/>
    <w:rsid w:val="004C015F"/>
    <w:rsid w:val="004C26CD"/>
    <w:rsid w:val="004C2932"/>
    <w:rsid w:val="004C3775"/>
    <w:rsid w:val="004D43B2"/>
    <w:rsid w:val="004E0F65"/>
    <w:rsid w:val="004E117E"/>
    <w:rsid w:val="004E3357"/>
    <w:rsid w:val="004E421B"/>
    <w:rsid w:val="004E7FD7"/>
    <w:rsid w:val="004F08FB"/>
    <w:rsid w:val="004F0924"/>
    <w:rsid w:val="004F0FA2"/>
    <w:rsid w:val="004F2825"/>
    <w:rsid w:val="004F2995"/>
    <w:rsid w:val="004F2FDE"/>
    <w:rsid w:val="004F4289"/>
    <w:rsid w:val="004F79A9"/>
    <w:rsid w:val="004F7C71"/>
    <w:rsid w:val="004F7E59"/>
    <w:rsid w:val="005007B2"/>
    <w:rsid w:val="00506F6C"/>
    <w:rsid w:val="00511E6E"/>
    <w:rsid w:val="00515E7F"/>
    <w:rsid w:val="00516EF6"/>
    <w:rsid w:val="00520E8E"/>
    <w:rsid w:val="00522550"/>
    <w:rsid w:val="00524B40"/>
    <w:rsid w:val="00525CB3"/>
    <w:rsid w:val="00530E2B"/>
    <w:rsid w:val="005330C6"/>
    <w:rsid w:val="005359D8"/>
    <w:rsid w:val="00535A5D"/>
    <w:rsid w:val="00541447"/>
    <w:rsid w:val="00542511"/>
    <w:rsid w:val="005427BF"/>
    <w:rsid w:val="00542E1A"/>
    <w:rsid w:val="00543AF6"/>
    <w:rsid w:val="00547262"/>
    <w:rsid w:val="00547BFD"/>
    <w:rsid w:val="00551275"/>
    <w:rsid w:val="00555648"/>
    <w:rsid w:val="00556D22"/>
    <w:rsid w:val="00565E73"/>
    <w:rsid w:val="00566230"/>
    <w:rsid w:val="00566670"/>
    <w:rsid w:val="00567D71"/>
    <w:rsid w:val="0058628C"/>
    <w:rsid w:val="00590881"/>
    <w:rsid w:val="005A04B5"/>
    <w:rsid w:val="005A0BA5"/>
    <w:rsid w:val="005B1E24"/>
    <w:rsid w:val="005B5BEA"/>
    <w:rsid w:val="005C21A3"/>
    <w:rsid w:val="005C5190"/>
    <w:rsid w:val="005C70CC"/>
    <w:rsid w:val="005E3568"/>
    <w:rsid w:val="005F7322"/>
    <w:rsid w:val="005F7DF1"/>
    <w:rsid w:val="00604652"/>
    <w:rsid w:val="00605AC1"/>
    <w:rsid w:val="006106BE"/>
    <w:rsid w:val="0061305B"/>
    <w:rsid w:val="006138B7"/>
    <w:rsid w:val="00616F76"/>
    <w:rsid w:val="00617056"/>
    <w:rsid w:val="006203A4"/>
    <w:rsid w:val="00621038"/>
    <w:rsid w:val="00624E6B"/>
    <w:rsid w:val="006256BF"/>
    <w:rsid w:val="0063049F"/>
    <w:rsid w:val="00631A1E"/>
    <w:rsid w:val="006371DE"/>
    <w:rsid w:val="00637806"/>
    <w:rsid w:val="006406E9"/>
    <w:rsid w:val="00640C76"/>
    <w:rsid w:val="00641F4A"/>
    <w:rsid w:val="00643253"/>
    <w:rsid w:val="00643AC0"/>
    <w:rsid w:val="00644A3E"/>
    <w:rsid w:val="00644E98"/>
    <w:rsid w:val="0065052C"/>
    <w:rsid w:val="006509D1"/>
    <w:rsid w:val="006548C4"/>
    <w:rsid w:val="00661B5B"/>
    <w:rsid w:val="00666C11"/>
    <w:rsid w:val="006672F5"/>
    <w:rsid w:val="00670EDD"/>
    <w:rsid w:val="0067444A"/>
    <w:rsid w:val="006802C7"/>
    <w:rsid w:val="00683FA2"/>
    <w:rsid w:val="006905F8"/>
    <w:rsid w:val="00694D8F"/>
    <w:rsid w:val="0069660E"/>
    <w:rsid w:val="0069702F"/>
    <w:rsid w:val="006972F2"/>
    <w:rsid w:val="006A0041"/>
    <w:rsid w:val="006A48DB"/>
    <w:rsid w:val="006A533E"/>
    <w:rsid w:val="006A5CB1"/>
    <w:rsid w:val="006A6297"/>
    <w:rsid w:val="006B113D"/>
    <w:rsid w:val="006B5088"/>
    <w:rsid w:val="006C0FED"/>
    <w:rsid w:val="006C20EC"/>
    <w:rsid w:val="006C2EA3"/>
    <w:rsid w:val="006D3622"/>
    <w:rsid w:val="006E278A"/>
    <w:rsid w:val="006E2A71"/>
    <w:rsid w:val="006E2D24"/>
    <w:rsid w:val="006E5400"/>
    <w:rsid w:val="006E6381"/>
    <w:rsid w:val="006F159F"/>
    <w:rsid w:val="006F27D9"/>
    <w:rsid w:val="006F41CA"/>
    <w:rsid w:val="00700D4E"/>
    <w:rsid w:val="0070424A"/>
    <w:rsid w:val="00704CE8"/>
    <w:rsid w:val="00711C00"/>
    <w:rsid w:val="00711F47"/>
    <w:rsid w:val="00713DE8"/>
    <w:rsid w:val="00714264"/>
    <w:rsid w:val="0071531E"/>
    <w:rsid w:val="00721D5F"/>
    <w:rsid w:val="007228BF"/>
    <w:rsid w:val="0072793F"/>
    <w:rsid w:val="00727CFD"/>
    <w:rsid w:val="007320DD"/>
    <w:rsid w:val="00732A2B"/>
    <w:rsid w:val="00733B9A"/>
    <w:rsid w:val="007359C4"/>
    <w:rsid w:val="00735EF0"/>
    <w:rsid w:val="007410C2"/>
    <w:rsid w:val="00741289"/>
    <w:rsid w:val="0074167A"/>
    <w:rsid w:val="007424DE"/>
    <w:rsid w:val="0074352A"/>
    <w:rsid w:val="00744B9A"/>
    <w:rsid w:val="00747B88"/>
    <w:rsid w:val="00747C65"/>
    <w:rsid w:val="00752CDE"/>
    <w:rsid w:val="00754D48"/>
    <w:rsid w:val="00760E46"/>
    <w:rsid w:val="00761806"/>
    <w:rsid w:val="00763EBC"/>
    <w:rsid w:val="007669AA"/>
    <w:rsid w:val="00767F10"/>
    <w:rsid w:val="0077386B"/>
    <w:rsid w:val="00781539"/>
    <w:rsid w:val="00783112"/>
    <w:rsid w:val="00784622"/>
    <w:rsid w:val="00784F03"/>
    <w:rsid w:val="007852C6"/>
    <w:rsid w:val="007876FE"/>
    <w:rsid w:val="00787760"/>
    <w:rsid w:val="007877B5"/>
    <w:rsid w:val="007903C4"/>
    <w:rsid w:val="00791F73"/>
    <w:rsid w:val="007954C0"/>
    <w:rsid w:val="00796A46"/>
    <w:rsid w:val="00797632"/>
    <w:rsid w:val="0079793F"/>
    <w:rsid w:val="007A0A73"/>
    <w:rsid w:val="007A19B0"/>
    <w:rsid w:val="007A3075"/>
    <w:rsid w:val="007B50C7"/>
    <w:rsid w:val="007B51C9"/>
    <w:rsid w:val="007B5834"/>
    <w:rsid w:val="007B6206"/>
    <w:rsid w:val="007B6A1C"/>
    <w:rsid w:val="007C3806"/>
    <w:rsid w:val="007D4189"/>
    <w:rsid w:val="007D764F"/>
    <w:rsid w:val="007E3996"/>
    <w:rsid w:val="007E69AE"/>
    <w:rsid w:val="007F08A0"/>
    <w:rsid w:val="007F1975"/>
    <w:rsid w:val="007F2F45"/>
    <w:rsid w:val="007F51A4"/>
    <w:rsid w:val="007F5657"/>
    <w:rsid w:val="00801C8C"/>
    <w:rsid w:val="00806025"/>
    <w:rsid w:val="00811487"/>
    <w:rsid w:val="00811533"/>
    <w:rsid w:val="00812F94"/>
    <w:rsid w:val="00825715"/>
    <w:rsid w:val="00825891"/>
    <w:rsid w:val="0083137D"/>
    <w:rsid w:val="008400F2"/>
    <w:rsid w:val="008422D9"/>
    <w:rsid w:val="00844807"/>
    <w:rsid w:val="0085027F"/>
    <w:rsid w:val="00850C8B"/>
    <w:rsid w:val="00851132"/>
    <w:rsid w:val="00854179"/>
    <w:rsid w:val="0085438E"/>
    <w:rsid w:val="00866817"/>
    <w:rsid w:val="008676D2"/>
    <w:rsid w:val="0087196A"/>
    <w:rsid w:val="00874AEA"/>
    <w:rsid w:val="0087696E"/>
    <w:rsid w:val="00880378"/>
    <w:rsid w:val="0088176B"/>
    <w:rsid w:val="0088379E"/>
    <w:rsid w:val="00887543"/>
    <w:rsid w:val="008877CF"/>
    <w:rsid w:val="00887E81"/>
    <w:rsid w:val="0089701C"/>
    <w:rsid w:val="008A1432"/>
    <w:rsid w:val="008A374B"/>
    <w:rsid w:val="008A5919"/>
    <w:rsid w:val="008C0D2C"/>
    <w:rsid w:val="008C0E2E"/>
    <w:rsid w:val="008C22CE"/>
    <w:rsid w:val="008C354A"/>
    <w:rsid w:val="008C3607"/>
    <w:rsid w:val="008C56F3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16C0"/>
    <w:rsid w:val="00903295"/>
    <w:rsid w:val="0090414A"/>
    <w:rsid w:val="0091174A"/>
    <w:rsid w:val="00912DEA"/>
    <w:rsid w:val="009171DD"/>
    <w:rsid w:val="009205E2"/>
    <w:rsid w:val="00920FBF"/>
    <w:rsid w:val="009276DF"/>
    <w:rsid w:val="00927D6F"/>
    <w:rsid w:val="00927E7A"/>
    <w:rsid w:val="00933753"/>
    <w:rsid w:val="00936279"/>
    <w:rsid w:val="00941E07"/>
    <w:rsid w:val="009422B2"/>
    <w:rsid w:val="00945409"/>
    <w:rsid w:val="00945782"/>
    <w:rsid w:val="009462CA"/>
    <w:rsid w:val="00947250"/>
    <w:rsid w:val="00951872"/>
    <w:rsid w:val="0095380A"/>
    <w:rsid w:val="00964796"/>
    <w:rsid w:val="009726C8"/>
    <w:rsid w:val="00981F22"/>
    <w:rsid w:val="00982DF8"/>
    <w:rsid w:val="00994C49"/>
    <w:rsid w:val="00996800"/>
    <w:rsid w:val="00996869"/>
    <w:rsid w:val="009A2504"/>
    <w:rsid w:val="009A4819"/>
    <w:rsid w:val="009A4AE9"/>
    <w:rsid w:val="009A6DCB"/>
    <w:rsid w:val="009B2520"/>
    <w:rsid w:val="009B281F"/>
    <w:rsid w:val="009B420F"/>
    <w:rsid w:val="009B5AAF"/>
    <w:rsid w:val="009B5E69"/>
    <w:rsid w:val="009B70B3"/>
    <w:rsid w:val="009B782B"/>
    <w:rsid w:val="009C0017"/>
    <w:rsid w:val="009C0A67"/>
    <w:rsid w:val="009C11E8"/>
    <w:rsid w:val="009C3364"/>
    <w:rsid w:val="009C62ED"/>
    <w:rsid w:val="009D054C"/>
    <w:rsid w:val="009D2045"/>
    <w:rsid w:val="009D469B"/>
    <w:rsid w:val="009D5145"/>
    <w:rsid w:val="009D7CE1"/>
    <w:rsid w:val="009F1482"/>
    <w:rsid w:val="009F168F"/>
    <w:rsid w:val="009F36E4"/>
    <w:rsid w:val="009F39DE"/>
    <w:rsid w:val="009F4069"/>
    <w:rsid w:val="009F4C01"/>
    <w:rsid w:val="009F5D9F"/>
    <w:rsid w:val="009F64FC"/>
    <w:rsid w:val="00A04AD8"/>
    <w:rsid w:val="00A05BE7"/>
    <w:rsid w:val="00A0788C"/>
    <w:rsid w:val="00A223E3"/>
    <w:rsid w:val="00A27B94"/>
    <w:rsid w:val="00A27E25"/>
    <w:rsid w:val="00A319EC"/>
    <w:rsid w:val="00A32826"/>
    <w:rsid w:val="00A37057"/>
    <w:rsid w:val="00A4102D"/>
    <w:rsid w:val="00A4126E"/>
    <w:rsid w:val="00A42E9F"/>
    <w:rsid w:val="00A47546"/>
    <w:rsid w:val="00A5335C"/>
    <w:rsid w:val="00A5337A"/>
    <w:rsid w:val="00A545AB"/>
    <w:rsid w:val="00A62EB4"/>
    <w:rsid w:val="00A7104B"/>
    <w:rsid w:val="00A76994"/>
    <w:rsid w:val="00A834F3"/>
    <w:rsid w:val="00A834F5"/>
    <w:rsid w:val="00A84FCC"/>
    <w:rsid w:val="00A87C8D"/>
    <w:rsid w:val="00A908E8"/>
    <w:rsid w:val="00A9212A"/>
    <w:rsid w:val="00A932F5"/>
    <w:rsid w:val="00AA1368"/>
    <w:rsid w:val="00AA70ED"/>
    <w:rsid w:val="00AB28B9"/>
    <w:rsid w:val="00AB4594"/>
    <w:rsid w:val="00AB4B76"/>
    <w:rsid w:val="00AC15B7"/>
    <w:rsid w:val="00AC4CF0"/>
    <w:rsid w:val="00AC7F55"/>
    <w:rsid w:val="00AD2ABC"/>
    <w:rsid w:val="00AE25EA"/>
    <w:rsid w:val="00AE319F"/>
    <w:rsid w:val="00AE490B"/>
    <w:rsid w:val="00AE58C9"/>
    <w:rsid w:val="00AE601A"/>
    <w:rsid w:val="00AF10AD"/>
    <w:rsid w:val="00AF2174"/>
    <w:rsid w:val="00AF228C"/>
    <w:rsid w:val="00AF3040"/>
    <w:rsid w:val="00AF3BFD"/>
    <w:rsid w:val="00AF681E"/>
    <w:rsid w:val="00AF74F0"/>
    <w:rsid w:val="00B00DF4"/>
    <w:rsid w:val="00B00EB7"/>
    <w:rsid w:val="00B05486"/>
    <w:rsid w:val="00B0564E"/>
    <w:rsid w:val="00B0609E"/>
    <w:rsid w:val="00B20A30"/>
    <w:rsid w:val="00B21B69"/>
    <w:rsid w:val="00B2245E"/>
    <w:rsid w:val="00B23D07"/>
    <w:rsid w:val="00B2520C"/>
    <w:rsid w:val="00B25F88"/>
    <w:rsid w:val="00B2709E"/>
    <w:rsid w:val="00B325D7"/>
    <w:rsid w:val="00B43FED"/>
    <w:rsid w:val="00B45667"/>
    <w:rsid w:val="00B475C4"/>
    <w:rsid w:val="00B50672"/>
    <w:rsid w:val="00B53137"/>
    <w:rsid w:val="00B54BAD"/>
    <w:rsid w:val="00B5661A"/>
    <w:rsid w:val="00B56CDB"/>
    <w:rsid w:val="00B608EF"/>
    <w:rsid w:val="00B61D10"/>
    <w:rsid w:val="00B649E7"/>
    <w:rsid w:val="00B712A4"/>
    <w:rsid w:val="00B7150A"/>
    <w:rsid w:val="00B71F6D"/>
    <w:rsid w:val="00B72C04"/>
    <w:rsid w:val="00B7646E"/>
    <w:rsid w:val="00B822A3"/>
    <w:rsid w:val="00B85761"/>
    <w:rsid w:val="00B85EBC"/>
    <w:rsid w:val="00B91743"/>
    <w:rsid w:val="00B9186C"/>
    <w:rsid w:val="00B936FC"/>
    <w:rsid w:val="00B949EC"/>
    <w:rsid w:val="00B97527"/>
    <w:rsid w:val="00BA4245"/>
    <w:rsid w:val="00BB01DF"/>
    <w:rsid w:val="00BB096E"/>
    <w:rsid w:val="00BB12D3"/>
    <w:rsid w:val="00BB2784"/>
    <w:rsid w:val="00BB33E7"/>
    <w:rsid w:val="00BB3891"/>
    <w:rsid w:val="00BB4B0C"/>
    <w:rsid w:val="00BB7244"/>
    <w:rsid w:val="00BC08F0"/>
    <w:rsid w:val="00BC10A5"/>
    <w:rsid w:val="00BC30AC"/>
    <w:rsid w:val="00BC42CD"/>
    <w:rsid w:val="00BC4541"/>
    <w:rsid w:val="00BD3AEE"/>
    <w:rsid w:val="00BD4C81"/>
    <w:rsid w:val="00BD6114"/>
    <w:rsid w:val="00BE0888"/>
    <w:rsid w:val="00BE1563"/>
    <w:rsid w:val="00BE1589"/>
    <w:rsid w:val="00BE45D9"/>
    <w:rsid w:val="00BE4845"/>
    <w:rsid w:val="00BE4F87"/>
    <w:rsid w:val="00BE6079"/>
    <w:rsid w:val="00BF12D1"/>
    <w:rsid w:val="00BF2A8F"/>
    <w:rsid w:val="00BF3865"/>
    <w:rsid w:val="00BF4297"/>
    <w:rsid w:val="00BF503D"/>
    <w:rsid w:val="00C00D43"/>
    <w:rsid w:val="00C01A47"/>
    <w:rsid w:val="00C03128"/>
    <w:rsid w:val="00C0326A"/>
    <w:rsid w:val="00C12709"/>
    <w:rsid w:val="00C14378"/>
    <w:rsid w:val="00C16159"/>
    <w:rsid w:val="00C1788B"/>
    <w:rsid w:val="00C244FF"/>
    <w:rsid w:val="00C3039C"/>
    <w:rsid w:val="00C330D9"/>
    <w:rsid w:val="00C33A3D"/>
    <w:rsid w:val="00C37E56"/>
    <w:rsid w:val="00C46014"/>
    <w:rsid w:val="00C47A5B"/>
    <w:rsid w:val="00C50210"/>
    <w:rsid w:val="00C5122E"/>
    <w:rsid w:val="00C65755"/>
    <w:rsid w:val="00C67EC5"/>
    <w:rsid w:val="00C7138A"/>
    <w:rsid w:val="00C760F9"/>
    <w:rsid w:val="00C76AC1"/>
    <w:rsid w:val="00C77B69"/>
    <w:rsid w:val="00C909F3"/>
    <w:rsid w:val="00CA11BF"/>
    <w:rsid w:val="00CA32DC"/>
    <w:rsid w:val="00CA5056"/>
    <w:rsid w:val="00CB073A"/>
    <w:rsid w:val="00CB1A0C"/>
    <w:rsid w:val="00CB5384"/>
    <w:rsid w:val="00CB565F"/>
    <w:rsid w:val="00CB7A3A"/>
    <w:rsid w:val="00CB7E4A"/>
    <w:rsid w:val="00CC0793"/>
    <w:rsid w:val="00CC260C"/>
    <w:rsid w:val="00CC7D76"/>
    <w:rsid w:val="00CD1029"/>
    <w:rsid w:val="00CD4310"/>
    <w:rsid w:val="00CE0ABA"/>
    <w:rsid w:val="00CE2834"/>
    <w:rsid w:val="00CE464E"/>
    <w:rsid w:val="00CE7B9D"/>
    <w:rsid w:val="00CF3119"/>
    <w:rsid w:val="00CF3481"/>
    <w:rsid w:val="00CF6C0D"/>
    <w:rsid w:val="00D00275"/>
    <w:rsid w:val="00D020A2"/>
    <w:rsid w:val="00D0372A"/>
    <w:rsid w:val="00D03FA0"/>
    <w:rsid w:val="00D04455"/>
    <w:rsid w:val="00D11D97"/>
    <w:rsid w:val="00D122C1"/>
    <w:rsid w:val="00D1409C"/>
    <w:rsid w:val="00D21CB9"/>
    <w:rsid w:val="00D226A2"/>
    <w:rsid w:val="00D24E37"/>
    <w:rsid w:val="00D25E7A"/>
    <w:rsid w:val="00D26B0D"/>
    <w:rsid w:val="00D278D6"/>
    <w:rsid w:val="00D33750"/>
    <w:rsid w:val="00D35F2D"/>
    <w:rsid w:val="00D3688D"/>
    <w:rsid w:val="00D418AD"/>
    <w:rsid w:val="00D43788"/>
    <w:rsid w:val="00D51735"/>
    <w:rsid w:val="00D5221E"/>
    <w:rsid w:val="00D549D2"/>
    <w:rsid w:val="00D55361"/>
    <w:rsid w:val="00D57729"/>
    <w:rsid w:val="00D6069F"/>
    <w:rsid w:val="00D650B8"/>
    <w:rsid w:val="00D67593"/>
    <w:rsid w:val="00D67F32"/>
    <w:rsid w:val="00D73AA7"/>
    <w:rsid w:val="00D750C3"/>
    <w:rsid w:val="00D75F31"/>
    <w:rsid w:val="00D81BF7"/>
    <w:rsid w:val="00D83753"/>
    <w:rsid w:val="00D8438F"/>
    <w:rsid w:val="00D87305"/>
    <w:rsid w:val="00D87487"/>
    <w:rsid w:val="00D877C5"/>
    <w:rsid w:val="00D8793A"/>
    <w:rsid w:val="00D9618B"/>
    <w:rsid w:val="00D96451"/>
    <w:rsid w:val="00D964CC"/>
    <w:rsid w:val="00DA19AB"/>
    <w:rsid w:val="00DA2625"/>
    <w:rsid w:val="00DB1B3A"/>
    <w:rsid w:val="00DB3BCA"/>
    <w:rsid w:val="00DB7B7B"/>
    <w:rsid w:val="00DC437F"/>
    <w:rsid w:val="00DC546F"/>
    <w:rsid w:val="00DD4F06"/>
    <w:rsid w:val="00DD6598"/>
    <w:rsid w:val="00DE05ED"/>
    <w:rsid w:val="00DE2D38"/>
    <w:rsid w:val="00DF29BF"/>
    <w:rsid w:val="00DF482C"/>
    <w:rsid w:val="00DF5379"/>
    <w:rsid w:val="00E0604F"/>
    <w:rsid w:val="00E07CF2"/>
    <w:rsid w:val="00E11DB4"/>
    <w:rsid w:val="00E16F2F"/>
    <w:rsid w:val="00E22AD3"/>
    <w:rsid w:val="00E26001"/>
    <w:rsid w:val="00E2766E"/>
    <w:rsid w:val="00E30417"/>
    <w:rsid w:val="00E33472"/>
    <w:rsid w:val="00E369BB"/>
    <w:rsid w:val="00E42454"/>
    <w:rsid w:val="00E456C5"/>
    <w:rsid w:val="00E46BF0"/>
    <w:rsid w:val="00E46F27"/>
    <w:rsid w:val="00E47D75"/>
    <w:rsid w:val="00E53EEA"/>
    <w:rsid w:val="00E6224D"/>
    <w:rsid w:val="00E638F5"/>
    <w:rsid w:val="00E65D4C"/>
    <w:rsid w:val="00E65DD9"/>
    <w:rsid w:val="00E667FD"/>
    <w:rsid w:val="00E72210"/>
    <w:rsid w:val="00E723DB"/>
    <w:rsid w:val="00E72EBF"/>
    <w:rsid w:val="00E75F46"/>
    <w:rsid w:val="00E8061D"/>
    <w:rsid w:val="00E8165A"/>
    <w:rsid w:val="00E8193C"/>
    <w:rsid w:val="00E87D9E"/>
    <w:rsid w:val="00E93286"/>
    <w:rsid w:val="00E9610B"/>
    <w:rsid w:val="00E964FA"/>
    <w:rsid w:val="00EA2D8E"/>
    <w:rsid w:val="00EA5259"/>
    <w:rsid w:val="00EA71CA"/>
    <w:rsid w:val="00EB56D4"/>
    <w:rsid w:val="00EC09C3"/>
    <w:rsid w:val="00EC19BB"/>
    <w:rsid w:val="00EC385F"/>
    <w:rsid w:val="00EC5306"/>
    <w:rsid w:val="00EC5E93"/>
    <w:rsid w:val="00EC5FE0"/>
    <w:rsid w:val="00EC6548"/>
    <w:rsid w:val="00EC6578"/>
    <w:rsid w:val="00EC701F"/>
    <w:rsid w:val="00ED27E4"/>
    <w:rsid w:val="00ED2E1E"/>
    <w:rsid w:val="00ED4050"/>
    <w:rsid w:val="00ED4214"/>
    <w:rsid w:val="00ED42C6"/>
    <w:rsid w:val="00ED549D"/>
    <w:rsid w:val="00ED6098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928"/>
    <w:rsid w:val="00F139C6"/>
    <w:rsid w:val="00F13CF0"/>
    <w:rsid w:val="00F14012"/>
    <w:rsid w:val="00F1507C"/>
    <w:rsid w:val="00F1548B"/>
    <w:rsid w:val="00F1596C"/>
    <w:rsid w:val="00F22B0A"/>
    <w:rsid w:val="00F2421A"/>
    <w:rsid w:val="00F25C73"/>
    <w:rsid w:val="00F31D3E"/>
    <w:rsid w:val="00F35807"/>
    <w:rsid w:val="00F40558"/>
    <w:rsid w:val="00F41343"/>
    <w:rsid w:val="00F430EA"/>
    <w:rsid w:val="00F510E6"/>
    <w:rsid w:val="00F529C3"/>
    <w:rsid w:val="00F52ED3"/>
    <w:rsid w:val="00F559E4"/>
    <w:rsid w:val="00F56170"/>
    <w:rsid w:val="00F56F5D"/>
    <w:rsid w:val="00F603FC"/>
    <w:rsid w:val="00F653DE"/>
    <w:rsid w:val="00F67EF2"/>
    <w:rsid w:val="00F738EF"/>
    <w:rsid w:val="00F74EC0"/>
    <w:rsid w:val="00F75647"/>
    <w:rsid w:val="00F7589B"/>
    <w:rsid w:val="00F768D7"/>
    <w:rsid w:val="00F8073B"/>
    <w:rsid w:val="00F831D3"/>
    <w:rsid w:val="00F90FC2"/>
    <w:rsid w:val="00F92111"/>
    <w:rsid w:val="00F9261C"/>
    <w:rsid w:val="00FA275C"/>
    <w:rsid w:val="00FA3A9C"/>
    <w:rsid w:val="00FA58A2"/>
    <w:rsid w:val="00FA615F"/>
    <w:rsid w:val="00FB43BD"/>
    <w:rsid w:val="00FB485A"/>
    <w:rsid w:val="00FB53C6"/>
    <w:rsid w:val="00FB7957"/>
    <w:rsid w:val="00FB7B5B"/>
    <w:rsid w:val="00FB7F37"/>
    <w:rsid w:val="00FC16A7"/>
    <w:rsid w:val="00FC2E1C"/>
    <w:rsid w:val="00FC511E"/>
    <w:rsid w:val="00FC65F9"/>
    <w:rsid w:val="00FC7C2A"/>
    <w:rsid w:val="00FD0C67"/>
    <w:rsid w:val="00FD7629"/>
    <w:rsid w:val="00FE13C4"/>
    <w:rsid w:val="00FE1AC4"/>
    <w:rsid w:val="00FE2C5E"/>
    <w:rsid w:val="00FE35DA"/>
    <w:rsid w:val="00FE67D0"/>
    <w:rsid w:val="00FE7A64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14264"/>
    <w:pPr>
      <w:keepNext/>
      <w:suppressAutoHyphens w:val="0"/>
      <w:jc w:val="center"/>
      <w:outlineLvl w:val="1"/>
    </w:pPr>
    <w:rPr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021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040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2A18F5"/>
    <w:pPr>
      <w:spacing w:after="120"/>
    </w:pPr>
  </w:style>
  <w:style w:type="character" w:customStyle="1" w:styleId="af2">
    <w:name w:val="Основной текст Знак"/>
    <w:basedOn w:val="a0"/>
    <w:link w:val="af1"/>
    <w:rsid w:val="002A1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semiHidden/>
    <w:rsid w:val="002A18F5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2A1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51872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71426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14264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142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14264"/>
    <w:pPr>
      <w:jc w:val="both"/>
    </w:pPr>
    <w:rPr>
      <w:rFonts w:ascii="Arial" w:hAnsi="Arial" w:cs="Arial"/>
      <w:sz w:val="16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14264"/>
    <w:rPr>
      <w:sz w:val="22"/>
      <w:szCs w:val="22"/>
    </w:rPr>
  </w:style>
  <w:style w:type="character" w:customStyle="1" w:styleId="af8">
    <w:name w:val="Гипертекстовая ссылка"/>
    <w:basedOn w:val="a0"/>
    <w:uiPriority w:val="99"/>
    <w:rsid w:val="00714264"/>
    <w:rPr>
      <w:color w:val="008000"/>
    </w:rPr>
  </w:style>
  <w:style w:type="paragraph" w:customStyle="1" w:styleId="Style5">
    <w:name w:val="Style5"/>
    <w:basedOn w:val="a"/>
    <w:rsid w:val="00714264"/>
    <w:pPr>
      <w:widowControl w:val="0"/>
      <w:suppressAutoHyphens w:val="0"/>
      <w:autoSpaceDE w:val="0"/>
      <w:autoSpaceDN w:val="0"/>
      <w:adjustRightInd w:val="0"/>
      <w:spacing w:line="413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714264"/>
    <w:rPr>
      <w:rFonts w:ascii="Times New Roman" w:hAnsi="Times New Roman" w:cs="Times New Roman"/>
      <w:b/>
      <w:bCs/>
      <w:sz w:val="22"/>
      <w:szCs w:val="22"/>
    </w:rPr>
  </w:style>
  <w:style w:type="paragraph" w:customStyle="1" w:styleId="Report">
    <w:name w:val="Report"/>
    <w:basedOn w:val="a"/>
    <w:uiPriority w:val="99"/>
    <w:rsid w:val="00714264"/>
    <w:pPr>
      <w:suppressAutoHyphens w:val="0"/>
      <w:spacing w:line="360" w:lineRule="auto"/>
      <w:ind w:firstLine="567"/>
      <w:jc w:val="both"/>
    </w:pPr>
    <w:rPr>
      <w:sz w:val="24"/>
      <w:lang w:eastAsia="ru-RU"/>
    </w:rPr>
  </w:style>
  <w:style w:type="paragraph" w:customStyle="1" w:styleId="Default">
    <w:name w:val="Default"/>
    <w:rsid w:val="00714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714264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714264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142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4264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426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14264"/>
    <w:rPr>
      <w:rFonts w:ascii="Calibri" w:eastAsia="Times New Roman" w:hAnsi="Calibri" w:cs="Times New Roman"/>
      <w:lang w:eastAsia="ru-RU"/>
    </w:rPr>
  </w:style>
  <w:style w:type="paragraph" w:styleId="afa">
    <w:name w:val="No Spacing"/>
    <w:uiPriority w:val="1"/>
    <w:qFormat/>
    <w:rsid w:val="00714264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caption"/>
    <w:basedOn w:val="a"/>
    <w:next w:val="a"/>
    <w:uiPriority w:val="35"/>
    <w:unhideWhenUsed/>
    <w:qFormat/>
    <w:rsid w:val="00714264"/>
    <w:pPr>
      <w:suppressAutoHyphens w:val="0"/>
      <w:spacing w:after="200"/>
    </w:pPr>
    <w:rPr>
      <w:b/>
      <w:bCs/>
      <w:color w:val="4F81BD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rsid w:val="0071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26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FontStyle14">
    <w:name w:val="Font Style14"/>
    <w:rsid w:val="0071426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142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7142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Знак"/>
    <w:basedOn w:val="a"/>
    <w:rsid w:val="00F139C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412F1-27DA-422C-8991-8675EA63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7197</TotalTime>
  <Pages>7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471</cp:revision>
  <cp:lastPrinted>2017-12-08T03:03:00Z</cp:lastPrinted>
  <dcterms:created xsi:type="dcterms:W3CDTF">2015-04-23T10:44:00Z</dcterms:created>
  <dcterms:modified xsi:type="dcterms:W3CDTF">2018-12-19T12:07:00Z</dcterms:modified>
</cp:coreProperties>
</file>