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10" w:rsidRPr="00D51735" w:rsidRDefault="00C50210" w:rsidP="00C50210">
      <w:pPr>
        <w:jc w:val="right"/>
        <w:rPr>
          <w:szCs w:val="28"/>
        </w:rPr>
      </w:pPr>
      <w:r w:rsidRPr="00D51735">
        <w:rPr>
          <w:b/>
        </w:rPr>
        <w:t>_____________________________________________________________________________________________</w:t>
      </w:r>
    </w:p>
    <w:tbl>
      <w:tblPr>
        <w:tblW w:w="9657" w:type="dxa"/>
        <w:tblLook w:val="04A0"/>
      </w:tblPr>
      <w:tblGrid>
        <w:gridCol w:w="5070"/>
        <w:gridCol w:w="1275"/>
        <w:gridCol w:w="3312"/>
      </w:tblGrid>
      <w:tr w:rsidR="00C50210" w:rsidRPr="00B272CF" w:rsidTr="00D87305">
        <w:trPr>
          <w:trHeight w:val="1081"/>
        </w:trPr>
        <w:tc>
          <w:tcPr>
            <w:tcW w:w="6345" w:type="dxa"/>
            <w:gridSpan w:val="2"/>
          </w:tcPr>
          <w:p w:rsidR="00C50210" w:rsidRPr="00277394" w:rsidRDefault="00A159B3" w:rsidP="00260633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 w:rsidR="00277394">
              <w:rPr>
                <w:sz w:val="24"/>
                <w:szCs w:val="24"/>
                <w:u w:val="single"/>
              </w:rPr>
              <w:t>3</w:t>
            </w:r>
            <w:r w:rsidR="006106BE" w:rsidRPr="00B272CF">
              <w:rPr>
                <w:sz w:val="24"/>
                <w:szCs w:val="24"/>
                <w:u w:val="single"/>
              </w:rPr>
              <w:t>.</w:t>
            </w:r>
            <w:r w:rsidR="001C44FF" w:rsidRPr="00B272CF">
              <w:rPr>
                <w:sz w:val="24"/>
                <w:szCs w:val="24"/>
                <w:u w:val="single"/>
              </w:rPr>
              <w:t>0</w:t>
            </w:r>
            <w:r>
              <w:rPr>
                <w:sz w:val="24"/>
                <w:szCs w:val="24"/>
                <w:u w:val="single"/>
              </w:rPr>
              <w:t>8</w:t>
            </w:r>
            <w:r w:rsidR="006106BE" w:rsidRPr="00B272CF">
              <w:rPr>
                <w:sz w:val="24"/>
                <w:szCs w:val="24"/>
                <w:u w:val="single"/>
              </w:rPr>
              <w:t>.201</w:t>
            </w:r>
            <w:r w:rsidR="00C241C0" w:rsidRPr="00B272CF">
              <w:rPr>
                <w:sz w:val="24"/>
                <w:szCs w:val="24"/>
                <w:u w:val="single"/>
              </w:rPr>
              <w:t>8</w:t>
            </w:r>
            <w:r w:rsidR="00C50210" w:rsidRPr="00B272CF">
              <w:rPr>
                <w:sz w:val="24"/>
                <w:szCs w:val="24"/>
              </w:rPr>
              <w:t xml:space="preserve">  </w:t>
            </w:r>
            <w:r w:rsidR="00BA4245" w:rsidRPr="00B272CF">
              <w:rPr>
                <w:sz w:val="24"/>
                <w:szCs w:val="24"/>
              </w:rPr>
              <w:t xml:space="preserve">   </w:t>
            </w:r>
            <w:r w:rsidR="00C50210" w:rsidRPr="00B272CF">
              <w:rPr>
                <w:sz w:val="24"/>
                <w:szCs w:val="24"/>
              </w:rPr>
              <w:t xml:space="preserve">№ </w:t>
            </w:r>
            <w:r w:rsidR="00277394" w:rsidRPr="00277394">
              <w:rPr>
                <w:sz w:val="24"/>
                <w:szCs w:val="24"/>
                <w:u w:val="single"/>
              </w:rPr>
              <w:t>92</w:t>
            </w:r>
          </w:p>
          <w:p w:rsidR="00C50210" w:rsidRPr="00B272CF" w:rsidRDefault="00C50210" w:rsidP="00260633">
            <w:pPr>
              <w:spacing w:line="276" w:lineRule="auto"/>
              <w:rPr>
                <w:sz w:val="24"/>
                <w:szCs w:val="24"/>
              </w:rPr>
            </w:pPr>
            <w:r w:rsidRPr="00B272CF">
              <w:rPr>
                <w:sz w:val="24"/>
                <w:szCs w:val="24"/>
              </w:rPr>
              <w:t xml:space="preserve">на № </w:t>
            </w:r>
            <w:r w:rsidR="00277394" w:rsidRPr="00277394">
              <w:rPr>
                <w:sz w:val="24"/>
                <w:szCs w:val="24"/>
                <w:u w:val="single"/>
              </w:rPr>
              <w:t>01-12-82</w:t>
            </w:r>
            <w:r w:rsidR="00933753" w:rsidRPr="00B272CF">
              <w:rPr>
                <w:sz w:val="24"/>
                <w:szCs w:val="24"/>
              </w:rPr>
              <w:t xml:space="preserve"> </w:t>
            </w:r>
            <w:r w:rsidRPr="00B272CF">
              <w:rPr>
                <w:sz w:val="24"/>
                <w:szCs w:val="24"/>
              </w:rPr>
              <w:t>от</w:t>
            </w:r>
            <w:r w:rsidR="00DE2D38" w:rsidRPr="00B272CF">
              <w:rPr>
                <w:sz w:val="24"/>
                <w:szCs w:val="24"/>
              </w:rPr>
              <w:t xml:space="preserve"> </w:t>
            </w:r>
            <w:r w:rsidR="00277394" w:rsidRPr="00277394">
              <w:rPr>
                <w:sz w:val="24"/>
                <w:szCs w:val="24"/>
                <w:u w:val="single"/>
              </w:rPr>
              <w:t>21.08.2018</w:t>
            </w:r>
          </w:p>
          <w:p w:rsidR="00C50210" w:rsidRPr="00B272CF" w:rsidRDefault="00C50210" w:rsidP="00260633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:rsidR="00B00DF4" w:rsidRPr="00B272CF" w:rsidRDefault="00C50210" w:rsidP="00260633">
            <w:pPr>
              <w:snapToGrid w:val="0"/>
              <w:spacing w:line="25" w:lineRule="atLeast"/>
              <w:jc w:val="both"/>
              <w:rPr>
                <w:sz w:val="24"/>
                <w:szCs w:val="24"/>
              </w:rPr>
            </w:pPr>
            <w:r w:rsidRPr="00B272CF">
              <w:rPr>
                <w:sz w:val="24"/>
                <w:szCs w:val="24"/>
              </w:rPr>
              <w:t xml:space="preserve">Председателю </w:t>
            </w:r>
          </w:p>
          <w:p w:rsidR="00C50210" w:rsidRPr="00B272CF" w:rsidRDefault="00C50210" w:rsidP="00260633">
            <w:pPr>
              <w:snapToGrid w:val="0"/>
              <w:spacing w:line="25" w:lineRule="atLeast"/>
              <w:jc w:val="both"/>
              <w:rPr>
                <w:sz w:val="24"/>
                <w:szCs w:val="24"/>
              </w:rPr>
            </w:pPr>
            <w:r w:rsidRPr="00B272CF">
              <w:rPr>
                <w:sz w:val="24"/>
                <w:szCs w:val="24"/>
              </w:rPr>
              <w:t xml:space="preserve">Думы </w:t>
            </w:r>
            <w:proofErr w:type="spellStart"/>
            <w:r w:rsidRPr="00B272CF">
              <w:rPr>
                <w:sz w:val="24"/>
                <w:szCs w:val="24"/>
              </w:rPr>
              <w:t>Колпашевского</w:t>
            </w:r>
            <w:proofErr w:type="spellEnd"/>
            <w:r w:rsidRPr="00B272CF">
              <w:rPr>
                <w:sz w:val="24"/>
                <w:szCs w:val="24"/>
              </w:rPr>
              <w:t xml:space="preserve"> района</w:t>
            </w:r>
          </w:p>
          <w:p w:rsidR="00C50210" w:rsidRPr="00B272CF" w:rsidRDefault="007B6206" w:rsidP="00260633">
            <w:pPr>
              <w:snapToGrid w:val="0"/>
              <w:rPr>
                <w:sz w:val="24"/>
                <w:szCs w:val="24"/>
              </w:rPr>
            </w:pPr>
            <w:r w:rsidRPr="00B272CF">
              <w:rPr>
                <w:sz w:val="24"/>
                <w:szCs w:val="24"/>
              </w:rPr>
              <w:t>П.С.Анисимову</w:t>
            </w:r>
          </w:p>
          <w:p w:rsidR="0090414A" w:rsidRPr="00B272CF" w:rsidRDefault="0090414A" w:rsidP="00260633">
            <w:pPr>
              <w:snapToGrid w:val="0"/>
              <w:rPr>
                <w:sz w:val="24"/>
                <w:szCs w:val="24"/>
              </w:rPr>
            </w:pPr>
          </w:p>
          <w:p w:rsidR="0090414A" w:rsidRPr="00B272CF" w:rsidRDefault="0090414A" w:rsidP="00260633">
            <w:pPr>
              <w:snapToGrid w:val="0"/>
              <w:rPr>
                <w:sz w:val="24"/>
                <w:szCs w:val="24"/>
              </w:rPr>
            </w:pPr>
            <w:r w:rsidRPr="00B272CF">
              <w:rPr>
                <w:sz w:val="24"/>
                <w:szCs w:val="24"/>
              </w:rPr>
              <w:t xml:space="preserve">Копию: Главе </w:t>
            </w:r>
            <w:proofErr w:type="spellStart"/>
            <w:r w:rsidRPr="00B272CF">
              <w:rPr>
                <w:sz w:val="24"/>
                <w:szCs w:val="24"/>
              </w:rPr>
              <w:t>Колпашевского</w:t>
            </w:r>
            <w:proofErr w:type="spellEnd"/>
            <w:r w:rsidRPr="00B272CF">
              <w:rPr>
                <w:sz w:val="24"/>
                <w:szCs w:val="24"/>
              </w:rPr>
              <w:t xml:space="preserve"> района</w:t>
            </w:r>
          </w:p>
        </w:tc>
      </w:tr>
      <w:tr w:rsidR="00C50210" w:rsidRPr="00253394" w:rsidTr="00260633">
        <w:trPr>
          <w:gridAfter w:val="2"/>
          <w:wAfter w:w="4587" w:type="dxa"/>
          <w:trHeight w:val="1081"/>
        </w:trPr>
        <w:tc>
          <w:tcPr>
            <w:tcW w:w="5070" w:type="dxa"/>
          </w:tcPr>
          <w:p w:rsidR="00C50210" w:rsidRPr="00253394" w:rsidRDefault="00C50210" w:rsidP="00C241C0">
            <w:pPr>
              <w:jc w:val="both"/>
              <w:rPr>
                <w:sz w:val="24"/>
                <w:szCs w:val="24"/>
              </w:rPr>
            </w:pPr>
            <w:proofErr w:type="gramStart"/>
            <w:r w:rsidRPr="00253394">
              <w:rPr>
                <w:sz w:val="24"/>
                <w:szCs w:val="24"/>
              </w:rPr>
              <w:t xml:space="preserve">Заключение на проект решения Думы </w:t>
            </w:r>
            <w:proofErr w:type="spellStart"/>
            <w:r w:rsidRPr="00253394">
              <w:rPr>
                <w:sz w:val="24"/>
                <w:szCs w:val="24"/>
              </w:rPr>
              <w:t>Колпашевского</w:t>
            </w:r>
            <w:proofErr w:type="spellEnd"/>
            <w:r w:rsidRPr="00253394">
              <w:rPr>
                <w:sz w:val="24"/>
                <w:szCs w:val="24"/>
              </w:rPr>
              <w:t xml:space="preserve"> района «О внесении изменений в решение Думы </w:t>
            </w:r>
            <w:proofErr w:type="spellStart"/>
            <w:r w:rsidRPr="00253394">
              <w:rPr>
                <w:sz w:val="24"/>
                <w:szCs w:val="24"/>
              </w:rPr>
              <w:t>Колпашевского</w:t>
            </w:r>
            <w:proofErr w:type="spellEnd"/>
            <w:r w:rsidRPr="00253394">
              <w:rPr>
                <w:sz w:val="24"/>
                <w:szCs w:val="24"/>
              </w:rPr>
              <w:t xml:space="preserve"> района от </w:t>
            </w:r>
            <w:r w:rsidR="00C241C0" w:rsidRPr="00253394">
              <w:rPr>
                <w:sz w:val="24"/>
                <w:szCs w:val="24"/>
              </w:rPr>
              <w:t>29</w:t>
            </w:r>
            <w:r w:rsidRPr="00253394">
              <w:rPr>
                <w:sz w:val="24"/>
                <w:szCs w:val="24"/>
              </w:rPr>
              <w:t>.1</w:t>
            </w:r>
            <w:r w:rsidR="00BA4245" w:rsidRPr="00253394">
              <w:rPr>
                <w:sz w:val="24"/>
                <w:szCs w:val="24"/>
              </w:rPr>
              <w:t>1</w:t>
            </w:r>
            <w:r w:rsidRPr="00253394">
              <w:rPr>
                <w:sz w:val="24"/>
                <w:szCs w:val="24"/>
              </w:rPr>
              <w:t>.201</w:t>
            </w:r>
            <w:r w:rsidR="00C241C0" w:rsidRPr="00253394">
              <w:rPr>
                <w:sz w:val="24"/>
                <w:szCs w:val="24"/>
              </w:rPr>
              <w:t>7</w:t>
            </w:r>
            <w:r w:rsidRPr="00253394">
              <w:rPr>
                <w:sz w:val="24"/>
                <w:szCs w:val="24"/>
              </w:rPr>
              <w:t xml:space="preserve"> № </w:t>
            </w:r>
            <w:r w:rsidR="007B5834" w:rsidRPr="00253394">
              <w:rPr>
                <w:sz w:val="24"/>
                <w:szCs w:val="24"/>
              </w:rPr>
              <w:t>10</w:t>
            </w:r>
            <w:r w:rsidR="00C241C0" w:rsidRPr="00253394">
              <w:rPr>
                <w:sz w:val="24"/>
                <w:szCs w:val="24"/>
              </w:rPr>
              <w:t>4</w:t>
            </w:r>
            <w:r w:rsidRPr="00253394">
              <w:rPr>
                <w:sz w:val="24"/>
                <w:szCs w:val="24"/>
              </w:rPr>
              <w:t xml:space="preserve"> «О бюджете муниципального образования «</w:t>
            </w:r>
            <w:proofErr w:type="spellStart"/>
            <w:r w:rsidRPr="00253394">
              <w:rPr>
                <w:sz w:val="24"/>
                <w:szCs w:val="24"/>
              </w:rPr>
              <w:t>Колпашевский</w:t>
            </w:r>
            <w:proofErr w:type="spellEnd"/>
            <w:r w:rsidRPr="00253394">
              <w:rPr>
                <w:sz w:val="24"/>
                <w:szCs w:val="24"/>
              </w:rPr>
              <w:t xml:space="preserve"> район» на 201</w:t>
            </w:r>
            <w:r w:rsidR="00C241C0" w:rsidRPr="00253394">
              <w:rPr>
                <w:sz w:val="24"/>
                <w:szCs w:val="24"/>
              </w:rPr>
              <w:t>8</w:t>
            </w:r>
            <w:r w:rsidRPr="00253394">
              <w:rPr>
                <w:sz w:val="24"/>
                <w:szCs w:val="24"/>
              </w:rPr>
              <w:t xml:space="preserve"> год» </w:t>
            </w:r>
            <w:r w:rsidR="00015CF5" w:rsidRPr="00253394">
              <w:rPr>
                <w:sz w:val="24"/>
                <w:szCs w:val="24"/>
              </w:rPr>
              <w:t>(в редакции решени</w:t>
            </w:r>
            <w:r w:rsidR="003D7FEA">
              <w:rPr>
                <w:sz w:val="24"/>
                <w:szCs w:val="24"/>
              </w:rPr>
              <w:t>й</w:t>
            </w:r>
            <w:r w:rsidR="00015CF5" w:rsidRPr="00253394">
              <w:rPr>
                <w:sz w:val="24"/>
                <w:szCs w:val="24"/>
              </w:rPr>
              <w:t xml:space="preserve"> Думы </w:t>
            </w:r>
            <w:proofErr w:type="spellStart"/>
            <w:r w:rsidR="00015CF5" w:rsidRPr="00253394">
              <w:rPr>
                <w:sz w:val="24"/>
                <w:szCs w:val="24"/>
              </w:rPr>
              <w:t>Колпашевского</w:t>
            </w:r>
            <w:proofErr w:type="spellEnd"/>
            <w:r w:rsidR="00015CF5" w:rsidRPr="00253394">
              <w:rPr>
                <w:sz w:val="24"/>
                <w:szCs w:val="24"/>
              </w:rPr>
              <w:t xml:space="preserve"> района от </w:t>
            </w:r>
            <w:r w:rsidR="00C241C0" w:rsidRPr="00253394">
              <w:rPr>
                <w:sz w:val="24"/>
                <w:szCs w:val="24"/>
              </w:rPr>
              <w:t>26</w:t>
            </w:r>
            <w:r w:rsidR="00015CF5" w:rsidRPr="00253394">
              <w:rPr>
                <w:sz w:val="24"/>
                <w:szCs w:val="24"/>
              </w:rPr>
              <w:t>.02.201</w:t>
            </w:r>
            <w:r w:rsidR="00C241C0" w:rsidRPr="00253394">
              <w:rPr>
                <w:sz w:val="24"/>
                <w:szCs w:val="24"/>
              </w:rPr>
              <w:t>8</w:t>
            </w:r>
            <w:r w:rsidR="00015CF5" w:rsidRPr="00253394">
              <w:rPr>
                <w:sz w:val="24"/>
                <w:szCs w:val="24"/>
              </w:rPr>
              <w:t xml:space="preserve">          № </w:t>
            </w:r>
            <w:r w:rsidR="00C241C0" w:rsidRPr="00253394">
              <w:rPr>
                <w:sz w:val="24"/>
                <w:szCs w:val="24"/>
              </w:rPr>
              <w:t>5</w:t>
            </w:r>
            <w:r w:rsidR="00D63FE7" w:rsidRPr="00253394">
              <w:rPr>
                <w:sz w:val="24"/>
                <w:szCs w:val="24"/>
              </w:rPr>
              <w:t>, от 29.03.2018 № 20, от 27.04.2018 № 25</w:t>
            </w:r>
            <w:r w:rsidR="00C40AAE" w:rsidRPr="00253394">
              <w:rPr>
                <w:sz w:val="24"/>
                <w:szCs w:val="24"/>
              </w:rPr>
              <w:t>, от 31.05.</w:t>
            </w:r>
            <w:r w:rsidR="00DA6EE8" w:rsidRPr="00253394">
              <w:rPr>
                <w:sz w:val="24"/>
                <w:szCs w:val="24"/>
              </w:rPr>
              <w:t>2018 № 33</w:t>
            </w:r>
            <w:r w:rsidR="00A159B3">
              <w:rPr>
                <w:sz w:val="24"/>
                <w:szCs w:val="24"/>
              </w:rPr>
              <w:t>, от 18.06.2018 № 39, от 26.07.2018 № 51</w:t>
            </w:r>
            <w:r w:rsidR="00015CF5" w:rsidRPr="00253394">
              <w:rPr>
                <w:sz w:val="24"/>
                <w:szCs w:val="24"/>
              </w:rPr>
              <w:t>)</w:t>
            </w:r>
            <w:proofErr w:type="gramEnd"/>
          </w:p>
        </w:tc>
      </w:tr>
    </w:tbl>
    <w:p w:rsidR="001C677A" w:rsidRPr="00253394" w:rsidRDefault="001C677A" w:rsidP="00C50210">
      <w:pPr>
        <w:rPr>
          <w:sz w:val="24"/>
          <w:szCs w:val="24"/>
        </w:rPr>
      </w:pPr>
    </w:p>
    <w:p w:rsidR="00C50210" w:rsidRPr="00253394" w:rsidRDefault="00C50210" w:rsidP="00C50210">
      <w:pPr>
        <w:jc w:val="center"/>
        <w:rPr>
          <w:sz w:val="24"/>
          <w:szCs w:val="24"/>
        </w:rPr>
      </w:pPr>
      <w:r w:rsidRPr="00253394">
        <w:rPr>
          <w:sz w:val="24"/>
          <w:szCs w:val="24"/>
        </w:rPr>
        <w:t>Уважаем</w:t>
      </w:r>
      <w:r w:rsidR="007B6206" w:rsidRPr="00253394">
        <w:rPr>
          <w:sz w:val="24"/>
          <w:szCs w:val="24"/>
        </w:rPr>
        <w:t>ый</w:t>
      </w:r>
      <w:r w:rsidRPr="00253394">
        <w:rPr>
          <w:sz w:val="24"/>
          <w:szCs w:val="24"/>
        </w:rPr>
        <w:t xml:space="preserve"> </w:t>
      </w:r>
      <w:r w:rsidR="007B6206" w:rsidRPr="00253394">
        <w:rPr>
          <w:sz w:val="24"/>
          <w:szCs w:val="24"/>
        </w:rPr>
        <w:t>Павел Сергеевич</w:t>
      </w:r>
      <w:r w:rsidRPr="00253394">
        <w:rPr>
          <w:sz w:val="24"/>
          <w:szCs w:val="24"/>
        </w:rPr>
        <w:t>!</w:t>
      </w:r>
    </w:p>
    <w:p w:rsidR="00DA004F" w:rsidRPr="00253394" w:rsidRDefault="00DA004F" w:rsidP="00C50210">
      <w:pPr>
        <w:rPr>
          <w:sz w:val="24"/>
          <w:szCs w:val="24"/>
        </w:rPr>
      </w:pPr>
    </w:p>
    <w:p w:rsidR="00C50210" w:rsidRPr="00253394" w:rsidRDefault="00C50210" w:rsidP="00C50210">
      <w:pPr>
        <w:ind w:firstLine="709"/>
        <w:jc w:val="both"/>
        <w:rPr>
          <w:sz w:val="24"/>
          <w:szCs w:val="24"/>
        </w:rPr>
      </w:pPr>
      <w:proofErr w:type="gramStart"/>
      <w:r w:rsidRPr="00253394">
        <w:rPr>
          <w:sz w:val="24"/>
          <w:szCs w:val="24"/>
        </w:rPr>
        <w:t xml:space="preserve">По результатам экспертизы проекта решения Думы </w:t>
      </w:r>
      <w:proofErr w:type="spellStart"/>
      <w:r w:rsidRPr="00253394">
        <w:rPr>
          <w:sz w:val="24"/>
          <w:szCs w:val="24"/>
        </w:rPr>
        <w:t>Колпашевского</w:t>
      </w:r>
      <w:proofErr w:type="spellEnd"/>
      <w:r w:rsidRPr="00253394">
        <w:rPr>
          <w:sz w:val="24"/>
          <w:szCs w:val="24"/>
        </w:rPr>
        <w:t xml:space="preserve"> района </w:t>
      </w:r>
      <w:r w:rsidR="003A1390" w:rsidRPr="00253394">
        <w:rPr>
          <w:sz w:val="24"/>
          <w:szCs w:val="24"/>
        </w:rPr>
        <w:t xml:space="preserve">                </w:t>
      </w:r>
      <w:r w:rsidRPr="00253394">
        <w:rPr>
          <w:sz w:val="24"/>
          <w:szCs w:val="24"/>
        </w:rPr>
        <w:t xml:space="preserve">«О внесении изменений в решение Думы </w:t>
      </w:r>
      <w:proofErr w:type="spellStart"/>
      <w:r w:rsidRPr="00253394">
        <w:rPr>
          <w:sz w:val="24"/>
          <w:szCs w:val="24"/>
        </w:rPr>
        <w:t>Колпашевского</w:t>
      </w:r>
      <w:proofErr w:type="spellEnd"/>
      <w:r w:rsidRPr="00253394">
        <w:rPr>
          <w:sz w:val="24"/>
          <w:szCs w:val="24"/>
        </w:rPr>
        <w:t xml:space="preserve"> района от </w:t>
      </w:r>
      <w:r w:rsidR="00BD4C81" w:rsidRPr="00253394">
        <w:rPr>
          <w:sz w:val="24"/>
          <w:szCs w:val="24"/>
        </w:rPr>
        <w:t>2</w:t>
      </w:r>
      <w:r w:rsidR="00C241C0" w:rsidRPr="00253394">
        <w:rPr>
          <w:sz w:val="24"/>
          <w:szCs w:val="24"/>
        </w:rPr>
        <w:t>9</w:t>
      </w:r>
      <w:r w:rsidR="00BD4C81" w:rsidRPr="00253394">
        <w:rPr>
          <w:sz w:val="24"/>
          <w:szCs w:val="24"/>
        </w:rPr>
        <w:t>.11.201</w:t>
      </w:r>
      <w:r w:rsidR="00C241C0" w:rsidRPr="00253394">
        <w:rPr>
          <w:sz w:val="24"/>
          <w:szCs w:val="24"/>
        </w:rPr>
        <w:t>7</w:t>
      </w:r>
      <w:r w:rsidR="00BD4C81" w:rsidRPr="00253394">
        <w:rPr>
          <w:sz w:val="24"/>
          <w:szCs w:val="24"/>
        </w:rPr>
        <w:t xml:space="preserve"> № 10</w:t>
      </w:r>
      <w:r w:rsidR="00C241C0" w:rsidRPr="00253394">
        <w:rPr>
          <w:sz w:val="24"/>
          <w:szCs w:val="24"/>
        </w:rPr>
        <w:t>4</w:t>
      </w:r>
      <w:r w:rsidR="00BD4C81" w:rsidRPr="00253394">
        <w:rPr>
          <w:sz w:val="24"/>
          <w:szCs w:val="24"/>
        </w:rPr>
        <w:t xml:space="preserve"> </w:t>
      </w:r>
      <w:r w:rsidR="003A1390" w:rsidRPr="00253394">
        <w:rPr>
          <w:sz w:val="24"/>
          <w:szCs w:val="24"/>
        </w:rPr>
        <w:t xml:space="preserve">           </w:t>
      </w:r>
      <w:r w:rsidR="00BD4C81" w:rsidRPr="00253394">
        <w:rPr>
          <w:sz w:val="24"/>
          <w:szCs w:val="24"/>
        </w:rPr>
        <w:t>«О бюджете муниципального образования «</w:t>
      </w:r>
      <w:proofErr w:type="spellStart"/>
      <w:r w:rsidR="00BD4C81" w:rsidRPr="00253394">
        <w:rPr>
          <w:sz w:val="24"/>
          <w:szCs w:val="24"/>
        </w:rPr>
        <w:t>Колпашевский</w:t>
      </w:r>
      <w:proofErr w:type="spellEnd"/>
      <w:r w:rsidR="00BD4C81" w:rsidRPr="00253394">
        <w:rPr>
          <w:sz w:val="24"/>
          <w:szCs w:val="24"/>
        </w:rPr>
        <w:t xml:space="preserve"> район» на 201</w:t>
      </w:r>
      <w:r w:rsidR="00C241C0" w:rsidRPr="00253394">
        <w:rPr>
          <w:sz w:val="24"/>
          <w:szCs w:val="24"/>
        </w:rPr>
        <w:t>8</w:t>
      </w:r>
      <w:r w:rsidR="00BD4C81" w:rsidRPr="00253394">
        <w:rPr>
          <w:sz w:val="24"/>
          <w:szCs w:val="24"/>
        </w:rPr>
        <w:t xml:space="preserve"> год» </w:t>
      </w:r>
      <w:r w:rsidR="000656B4" w:rsidRPr="00253394">
        <w:rPr>
          <w:sz w:val="24"/>
          <w:szCs w:val="24"/>
        </w:rPr>
        <w:t xml:space="preserve">                      </w:t>
      </w:r>
      <w:r w:rsidR="00015CF5" w:rsidRPr="00253394">
        <w:rPr>
          <w:sz w:val="24"/>
          <w:szCs w:val="24"/>
        </w:rPr>
        <w:t>(в редакции решени</w:t>
      </w:r>
      <w:r w:rsidR="003D7FEA">
        <w:rPr>
          <w:sz w:val="24"/>
          <w:szCs w:val="24"/>
        </w:rPr>
        <w:t>й</w:t>
      </w:r>
      <w:r w:rsidR="00015CF5" w:rsidRPr="00253394">
        <w:rPr>
          <w:sz w:val="24"/>
          <w:szCs w:val="24"/>
        </w:rPr>
        <w:t xml:space="preserve"> Думы </w:t>
      </w:r>
      <w:proofErr w:type="spellStart"/>
      <w:r w:rsidR="00015CF5" w:rsidRPr="00253394">
        <w:rPr>
          <w:sz w:val="24"/>
          <w:szCs w:val="24"/>
        </w:rPr>
        <w:t>Колпашевского</w:t>
      </w:r>
      <w:proofErr w:type="spellEnd"/>
      <w:r w:rsidR="00015CF5" w:rsidRPr="00253394">
        <w:rPr>
          <w:sz w:val="24"/>
          <w:szCs w:val="24"/>
        </w:rPr>
        <w:t xml:space="preserve"> района от </w:t>
      </w:r>
      <w:r w:rsidR="00C241C0" w:rsidRPr="00253394">
        <w:rPr>
          <w:sz w:val="24"/>
          <w:szCs w:val="24"/>
        </w:rPr>
        <w:t>26</w:t>
      </w:r>
      <w:r w:rsidR="00015CF5" w:rsidRPr="00253394">
        <w:rPr>
          <w:sz w:val="24"/>
          <w:szCs w:val="24"/>
        </w:rPr>
        <w:t>.02.201</w:t>
      </w:r>
      <w:r w:rsidR="00C241C0" w:rsidRPr="00253394">
        <w:rPr>
          <w:sz w:val="24"/>
          <w:szCs w:val="24"/>
        </w:rPr>
        <w:t>8</w:t>
      </w:r>
      <w:r w:rsidR="00015CF5" w:rsidRPr="00253394">
        <w:rPr>
          <w:sz w:val="24"/>
          <w:szCs w:val="24"/>
        </w:rPr>
        <w:t xml:space="preserve"> № </w:t>
      </w:r>
      <w:r w:rsidR="00C241C0" w:rsidRPr="00253394">
        <w:rPr>
          <w:sz w:val="24"/>
          <w:szCs w:val="24"/>
        </w:rPr>
        <w:t>5</w:t>
      </w:r>
      <w:r w:rsidR="00F87123">
        <w:rPr>
          <w:sz w:val="24"/>
          <w:szCs w:val="24"/>
        </w:rPr>
        <w:t>,</w:t>
      </w:r>
      <w:r w:rsidR="00D63FE7" w:rsidRPr="00253394">
        <w:rPr>
          <w:sz w:val="24"/>
          <w:szCs w:val="24"/>
        </w:rPr>
        <w:t xml:space="preserve"> от 29.03.2018 № 20, от 27.04.2018 № 25</w:t>
      </w:r>
      <w:r w:rsidR="00DA6EE8" w:rsidRPr="00253394">
        <w:rPr>
          <w:sz w:val="24"/>
          <w:szCs w:val="24"/>
        </w:rPr>
        <w:t>, от 31.05.2018 № 33</w:t>
      </w:r>
      <w:r w:rsidR="00A159B3">
        <w:rPr>
          <w:sz w:val="24"/>
          <w:szCs w:val="24"/>
        </w:rPr>
        <w:t>, от 18.06.2018 № 39, от 26.07.2018 № 51</w:t>
      </w:r>
      <w:r w:rsidR="00D63FE7" w:rsidRPr="00253394">
        <w:rPr>
          <w:sz w:val="24"/>
          <w:szCs w:val="24"/>
        </w:rPr>
        <w:t>)</w:t>
      </w:r>
      <w:r w:rsidR="00015CF5" w:rsidRPr="00253394">
        <w:rPr>
          <w:sz w:val="24"/>
          <w:szCs w:val="24"/>
        </w:rPr>
        <w:t xml:space="preserve"> </w:t>
      </w:r>
      <w:r w:rsidRPr="00253394">
        <w:rPr>
          <w:sz w:val="24"/>
          <w:szCs w:val="24"/>
        </w:rPr>
        <w:t>(далее – проект изменений бюджета, проект решения) Счетная палата</w:t>
      </w:r>
      <w:proofErr w:type="gramEnd"/>
      <w:r w:rsidRPr="00253394">
        <w:rPr>
          <w:sz w:val="24"/>
          <w:szCs w:val="24"/>
        </w:rPr>
        <w:t xml:space="preserve"> </w:t>
      </w:r>
      <w:proofErr w:type="spellStart"/>
      <w:r w:rsidRPr="00253394">
        <w:rPr>
          <w:sz w:val="24"/>
          <w:szCs w:val="24"/>
        </w:rPr>
        <w:t>Колпашевского</w:t>
      </w:r>
      <w:proofErr w:type="spellEnd"/>
      <w:r w:rsidRPr="00253394">
        <w:rPr>
          <w:sz w:val="24"/>
          <w:szCs w:val="24"/>
        </w:rPr>
        <w:t xml:space="preserve"> района (далее – Счетная палата) </w:t>
      </w:r>
      <w:r w:rsidR="009D054C" w:rsidRPr="00253394">
        <w:rPr>
          <w:sz w:val="24"/>
          <w:szCs w:val="24"/>
        </w:rPr>
        <w:t>отмечает</w:t>
      </w:r>
      <w:r w:rsidRPr="00253394">
        <w:rPr>
          <w:sz w:val="24"/>
          <w:szCs w:val="24"/>
        </w:rPr>
        <w:t>:</w:t>
      </w:r>
    </w:p>
    <w:p w:rsidR="00C241C0" w:rsidRPr="00253394" w:rsidRDefault="00C241C0" w:rsidP="00C50210">
      <w:pPr>
        <w:ind w:firstLine="709"/>
        <w:jc w:val="both"/>
        <w:rPr>
          <w:sz w:val="24"/>
          <w:szCs w:val="24"/>
        </w:rPr>
      </w:pPr>
      <w:proofErr w:type="gramStart"/>
      <w:r w:rsidRPr="00253394">
        <w:rPr>
          <w:sz w:val="24"/>
          <w:szCs w:val="24"/>
        </w:rPr>
        <w:t>Заключение на проект решения подготовлено в соответствии со статьей 157 Бюджетного кодекса Российской Федерации,</w:t>
      </w:r>
      <w:r w:rsidR="00DD4105" w:rsidRPr="00253394">
        <w:rPr>
          <w:sz w:val="24"/>
          <w:szCs w:val="24"/>
        </w:rPr>
        <w:t xml:space="preserve">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391C0E" w:rsidRPr="00253394">
        <w:rPr>
          <w:sz w:val="24"/>
          <w:szCs w:val="24"/>
        </w:rPr>
        <w:t xml:space="preserve">, Положением о Счетной палате </w:t>
      </w:r>
      <w:proofErr w:type="spellStart"/>
      <w:r w:rsidR="00391C0E" w:rsidRPr="00253394">
        <w:rPr>
          <w:sz w:val="24"/>
          <w:szCs w:val="24"/>
        </w:rPr>
        <w:t>Колпашевского</w:t>
      </w:r>
      <w:proofErr w:type="spellEnd"/>
      <w:r w:rsidR="00391C0E" w:rsidRPr="00253394">
        <w:rPr>
          <w:sz w:val="24"/>
          <w:szCs w:val="24"/>
        </w:rPr>
        <w:t xml:space="preserve"> района, утвержденн</w:t>
      </w:r>
      <w:r w:rsidR="00277D71" w:rsidRPr="00253394">
        <w:rPr>
          <w:sz w:val="24"/>
          <w:szCs w:val="24"/>
        </w:rPr>
        <w:t>ым</w:t>
      </w:r>
      <w:r w:rsidR="00391C0E" w:rsidRPr="00253394">
        <w:rPr>
          <w:sz w:val="24"/>
          <w:szCs w:val="24"/>
        </w:rPr>
        <w:t xml:space="preserve"> решением Думы </w:t>
      </w:r>
      <w:proofErr w:type="spellStart"/>
      <w:r w:rsidR="00391C0E" w:rsidRPr="00253394">
        <w:rPr>
          <w:sz w:val="24"/>
          <w:szCs w:val="24"/>
        </w:rPr>
        <w:t>Колпашевского</w:t>
      </w:r>
      <w:proofErr w:type="spellEnd"/>
      <w:r w:rsidR="00391C0E" w:rsidRPr="00253394">
        <w:rPr>
          <w:sz w:val="24"/>
          <w:szCs w:val="24"/>
        </w:rPr>
        <w:t xml:space="preserve"> района от </w:t>
      </w:r>
      <w:r w:rsidR="00277D71" w:rsidRPr="00253394">
        <w:rPr>
          <w:sz w:val="24"/>
          <w:szCs w:val="24"/>
        </w:rPr>
        <w:t>23.04.2012 № 43,</w:t>
      </w:r>
      <w:r w:rsidR="007A5044" w:rsidRPr="00253394">
        <w:rPr>
          <w:sz w:val="24"/>
          <w:szCs w:val="24"/>
        </w:rPr>
        <w:t xml:space="preserve"> Положением о бюджетном процессе </w:t>
      </w:r>
      <w:r w:rsidR="00DD4105" w:rsidRPr="00253394">
        <w:rPr>
          <w:sz w:val="24"/>
          <w:szCs w:val="24"/>
        </w:rPr>
        <w:t>в муниципальном образовании</w:t>
      </w:r>
      <w:r w:rsidR="00277D71" w:rsidRPr="00253394">
        <w:rPr>
          <w:sz w:val="24"/>
          <w:szCs w:val="24"/>
        </w:rPr>
        <w:t xml:space="preserve"> </w:t>
      </w:r>
      <w:r w:rsidR="00DD4105" w:rsidRPr="00253394">
        <w:rPr>
          <w:sz w:val="24"/>
          <w:szCs w:val="24"/>
        </w:rPr>
        <w:t>«</w:t>
      </w:r>
      <w:proofErr w:type="spellStart"/>
      <w:r w:rsidR="00DD4105" w:rsidRPr="00253394">
        <w:rPr>
          <w:sz w:val="24"/>
          <w:szCs w:val="24"/>
        </w:rPr>
        <w:t>Колпашевский</w:t>
      </w:r>
      <w:proofErr w:type="spellEnd"/>
      <w:r w:rsidR="00DD4105" w:rsidRPr="00253394">
        <w:rPr>
          <w:sz w:val="24"/>
          <w:szCs w:val="24"/>
        </w:rPr>
        <w:t xml:space="preserve"> район», утвержденным решением Думы </w:t>
      </w:r>
      <w:proofErr w:type="spellStart"/>
      <w:r w:rsidR="00DD4105" w:rsidRPr="00253394">
        <w:rPr>
          <w:sz w:val="24"/>
          <w:szCs w:val="24"/>
        </w:rPr>
        <w:t>Колпашевского</w:t>
      </w:r>
      <w:proofErr w:type="spellEnd"/>
      <w:proofErr w:type="gramEnd"/>
      <w:r w:rsidR="00DD4105" w:rsidRPr="00253394">
        <w:rPr>
          <w:sz w:val="24"/>
          <w:szCs w:val="24"/>
        </w:rPr>
        <w:t xml:space="preserve"> района от 24.03.2008 № 446.</w:t>
      </w:r>
    </w:p>
    <w:p w:rsidR="00273DDC" w:rsidRPr="00253394" w:rsidRDefault="00912DEA" w:rsidP="00273DDC">
      <w:pPr>
        <w:ind w:firstLine="709"/>
        <w:jc w:val="both"/>
        <w:rPr>
          <w:bCs/>
          <w:sz w:val="24"/>
          <w:szCs w:val="24"/>
        </w:rPr>
      </w:pPr>
      <w:r w:rsidRPr="00253394">
        <w:rPr>
          <w:bCs/>
          <w:sz w:val="24"/>
          <w:szCs w:val="24"/>
        </w:rPr>
        <w:t xml:space="preserve">В ходе экспертизы проекта изменений бюджета Счетной палатой </w:t>
      </w:r>
      <w:r w:rsidR="006F27D9" w:rsidRPr="00253394">
        <w:rPr>
          <w:bCs/>
          <w:sz w:val="24"/>
          <w:szCs w:val="24"/>
        </w:rPr>
        <w:t>проведены:</w:t>
      </w:r>
    </w:p>
    <w:p w:rsidR="00015CF5" w:rsidRPr="00253394" w:rsidRDefault="006F27D9" w:rsidP="00273DDC">
      <w:pPr>
        <w:ind w:firstLine="709"/>
        <w:jc w:val="both"/>
        <w:rPr>
          <w:bCs/>
          <w:sz w:val="24"/>
          <w:szCs w:val="24"/>
        </w:rPr>
      </w:pPr>
      <w:r w:rsidRPr="00253394">
        <w:rPr>
          <w:bCs/>
          <w:sz w:val="24"/>
          <w:szCs w:val="24"/>
        </w:rPr>
        <w:t xml:space="preserve">- </w:t>
      </w:r>
      <w:r w:rsidR="0040160A" w:rsidRPr="00253394">
        <w:rPr>
          <w:bCs/>
          <w:sz w:val="24"/>
          <w:szCs w:val="24"/>
        </w:rPr>
        <w:t xml:space="preserve">проверка соответствия бюджетной классификации, отраженной в соответствующих приложениях к проекту решения, </w:t>
      </w:r>
      <w:r w:rsidR="0040160A" w:rsidRPr="00253394">
        <w:rPr>
          <w:sz w:val="24"/>
          <w:szCs w:val="24"/>
        </w:rPr>
        <w:t xml:space="preserve">Указаниям о порядке применения бюджетной классификации Российской Федерации, утвержденным приказом Минфина РФ от 01.07.2013 № 65н (с изменениями и дополнениями) </w:t>
      </w:r>
      <w:r w:rsidR="0040160A" w:rsidRPr="00253394">
        <w:rPr>
          <w:bCs/>
          <w:sz w:val="24"/>
          <w:szCs w:val="24"/>
        </w:rPr>
        <w:t>(замечаний нет)</w:t>
      </w:r>
      <w:r w:rsidR="00015CF5" w:rsidRPr="00253394">
        <w:rPr>
          <w:bCs/>
          <w:sz w:val="24"/>
          <w:szCs w:val="24"/>
        </w:rPr>
        <w:t>;</w:t>
      </w:r>
    </w:p>
    <w:p w:rsidR="00B93B26" w:rsidRPr="00253394" w:rsidRDefault="00207D31" w:rsidP="00273DDC">
      <w:pPr>
        <w:ind w:firstLine="709"/>
        <w:jc w:val="both"/>
        <w:rPr>
          <w:sz w:val="24"/>
          <w:szCs w:val="24"/>
        </w:rPr>
      </w:pPr>
      <w:r w:rsidRPr="00253394">
        <w:rPr>
          <w:sz w:val="24"/>
          <w:szCs w:val="24"/>
        </w:rPr>
        <w:t>- анализ изменений доходной и расходной части бюджета</w:t>
      </w:r>
      <w:r w:rsidR="00ED40E9">
        <w:rPr>
          <w:sz w:val="24"/>
          <w:szCs w:val="24"/>
        </w:rPr>
        <w:t xml:space="preserve"> </w:t>
      </w:r>
      <w:r w:rsidR="00ED40E9" w:rsidRPr="00ED0AD5">
        <w:rPr>
          <w:sz w:val="24"/>
          <w:szCs w:val="24"/>
        </w:rPr>
        <w:t>(замечаний нет)</w:t>
      </w:r>
      <w:r w:rsidRPr="00ED0AD5">
        <w:rPr>
          <w:sz w:val="24"/>
          <w:szCs w:val="24"/>
        </w:rPr>
        <w:t>;</w:t>
      </w:r>
    </w:p>
    <w:p w:rsidR="000656B4" w:rsidRDefault="000656B4" w:rsidP="00273DDC">
      <w:pPr>
        <w:ind w:firstLine="709"/>
        <w:jc w:val="both"/>
        <w:rPr>
          <w:sz w:val="24"/>
          <w:szCs w:val="24"/>
        </w:rPr>
      </w:pPr>
      <w:r w:rsidRPr="00253394">
        <w:rPr>
          <w:sz w:val="24"/>
          <w:szCs w:val="24"/>
        </w:rPr>
        <w:t>- анализ сопоставимости показателей приложений проекта решения (замечаний нет);</w:t>
      </w:r>
    </w:p>
    <w:p w:rsidR="00ED0AD5" w:rsidRPr="00253394" w:rsidRDefault="00ED0AD5" w:rsidP="00273D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анализ финансирования муниципальных программ (замечаний нет);</w:t>
      </w:r>
    </w:p>
    <w:p w:rsidR="00450C67" w:rsidRPr="00253394" w:rsidRDefault="00450C67" w:rsidP="00450C67">
      <w:pPr>
        <w:ind w:firstLine="709"/>
        <w:jc w:val="both"/>
        <w:rPr>
          <w:sz w:val="24"/>
          <w:szCs w:val="24"/>
        </w:rPr>
      </w:pPr>
      <w:r w:rsidRPr="00253394">
        <w:rPr>
          <w:sz w:val="24"/>
          <w:szCs w:val="24"/>
        </w:rPr>
        <w:lastRenderedPageBreak/>
        <w:t>- анализ содержания пояснительной записки к изменениям в бюджет с целью определения наличия обоснований вносимых изменений, проверки соблюдения принципа прозрачности (открытости)</w:t>
      </w:r>
      <w:r w:rsidR="006F5253" w:rsidRPr="00253394">
        <w:rPr>
          <w:sz w:val="24"/>
          <w:szCs w:val="24"/>
        </w:rPr>
        <w:t xml:space="preserve"> </w:t>
      </w:r>
      <w:r w:rsidR="006F5253" w:rsidRPr="00ED0AD5">
        <w:rPr>
          <w:sz w:val="24"/>
          <w:szCs w:val="24"/>
        </w:rPr>
        <w:t>(</w:t>
      </w:r>
      <w:r w:rsidR="00AC0A33" w:rsidRPr="00ED0AD5">
        <w:rPr>
          <w:sz w:val="24"/>
          <w:szCs w:val="24"/>
        </w:rPr>
        <w:t>замечаний нет</w:t>
      </w:r>
      <w:r w:rsidR="006F5253" w:rsidRPr="00ED0AD5">
        <w:rPr>
          <w:sz w:val="24"/>
          <w:szCs w:val="24"/>
        </w:rPr>
        <w:t>)</w:t>
      </w:r>
      <w:r w:rsidRPr="00253394">
        <w:rPr>
          <w:sz w:val="24"/>
          <w:szCs w:val="24"/>
        </w:rPr>
        <w:t>.</w:t>
      </w:r>
    </w:p>
    <w:p w:rsidR="00FF2B2D" w:rsidRPr="00253394" w:rsidRDefault="00FF2B2D" w:rsidP="0089254C">
      <w:pPr>
        <w:ind w:firstLine="709"/>
        <w:jc w:val="both"/>
        <w:rPr>
          <w:sz w:val="24"/>
          <w:szCs w:val="24"/>
        </w:rPr>
      </w:pPr>
      <w:r w:rsidRPr="00253394">
        <w:rPr>
          <w:sz w:val="24"/>
          <w:szCs w:val="24"/>
        </w:rPr>
        <w:t xml:space="preserve">Внесение изменений в решение Думы </w:t>
      </w:r>
      <w:proofErr w:type="spellStart"/>
      <w:r w:rsidRPr="00253394">
        <w:rPr>
          <w:sz w:val="24"/>
          <w:szCs w:val="24"/>
        </w:rPr>
        <w:t>Колпашевского</w:t>
      </w:r>
      <w:proofErr w:type="spellEnd"/>
      <w:r w:rsidRPr="00253394">
        <w:rPr>
          <w:sz w:val="24"/>
          <w:szCs w:val="24"/>
        </w:rPr>
        <w:t xml:space="preserve"> района от 29.11.2017 № 104            «О бюджете муниципального образования «</w:t>
      </w:r>
      <w:proofErr w:type="spellStart"/>
      <w:r w:rsidRPr="00253394">
        <w:rPr>
          <w:sz w:val="24"/>
          <w:szCs w:val="24"/>
        </w:rPr>
        <w:t>Колпашевский</w:t>
      </w:r>
      <w:proofErr w:type="spellEnd"/>
      <w:r w:rsidRPr="00253394">
        <w:rPr>
          <w:sz w:val="24"/>
          <w:szCs w:val="24"/>
        </w:rPr>
        <w:t xml:space="preserve"> район» на 2018 год»</w:t>
      </w:r>
      <w:r w:rsidR="00C723E3" w:rsidRPr="00253394">
        <w:rPr>
          <w:sz w:val="24"/>
          <w:szCs w:val="24"/>
        </w:rPr>
        <w:t xml:space="preserve"> (далее – решение от 29.11.2017 № 104)</w:t>
      </w:r>
      <w:r w:rsidRPr="00253394">
        <w:rPr>
          <w:sz w:val="24"/>
          <w:szCs w:val="24"/>
        </w:rPr>
        <w:t xml:space="preserve"> обусловлено необходимостью</w:t>
      </w:r>
      <w:r w:rsidR="009F66A1" w:rsidRPr="00253394">
        <w:rPr>
          <w:sz w:val="24"/>
          <w:szCs w:val="24"/>
        </w:rPr>
        <w:t xml:space="preserve"> </w:t>
      </w:r>
      <w:r w:rsidRPr="00253394">
        <w:rPr>
          <w:sz w:val="24"/>
          <w:szCs w:val="24"/>
        </w:rPr>
        <w:t xml:space="preserve">уточнения основных характеристик районного бюджета на 2018 год (увеличение доходов, расходов </w:t>
      </w:r>
      <w:r w:rsidR="0089254C" w:rsidRPr="00253394">
        <w:rPr>
          <w:sz w:val="24"/>
          <w:szCs w:val="24"/>
        </w:rPr>
        <w:t>и дефицита районного бюджета)</w:t>
      </w:r>
      <w:r w:rsidR="009F66A1" w:rsidRPr="00253394">
        <w:rPr>
          <w:sz w:val="24"/>
          <w:szCs w:val="24"/>
        </w:rPr>
        <w:t>.</w:t>
      </w:r>
    </w:p>
    <w:p w:rsidR="0089254C" w:rsidRPr="00253394" w:rsidRDefault="001279A2" w:rsidP="00FD1C33">
      <w:pPr>
        <w:ind w:right="-285" w:firstLine="709"/>
        <w:jc w:val="right"/>
        <w:rPr>
          <w:sz w:val="24"/>
          <w:szCs w:val="24"/>
        </w:rPr>
      </w:pPr>
      <w:r w:rsidRPr="00253394">
        <w:rPr>
          <w:sz w:val="24"/>
          <w:szCs w:val="24"/>
        </w:rPr>
        <w:t>(тыс. рублей)</w:t>
      </w:r>
    </w:p>
    <w:tbl>
      <w:tblPr>
        <w:tblW w:w="9576" w:type="dxa"/>
        <w:tblInd w:w="96" w:type="dxa"/>
        <w:tblLook w:val="04A0"/>
      </w:tblPr>
      <w:tblGrid>
        <w:gridCol w:w="1486"/>
        <w:gridCol w:w="1373"/>
        <w:gridCol w:w="1462"/>
        <w:gridCol w:w="1275"/>
        <w:gridCol w:w="1000"/>
        <w:gridCol w:w="980"/>
        <w:gridCol w:w="1020"/>
        <w:gridCol w:w="980"/>
      </w:tblGrid>
      <w:tr w:rsidR="0014679A" w:rsidRPr="0014679A" w:rsidTr="0014679A">
        <w:trPr>
          <w:trHeight w:val="540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4679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ind w:right="95"/>
              <w:jc w:val="center"/>
              <w:rPr>
                <w:b/>
                <w:bCs/>
                <w:color w:val="000000"/>
                <w:lang w:eastAsia="ru-RU"/>
              </w:rPr>
            </w:pPr>
            <w:r w:rsidRPr="0014679A">
              <w:rPr>
                <w:b/>
                <w:bCs/>
                <w:color w:val="000000"/>
                <w:lang w:eastAsia="ru-RU"/>
              </w:rPr>
              <w:t>Решение от 29.11.2017 № 104 (</w:t>
            </w:r>
            <w:proofErr w:type="spellStart"/>
            <w:proofErr w:type="gramStart"/>
            <w:r w:rsidRPr="0014679A">
              <w:rPr>
                <w:b/>
                <w:bCs/>
                <w:color w:val="000000"/>
                <w:lang w:eastAsia="ru-RU"/>
              </w:rPr>
              <w:t>Первона-чальный</w:t>
            </w:r>
            <w:proofErr w:type="spellEnd"/>
            <w:proofErr w:type="gramEnd"/>
            <w:r w:rsidRPr="0014679A">
              <w:rPr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4679A">
              <w:rPr>
                <w:b/>
                <w:bCs/>
                <w:color w:val="000000"/>
                <w:lang w:eastAsia="ru-RU"/>
              </w:rPr>
              <w:t>Решение от 26.07.2018 № 51 (последние изменения)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4679A">
              <w:rPr>
                <w:b/>
                <w:bCs/>
                <w:color w:val="000000"/>
                <w:lang w:eastAsia="ru-RU"/>
              </w:rPr>
              <w:t>Проект решения</w:t>
            </w:r>
          </w:p>
        </w:tc>
        <w:tc>
          <w:tcPr>
            <w:tcW w:w="3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4679A">
              <w:rPr>
                <w:b/>
                <w:bCs/>
                <w:color w:val="000000"/>
                <w:lang w:eastAsia="ru-RU"/>
              </w:rPr>
              <w:t>Корректировка</w:t>
            </w:r>
            <w:proofErr w:type="gramStart"/>
            <w:r w:rsidRPr="0014679A">
              <w:rPr>
                <w:b/>
                <w:bCs/>
                <w:color w:val="000000"/>
                <w:lang w:eastAsia="ru-RU"/>
              </w:rPr>
              <w:t xml:space="preserve"> («+» - </w:t>
            </w:r>
            <w:proofErr w:type="gramEnd"/>
            <w:r w:rsidRPr="0014679A">
              <w:rPr>
                <w:b/>
                <w:bCs/>
                <w:color w:val="000000"/>
                <w:lang w:eastAsia="ru-RU"/>
              </w:rPr>
              <w:t>увеличение; «-» -уменьшение)</w:t>
            </w:r>
          </w:p>
        </w:tc>
      </w:tr>
      <w:tr w:rsidR="0014679A" w:rsidRPr="0014679A" w:rsidTr="0014679A">
        <w:trPr>
          <w:trHeight w:val="630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9A" w:rsidRPr="0014679A" w:rsidRDefault="0014679A" w:rsidP="0014679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9A" w:rsidRPr="0014679A" w:rsidRDefault="0014679A" w:rsidP="0014679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9A" w:rsidRPr="0014679A" w:rsidRDefault="0014679A" w:rsidP="0014679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9A" w:rsidRPr="0014679A" w:rsidRDefault="0014679A" w:rsidP="0014679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4679A">
              <w:rPr>
                <w:b/>
                <w:bCs/>
                <w:color w:val="000000"/>
                <w:lang w:eastAsia="ru-RU"/>
              </w:rPr>
              <w:t>от первоначального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4679A">
              <w:rPr>
                <w:b/>
                <w:bCs/>
                <w:color w:val="000000"/>
                <w:lang w:eastAsia="ru-RU"/>
              </w:rPr>
              <w:t>с учетом последних изменений</w:t>
            </w:r>
          </w:p>
        </w:tc>
      </w:tr>
      <w:tr w:rsidR="0014679A" w:rsidRPr="0014679A" w:rsidTr="0014679A">
        <w:trPr>
          <w:trHeight w:val="930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9A" w:rsidRPr="0014679A" w:rsidRDefault="0014679A" w:rsidP="0014679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9A" w:rsidRPr="0014679A" w:rsidRDefault="0014679A" w:rsidP="0014679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9A" w:rsidRPr="0014679A" w:rsidRDefault="0014679A" w:rsidP="0014679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9A" w:rsidRPr="0014679A" w:rsidRDefault="0014679A" w:rsidP="0014679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4679A">
              <w:rPr>
                <w:b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4679A">
              <w:rPr>
                <w:b/>
                <w:bCs/>
                <w:color w:val="000000"/>
                <w:lang w:eastAsia="ru-RU"/>
              </w:rPr>
              <w:t xml:space="preserve">темп </w:t>
            </w:r>
            <w:proofErr w:type="spellStart"/>
            <w:r w:rsidRPr="0014679A">
              <w:rPr>
                <w:b/>
                <w:bCs/>
                <w:color w:val="000000"/>
                <w:lang w:eastAsia="ru-RU"/>
              </w:rPr>
              <w:t>роста,%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4679A">
              <w:rPr>
                <w:b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14679A">
              <w:rPr>
                <w:b/>
                <w:bCs/>
                <w:color w:val="000000"/>
                <w:lang w:eastAsia="ru-RU"/>
              </w:rPr>
              <w:t xml:space="preserve">темп </w:t>
            </w:r>
            <w:proofErr w:type="spellStart"/>
            <w:r w:rsidRPr="0014679A">
              <w:rPr>
                <w:b/>
                <w:bCs/>
                <w:color w:val="000000"/>
                <w:lang w:eastAsia="ru-RU"/>
              </w:rPr>
              <w:t>роста,%</w:t>
            </w:r>
            <w:proofErr w:type="spellEnd"/>
          </w:p>
        </w:tc>
      </w:tr>
      <w:tr w:rsidR="0014679A" w:rsidRPr="0014679A" w:rsidTr="0014679A">
        <w:trPr>
          <w:trHeight w:val="30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Доходы, в том числе: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592 824,8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1 638 045,2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1 639 917,1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1 047 092,3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276,6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1 871,9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100,1</w:t>
            </w:r>
          </w:p>
        </w:tc>
      </w:tr>
      <w:tr w:rsidR="0014679A" w:rsidRPr="0014679A" w:rsidTr="0014679A">
        <w:trPr>
          <w:trHeight w:val="525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налоговые и неналоговые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262 488,9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262 488,9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262 488,9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100,0</w:t>
            </w:r>
          </w:p>
        </w:tc>
      </w:tr>
      <w:tr w:rsidR="0014679A" w:rsidRPr="0014679A" w:rsidTr="0014679A">
        <w:trPr>
          <w:trHeight w:val="525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330 335,9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1 375 556,3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1 377 428,2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1 047 092,3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417,0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1 871,9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100,1</w:t>
            </w:r>
          </w:p>
        </w:tc>
      </w:tr>
      <w:tr w:rsidR="0014679A" w:rsidRPr="0014679A" w:rsidTr="0014679A">
        <w:trPr>
          <w:trHeight w:val="30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590 824,8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1 673 821,1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1 676 956,1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1 086 131,3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283,8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3 135,0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100,2</w:t>
            </w:r>
          </w:p>
        </w:tc>
      </w:tr>
      <w:tr w:rsidR="0014679A" w:rsidRPr="0014679A" w:rsidTr="0014679A">
        <w:trPr>
          <w:trHeight w:val="525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14679A">
              <w:rPr>
                <w:color w:val="000000"/>
                <w:lang w:eastAsia="ru-RU"/>
              </w:rPr>
              <w:t>Профици</w:t>
            </w:r>
            <w:proofErr w:type="gramStart"/>
            <w:r w:rsidRPr="0014679A">
              <w:rPr>
                <w:color w:val="000000"/>
                <w:lang w:eastAsia="ru-RU"/>
              </w:rPr>
              <w:t>т</w:t>
            </w:r>
            <w:proofErr w:type="spellEnd"/>
            <w:r w:rsidRPr="0014679A">
              <w:rPr>
                <w:color w:val="000000"/>
                <w:lang w:eastAsia="ru-RU"/>
              </w:rPr>
              <w:t>(</w:t>
            </w:r>
            <w:proofErr w:type="gramEnd"/>
            <w:r w:rsidRPr="0014679A">
              <w:rPr>
                <w:color w:val="000000"/>
                <w:lang w:eastAsia="ru-RU"/>
              </w:rPr>
              <w:t>+), дефицит(-)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2 000,0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-35 775,9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-37 039,0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-39 039,0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14679A">
              <w:rPr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4679A">
              <w:rPr>
                <w:color w:val="000000"/>
                <w:lang w:eastAsia="ru-RU"/>
              </w:rPr>
              <w:t>-1 263,1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79A" w:rsidRPr="0014679A" w:rsidRDefault="0014679A" w:rsidP="0014679A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14679A">
              <w:rPr>
                <w:color w:val="000000"/>
                <w:lang w:eastAsia="ru-RU"/>
              </w:rPr>
              <w:t>х</w:t>
            </w:r>
            <w:proofErr w:type="spellEnd"/>
          </w:p>
        </w:tc>
      </w:tr>
    </w:tbl>
    <w:p w:rsidR="0089254C" w:rsidRPr="00253394" w:rsidRDefault="0089254C" w:rsidP="0089254C">
      <w:pPr>
        <w:ind w:firstLine="709"/>
        <w:jc w:val="both"/>
        <w:rPr>
          <w:bCs/>
          <w:sz w:val="24"/>
          <w:szCs w:val="24"/>
        </w:rPr>
      </w:pPr>
    </w:p>
    <w:p w:rsidR="00217573" w:rsidRDefault="001279A2" w:rsidP="0089254C">
      <w:pPr>
        <w:ind w:firstLine="709"/>
        <w:jc w:val="both"/>
        <w:rPr>
          <w:bCs/>
          <w:sz w:val="24"/>
          <w:szCs w:val="24"/>
        </w:rPr>
      </w:pPr>
      <w:r w:rsidRPr="00253394">
        <w:rPr>
          <w:bCs/>
          <w:sz w:val="24"/>
          <w:szCs w:val="24"/>
        </w:rPr>
        <w:t xml:space="preserve">Как видно из таблицы, проект решения предусматривает увеличение доходов в сумме </w:t>
      </w:r>
      <w:r w:rsidR="00E47496">
        <w:rPr>
          <w:bCs/>
          <w:sz w:val="24"/>
          <w:szCs w:val="24"/>
        </w:rPr>
        <w:t>1 871</w:t>
      </w:r>
      <w:r w:rsidR="00FD1C33" w:rsidRPr="00253394">
        <w:rPr>
          <w:bCs/>
          <w:sz w:val="24"/>
          <w:szCs w:val="24"/>
        </w:rPr>
        <w:t>,</w:t>
      </w:r>
      <w:r w:rsidR="00E47496">
        <w:rPr>
          <w:bCs/>
          <w:sz w:val="24"/>
          <w:szCs w:val="24"/>
        </w:rPr>
        <w:t>9</w:t>
      </w:r>
      <w:r w:rsidRPr="00253394">
        <w:rPr>
          <w:bCs/>
          <w:sz w:val="24"/>
          <w:szCs w:val="24"/>
        </w:rPr>
        <w:t xml:space="preserve"> тыс. рублей.</w:t>
      </w:r>
    </w:p>
    <w:p w:rsidR="008C78FC" w:rsidRDefault="001279A2" w:rsidP="0089254C">
      <w:pPr>
        <w:ind w:firstLine="709"/>
        <w:jc w:val="both"/>
        <w:rPr>
          <w:bCs/>
          <w:sz w:val="24"/>
          <w:szCs w:val="24"/>
        </w:rPr>
      </w:pPr>
      <w:r w:rsidRPr="00253394">
        <w:rPr>
          <w:bCs/>
          <w:sz w:val="24"/>
          <w:szCs w:val="24"/>
        </w:rPr>
        <w:t>Согласно пояснительной записке к проекту решения, увеличение доходной части бюджета района произошло за счет</w:t>
      </w:r>
      <w:r w:rsidR="007E76DE" w:rsidRPr="00253394">
        <w:rPr>
          <w:bCs/>
          <w:sz w:val="24"/>
          <w:szCs w:val="24"/>
        </w:rPr>
        <w:t>:</w:t>
      </w:r>
      <w:r w:rsidRPr="00253394">
        <w:rPr>
          <w:bCs/>
          <w:sz w:val="24"/>
          <w:szCs w:val="24"/>
        </w:rPr>
        <w:t xml:space="preserve"> </w:t>
      </w:r>
      <w:r w:rsidR="007E76DE" w:rsidRPr="00253394">
        <w:rPr>
          <w:bCs/>
          <w:sz w:val="24"/>
          <w:szCs w:val="24"/>
        </w:rPr>
        <w:t xml:space="preserve">предоставления </w:t>
      </w:r>
      <w:r w:rsidR="0022514B" w:rsidRPr="00253394">
        <w:rPr>
          <w:bCs/>
          <w:sz w:val="24"/>
          <w:szCs w:val="24"/>
        </w:rPr>
        <w:t>новых межбюджетных трансфертов</w:t>
      </w:r>
      <w:r w:rsidR="007E76DE" w:rsidRPr="00253394">
        <w:rPr>
          <w:bCs/>
          <w:sz w:val="24"/>
          <w:szCs w:val="24"/>
        </w:rPr>
        <w:t xml:space="preserve"> </w:t>
      </w:r>
      <w:r w:rsidR="00487D51" w:rsidRPr="00253394">
        <w:rPr>
          <w:bCs/>
          <w:sz w:val="24"/>
          <w:szCs w:val="24"/>
        </w:rPr>
        <w:t xml:space="preserve">из областного бюджета </w:t>
      </w:r>
      <w:r w:rsidR="007E76DE" w:rsidRPr="00253394">
        <w:rPr>
          <w:bCs/>
          <w:sz w:val="24"/>
          <w:szCs w:val="24"/>
        </w:rPr>
        <w:t xml:space="preserve">на </w:t>
      </w:r>
      <w:r w:rsidR="00E47496">
        <w:rPr>
          <w:bCs/>
          <w:sz w:val="24"/>
          <w:szCs w:val="24"/>
        </w:rPr>
        <w:t xml:space="preserve">общую </w:t>
      </w:r>
      <w:r w:rsidR="007E76DE" w:rsidRPr="00253394">
        <w:rPr>
          <w:bCs/>
          <w:sz w:val="24"/>
          <w:szCs w:val="24"/>
        </w:rPr>
        <w:t xml:space="preserve">сумму </w:t>
      </w:r>
      <w:r w:rsidR="00E47496">
        <w:rPr>
          <w:bCs/>
          <w:sz w:val="24"/>
          <w:szCs w:val="24"/>
        </w:rPr>
        <w:t>511,6</w:t>
      </w:r>
      <w:r w:rsidR="007E76DE" w:rsidRPr="00253394">
        <w:rPr>
          <w:bCs/>
          <w:sz w:val="24"/>
          <w:szCs w:val="24"/>
        </w:rPr>
        <w:t xml:space="preserve"> тыс. рублей,</w:t>
      </w:r>
      <w:r w:rsidR="008C78FC">
        <w:rPr>
          <w:bCs/>
          <w:sz w:val="24"/>
          <w:szCs w:val="24"/>
        </w:rPr>
        <w:t xml:space="preserve"> увеличения безвозмездных поступлений от других бюджетов бюджетной системы на общую сумму 1 360,3 тыс. рублей</w:t>
      </w:r>
      <w:r w:rsidR="00566A2A">
        <w:rPr>
          <w:bCs/>
          <w:sz w:val="24"/>
          <w:szCs w:val="24"/>
        </w:rPr>
        <w:t>.</w:t>
      </w:r>
    </w:p>
    <w:p w:rsidR="00207D31" w:rsidRPr="00253394" w:rsidRDefault="00487D51" w:rsidP="00207D31">
      <w:pPr>
        <w:ind w:firstLine="709"/>
        <w:jc w:val="both"/>
        <w:rPr>
          <w:bCs/>
          <w:sz w:val="24"/>
          <w:szCs w:val="24"/>
        </w:rPr>
      </w:pPr>
      <w:r w:rsidRPr="00253394">
        <w:rPr>
          <w:bCs/>
          <w:sz w:val="24"/>
          <w:szCs w:val="24"/>
        </w:rPr>
        <w:t xml:space="preserve">Расходная часть бюджета увеличивается на </w:t>
      </w:r>
      <w:r w:rsidR="00A92BCF">
        <w:rPr>
          <w:bCs/>
          <w:sz w:val="24"/>
          <w:szCs w:val="24"/>
        </w:rPr>
        <w:t>3</w:t>
      </w:r>
      <w:r w:rsidR="0065253A" w:rsidRPr="00253394">
        <w:rPr>
          <w:bCs/>
          <w:sz w:val="24"/>
          <w:szCs w:val="24"/>
        </w:rPr>
        <w:t> </w:t>
      </w:r>
      <w:r w:rsidR="00A92BCF">
        <w:rPr>
          <w:bCs/>
          <w:sz w:val="24"/>
          <w:szCs w:val="24"/>
        </w:rPr>
        <w:t>135</w:t>
      </w:r>
      <w:r w:rsidR="0065253A" w:rsidRPr="00253394">
        <w:rPr>
          <w:bCs/>
          <w:sz w:val="24"/>
          <w:szCs w:val="24"/>
        </w:rPr>
        <w:t>,</w:t>
      </w:r>
      <w:r w:rsidR="00A92BCF">
        <w:rPr>
          <w:bCs/>
          <w:sz w:val="24"/>
          <w:szCs w:val="24"/>
        </w:rPr>
        <w:t>0</w:t>
      </w:r>
      <w:r w:rsidR="00207D31" w:rsidRPr="00253394">
        <w:rPr>
          <w:bCs/>
          <w:sz w:val="24"/>
          <w:szCs w:val="24"/>
        </w:rPr>
        <w:t xml:space="preserve"> тыс. рублей, в том числе за счет:</w:t>
      </w:r>
    </w:p>
    <w:p w:rsidR="00207D31" w:rsidRPr="00253394" w:rsidRDefault="00207D31" w:rsidP="00207D31">
      <w:pPr>
        <w:jc w:val="both"/>
        <w:rPr>
          <w:bCs/>
          <w:sz w:val="24"/>
          <w:szCs w:val="24"/>
        </w:rPr>
      </w:pPr>
      <w:r w:rsidRPr="00253394">
        <w:rPr>
          <w:bCs/>
          <w:sz w:val="24"/>
          <w:szCs w:val="24"/>
        </w:rPr>
        <w:t>увеличения расходов по главным распорядителям:</w:t>
      </w:r>
    </w:p>
    <w:p w:rsidR="00207D31" w:rsidRPr="00253394" w:rsidRDefault="00207D31" w:rsidP="00207D31">
      <w:pPr>
        <w:ind w:firstLine="709"/>
        <w:jc w:val="both"/>
        <w:rPr>
          <w:bCs/>
          <w:sz w:val="24"/>
          <w:szCs w:val="24"/>
        </w:rPr>
      </w:pPr>
      <w:r w:rsidRPr="00253394">
        <w:rPr>
          <w:bCs/>
          <w:sz w:val="24"/>
          <w:szCs w:val="24"/>
        </w:rPr>
        <w:t xml:space="preserve">- Администрация </w:t>
      </w:r>
      <w:proofErr w:type="spellStart"/>
      <w:r w:rsidRPr="00253394">
        <w:rPr>
          <w:bCs/>
          <w:sz w:val="24"/>
          <w:szCs w:val="24"/>
        </w:rPr>
        <w:t>Колпашевского</w:t>
      </w:r>
      <w:proofErr w:type="spellEnd"/>
      <w:r w:rsidRPr="00253394">
        <w:rPr>
          <w:bCs/>
          <w:sz w:val="24"/>
          <w:szCs w:val="24"/>
        </w:rPr>
        <w:t xml:space="preserve"> района на сумму </w:t>
      </w:r>
      <w:r w:rsidR="00A92BCF">
        <w:rPr>
          <w:bCs/>
          <w:sz w:val="24"/>
          <w:szCs w:val="24"/>
        </w:rPr>
        <w:t>1 432,7</w:t>
      </w:r>
      <w:r w:rsidRPr="00253394">
        <w:rPr>
          <w:bCs/>
          <w:sz w:val="24"/>
          <w:szCs w:val="24"/>
        </w:rPr>
        <w:t xml:space="preserve"> тыс. рублей;</w:t>
      </w:r>
    </w:p>
    <w:p w:rsidR="00207D31" w:rsidRPr="00253394" w:rsidRDefault="00207D31" w:rsidP="00207D31">
      <w:pPr>
        <w:ind w:firstLine="709"/>
        <w:jc w:val="both"/>
        <w:rPr>
          <w:bCs/>
          <w:sz w:val="24"/>
          <w:szCs w:val="24"/>
        </w:rPr>
      </w:pPr>
      <w:r w:rsidRPr="00253394">
        <w:rPr>
          <w:bCs/>
          <w:sz w:val="24"/>
          <w:szCs w:val="24"/>
        </w:rPr>
        <w:t xml:space="preserve">- Управление образования Администрации </w:t>
      </w:r>
      <w:proofErr w:type="spellStart"/>
      <w:r w:rsidRPr="00253394">
        <w:rPr>
          <w:bCs/>
          <w:sz w:val="24"/>
          <w:szCs w:val="24"/>
        </w:rPr>
        <w:t>Колпашевского</w:t>
      </w:r>
      <w:proofErr w:type="spellEnd"/>
      <w:r w:rsidRPr="00253394">
        <w:rPr>
          <w:bCs/>
          <w:sz w:val="24"/>
          <w:szCs w:val="24"/>
        </w:rPr>
        <w:t xml:space="preserve"> района на сумму                  </w:t>
      </w:r>
      <w:r w:rsidR="00EB6B72">
        <w:rPr>
          <w:bCs/>
          <w:sz w:val="24"/>
          <w:szCs w:val="24"/>
        </w:rPr>
        <w:t>40</w:t>
      </w:r>
      <w:r w:rsidR="0065253A" w:rsidRPr="00253394">
        <w:rPr>
          <w:bCs/>
          <w:sz w:val="24"/>
          <w:szCs w:val="24"/>
        </w:rPr>
        <w:t>,</w:t>
      </w:r>
      <w:r w:rsidR="00EB6B72">
        <w:rPr>
          <w:bCs/>
          <w:sz w:val="24"/>
          <w:szCs w:val="24"/>
        </w:rPr>
        <w:t>9</w:t>
      </w:r>
      <w:r w:rsidRPr="00253394">
        <w:rPr>
          <w:bCs/>
          <w:sz w:val="24"/>
          <w:szCs w:val="24"/>
        </w:rPr>
        <w:t xml:space="preserve"> тыс. рублей;</w:t>
      </w:r>
    </w:p>
    <w:p w:rsidR="00207D31" w:rsidRPr="00253394" w:rsidRDefault="00207D31" w:rsidP="00207D31">
      <w:pPr>
        <w:ind w:firstLine="709"/>
        <w:jc w:val="both"/>
        <w:rPr>
          <w:bCs/>
          <w:sz w:val="24"/>
          <w:szCs w:val="24"/>
        </w:rPr>
      </w:pPr>
      <w:r w:rsidRPr="00253394">
        <w:rPr>
          <w:bCs/>
          <w:sz w:val="24"/>
          <w:szCs w:val="24"/>
        </w:rPr>
        <w:t xml:space="preserve">- Управление по культуре, спорту и молодежной политике Администрации </w:t>
      </w:r>
      <w:proofErr w:type="spellStart"/>
      <w:r w:rsidRPr="00253394">
        <w:rPr>
          <w:bCs/>
          <w:sz w:val="24"/>
          <w:szCs w:val="24"/>
        </w:rPr>
        <w:t>Колпашевского</w:t>
      </w:r>
      <w:proofErr w:type="spellEnd"/>
      <w:r w:rsidRPr="00253394">
        <w:rPr>
          <w:bCs/>
          <w:sz w:val="24"/>
          <w:szCs w:val="24"/>
        </w:rPr>
        <w:t xml:space="preserve"> района на сумму </w:t>
      </w:r>
      <w:r w:rsidR="007D57F9">
        <w:rPr>
          <w:bCs/>
          <w:sz w:val="24"/>
          <w:szCs w:val="24"/>
        </w:rPr>
        <w:t xml:space="preserve">1 316,4 </w:t>
      </w:r>
      <w:r w:rsidRPr="00253394">
        <w:rPr>
          <w:bCs/>
          <w:sz w:val="24"/>
          <w:szCs w:val="24"/>
        </w:rPr>
        <w:t>тыс. рублей;</w:t>
      </w:r>
    </w:p>
    <w:p w:rsidR="0065253A" w:rsidRPr="00253394" w:rsidRDefault="0065253A" w:rsidP="00207D31">
      <w:pPr>
        <w:ind w:firstLine="709"/>
        <w:jc w:val="both"/>
        <w:rPr>
          <w:bCs/>
          <w:sz w:val="24"/>
          <w:szCs w:val="24"/>
        </w:rPr>
      </w:pPr>
      <w:r w:rsidRPr="00253394">
        <w:rPr>
          <w:bCs/>
          <w:sz w:val="24"/>
          <w:szCs w:val="24"/>
        </w:rPr>
        <w:t xml:space="preserve">- </w:t>
      </w:r>
      <w:r w:rsidR="007D57F9">
        <w:rPr>
          <w:bCs/>
          <w:sz w:val="24"/>
          <w:szCs w:val="24"/>
        </w:rPr>
        <w:t xml:space="preserve">МКУ «Агентство» </w:t>
      </w:r>
      <w:r w:rsidRPr="00253394">
        <w:rPr>
          <w:bCs/>
          <w:sz w:val="24"/>
          <w:szCs w:val="24"/>
        </w:rPr>
        <w:t>на сумму 3</w:t>
      </w:r>
      <w:r w:rsidR="007D57F9">
        <w:rPr>
          <w:bCs/>
          <w:sz w:val="24"/>
          <w:szCs w:val="24"/>
        </w:rPr>
        <w:t>45</w:t>
      </w:r>
      <w:r w:rsidRPr="00253394">
        <w:rPr>
          <w:bCs/>
          <w:sz w:val="24"/>
          <w:szCs w:val="24"/>
        </w:rPr>
        <w:t>,0 тыс. рублей.</w:t>
      </w:r>
    </w:p>
    <w:p w:rsidR="00B272CF" w:rsidRPr="00253394" w:rsidRDefault="00B272CF" w:rsidP="0089254C">
      <w:pPr>
        <w:ind w:firstLine="709"/>
        <w:jc w:val="both"/>
        <w:rPr>
          <w:bCs/>
          <w:sz w:val="24"/>
          <w:szCs w:val="24"/>
        </w:rPr>
      </w:pPr>
      <w:r w:rsidRPr="00253394">
        <w:rPr>
          <w:bCs/>
          <w:sz w:val="24"/>
          <w:szCs w:val="24"/>
        </w:rPr>
        <w:t xml:space="preserve">Размер дефицита </w:t>
      </w:r>
      <w:r w:rsidR="006E4AF3" w:rsidRPr="00253394">
        <w:rPr>
          <w:bCs/>
          <w:sz w:val="24"/>
          <w:szCs w:val="24"/>
        </w:rPr>
        <w:t>у</w:t>
      </w:r>
      <w:r w:rsidR="0065253A" w:rsidRPr="00253394">
        <w:rPr>
          <w:bCs/>
          <w:sz w:val="24"/>
          <w:szCs w:val="24"/>
        </w:rPr>
        <w:t>величивается</w:t>
      </w:r>
      <w:r w:rsidRPr="00253394">
        <w:rPr>
          <w:bCs/>
          <w:sz w:val="24"/>
          <w:szCs w:val="24"/>
        </w:rPr>
        <w:t xml:space="preserve"> на </w:t>
      </w:r>
      <w:r w:rsidR="009668E6" w:rsidRPr="00253394">
        <w:rPr>
          <w:bCs/>
          <w:sz w:val="24"/>
          <w:szCs w:val="24"/>
        </w:rPr>
        <w:t>1</w:t>
      </w:r>
      <w:r w:rsidR="00E21F28">
        <w:rPr>
          <w:bCs/>
          <w:sz w:val="24"/>
          <w:szCs w:val="24"/>
        </w:rPr>
        <w:t> </w:t>
      </w:r>
      <w:r w:rsidR="009668E6" w:rsidRPr="00253394">
        <w:rPr>
          <w:bCs/>
          <w:sz w:val="24"/>
          <w:szCs w:val="24"/>
        </w:rPr>
        <w:t>2</w:t>
      </w:r>
      <w:r w:rsidR="00E21F28">
        <w:rPr>
          <w:bCs/>
          <w:sz w:val="24"/>
          <w:szCs w:val="24"/>
        </w:rPr>
        <w:t>63,1</w:t>
      </w:r>
      <w:r w:rsidRPr="00253394">
        <w:rPr>
          <w:bCs/>
          <w:sz w:val="24"/>
          <w:szCs w:val="24"/>
        </w:rPr>
        <w:t xml:space="preserve"> тыс. рублей.</w:t>
      </w:r>
    </w:p>
    <w:p w:rsidR="0030796D" w:rsidRDefault="006F6819" w:rsidP="00CE7773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proofErr w:type="gramStart"/>
      <w:r w:rsidRPr="00253394">
        <w:rPr>
          <w:bCs/>
          <w:sz w:val="24"/>
          <w:szCs w:val="24"/>
        </w:rPr>
        <w:t>А</w:t>
      </w:r>
      <w:r w:rsidR="006B0C58" w:rsidRPr="00253394">
        <w:rPr>
          <w:bCs/>
          <w:sz w:val="24"/>
          <w:szCs w:val="24"/>
        </w:rPr>
        <w:t xml:space="preserve">нализ финансирования муниципальных программ </w:t>
      </w:r>
      <w:r w:rsidRPr="00253394">
        <w:rPr>
          <w:bCs/>
          <w:sz w:val="24"/>
          <w:szCs w:val="24"/>
        </w:rPr>
        <w:t xml:space="preserve">показал, что </w:t>
      </w:r>
      <w:r w:rsidR="006B0C58" w:rsidRPr="00253394">
        <w:rPr>
          <w:bCs/>
          <w:sz w:val="24"/>
          <w:szCs w:val="24"/>
        </w:rPr>
        <w:t xml:space="preserve">проектом решения предполагается </w:t>
      </w:r>
      <w:r w:rsidR="00CE7773" w:rsidRPr="00253394">
        <w:rPr>
          <w:bCs/>
          <w:sz w:val="24"/>
          <w:szCs w:val="24"/>
        </w:rPr>
        <w:t>у</w:t>
      </w:r>
      <w:r w:rsidR="00A42557">
        <w:rPr>
          <w:bCs/>
          <w:sz w:val="24"/>
          <w:szCs w:val="24"/>
        </w:rPr>
        <w:t>меньшение</w:t>
      </w:r>
      <w:r w:rsidR="006B0C58" w:rsidRPr="00253394">
        <w:rPr>
          <w:bCs/>
          <w:sz w:val="24"/>
          <w:szCs w:val="24"/>
        </w:rPr>
        <w:t xml:space="preserve"> объемов финансирования муниципальных программ, по сравнению с предыдущими изменениями, внесенными </w:t>
      </w:r>
      <w:r w:rsidR="006B0C58" w:rsidRPr="00253394">
        <w:rPr>
          <w:sz w:val="24"/>
          <w:szCs w:val="24"/>
        </w:rPr>
        <w:t xml:space="preserve">в решение Думы </w:t>
      </w:r>
      <w:proofErr w:type="spellStart"/>
      <w:r w:rsidR="006B0C58" w:rsidRPr="00253394">
        <w:rPr>
          <w:sz w:val="24"/>
          <w:szCs w:val="24"/>
        </w:rPr>
        <w:t>Колпашевского</w:t>
      </w:r>
      <w:proofErr w:type="spellEnd"/>
      <w:r w:rsidR="006B0C58" w:rsidRPr="00253394">
        <w:rPr>
          <w:sz w:val="24"/>
          <w:szCs w:val="24"/>
        </w:rPr>
        <w:t xml:space="preserve"> района от </w:t>
      </w:r>
      <w:r w:rsidR="006B2333" w:rsidRPr="00253394">
        <w:rPr>
          <w:sz w:val="24"/>
          <w:szCs w:val="24"/>
        </w:rPr>
        <w:t>29</w:t>
      </w:r>
      <w:r w:rsidR="006B0C58" w:rsidRPr="00253394">
        <w:rPr>
          <w:sz w:val="24"/>
          <w:szCs w:val="24"/>
        </w:rPr>
        <w:t>.11.201</w:t>
      </w:r>
      <w:r w:rsidR="001B6DAC" w:rsidRPr="00253394">
        <w:rPr>
          <w:sz w:val="24"/>
          <w:szCs w:val="24"/>
        </w:rPr>
        <w:t>7</w:t>
      </w:r>
      <w:r w:rsidR="006B0C58" w:rsidRPr="00253394">
        <w:rPr>
          <w:sz w:val="24"/>
          <w:szCs w:val="24"/>
        </w:rPr>
        <w:t xml:space="preserve"> № 10</w:t>
      </w:r>
      <w:r w:rsidR="001B6DAC" w:rsidRPr="00253394">
        <w:rPr>
          <w:sz w:val="24"/>
          <w:szCs w:val="24"/>
        </w:rPr>
        <w:t>4</w:t>
      </w:r>
      <w:r w:rsidR="006B0C58" w:rsidRPr="00253394">
        <w:rPr>
          <w:sz w:val="24"/>
          <w:szCs w:val="24"/>
        </w:rPr>
        <w:t xml:space="preserve"> «О бюджете муниципального образования «</w:t>
      </w:r>
      <w:proofErr w:type="spellStart"/>
      <w:r w:rsidR="006B0C58" w:rsidRPr="00253394">
        <w:rPr>
          <w:sz w:val="24"/>
          <w:szCs w:val="24"/>
        </w:rPr>
        <w:t>Колпашевский</w:t>
      </w:r>
      <w:proofErr w:type="spellEnd"/>
      <w:r w:rsidR="006B0C58" w:rsidRPr="00253394">
        <w:rPr>
          <w:sz w:val="24"/>
          <w:szCs w:val="24"/>
        </w:rPr>
        <w:t xml:space="preserve"> район» на 201</w:t>
      </w:r>
      <w:r w:rsidR="001B6DAC" w:rsidRPr="00253394">
        <w:rPr>
          <w:sz w:val="24"/>
          <w:szCs w:val="24"/>
        </w:rPr>
        <w:t>8</w:t>
      </w:r>
      <w:r w:rsidR="006B0C58" w:rsidRPr="00253394">
        <w:rPr>
          <w:sz w:val="24"/>
          <w:szCs w:val="24"/>
        </w:rPr>
        <w:t xml:space="preserve"> год» на основании решения Думы </w:t>
      </w:r>
      <w:proofErr w:type="spellStart"/>
      <w:r w:rsidR="006B0C58" w:rsidRPr="00253394">
        <w:rPr>
          <w:sz w:val="24"/>
          <w:szCs w:val="24"/>
        </w:rPr>
        <w:t>Колпашевского</w:t>
      </w:r>
      <w:proofErr w:type="spellEnd"/>
      <w:r w:rsidR="006B0C58" w:rsidRPr="00253394">
        <w:rPr>
          <w:sz w:val="24"/>
          <w:szCs w:val="24"/>
        </w:rPr>
        <w:t xml:space="preserve"> района </w:t>
      </w:r>
      <w:r w:rsidR="00166271" w:rsidRPr="00253394">
        <w:rPr>
          <w:sz w:val="24"/>
          <w:szCs w:val="24"/>
        </w:rPr>
        <w:t xml:space="preserve">                            </w:t>
      </w:r>
      <w:r w:rsidR="006B0C58" w:rsidRPr="00253394">
        <w:rPr>
          <w:sz w:val="24"/>
          <w:szCs w:val="24"/>
        </w:rPr>
        <w:t xml:space="preserve">от </w:t>
      </w:r>
      <w:r w:rsidR="00A42557">
        <w:rPr>
          <w:sz w:val="24"/>
          <w:szCs w:val="24"/>
        </w:rPr>
        <w:t>26</w:t>
      </w:r>
      <w:r w:rsidRPr="00253394">
        <w:rPr>
          <w:sz w:val="24"/>
          <w:szCs w:val="24"/>
        </w:rPr>
        <w:t>.0</w:t>
      </w:r>
      <w:r w:rsidR="00A42557">
        <w:rPr>
          <w:sz w:val="24"/>
          <w:szCs w:val="24"/>
        </w:rPr>
        <w:t>7</w:t>
      </w:r>
      <w:r w:rsidR="006B0C58" w:rsidRPr="00253394">
        <w:rPr>
          <w:sz w:val="24"/>
          <w:szCs w:val="24"/>
        </w:rPr>
        <w:t>.201</w:t>
      </w:r>
      <w:r w:rsidR="001B6DAC" w:rsidRPr="00253394">
        <w:rPr>
          <w:sz w:val="24"/>
          <w:szCs w:val="24"/>
        </w:rPr>
        <w:t>8</w:t>
      </w:r>
      <w:r w:rsidR="00166271" w:rsidRPr="00253394">
        <w:rPr>
          <w:sz w:val="24"/>
          <w:szCs w:val="24"/>
        </w:rPr>
        <w:t xml:space="preserve"> </w:t>
      </w:r>
      <w:r w:rsidR="001B6DAC" w:rsidRPr="00253394">
        <w:rPr>
          <w:sz w:val="24"/>
          <w:szCs w:val="24"/>
        </w:rPr>
        <w:t xml:space="preserve">№ </w:t>
      </w:r>
      <w:r w:rsidR="00A42557">
        <w:rPr>
          <w:sz w:val="24"/>
          <w:szCs w:val="24"/>
        </w:rPr>
        <w:t>51</w:t>
      </w:r>
      <w:r w:rsidR="006B0C58" w:rsidRPr="00253394">
        <w:rPr>
          <w:bCs/>
          <w:sz w:val="24"/>
          <w:szCs w:val="24"/>
        </w:rPr>
        <w:t xml:space="preserve"> на общую сумму </w:t>
      </w:r>
      <w:r w:rsidR="00CE7773" w:rsidRPr="00253394">
        <w:rPr>
          <w:bCs/>
          <w:sz w:val="24"/>
          <w:szCs w:val="24"/>
        </w:rPr>
        <w:t>1 3</w:t>
      </w:r>
      <w:r w:rsidR="00A42557">
        <w:rPr>
          <w:bCs/>
          <w:sz w:val="24"/>
          <w:szCs w:val="24"/>
        </w:rPr>
        <w:t>06</w:t>
      </w:r>
      <w:r w:rsidR="00CE7773" w:rsidRPr="00253394">
        <w:rPr>
          <w:bCs/>
          <w:sz w:val="24"/>
          <w:szCs w:val="24"/>
        </w:rPr>
        <w:t>,</w:t>
      </w:r>
      <w:r w:rsidR="00A42557">
        <w:rPr>
          <w:bCs/>
          <w:sz w:val="24"/>
          <w:szCs w:val="24"/>
        </w:rPr>
        <w:t>9</w:t>
      </w:r>
      <w:r w:rsidR="006B0C58" w:rsidRPr="00253394">
        <w:rPr>
          <w:bCs/>
          <w:sz w:val="24"/>
          <w:szCs w:val="24"/>
        </w:rPr>
        <w:t xml:space="preserve"> тыс. рублей</w:t>
      </w:r>
      <w:r w:rsidR="00D937E0" w:rsidRPr="00253394">
        <w:rPr>
          <w:bCs/>
          <w:sz w:val="24"/>
          <w:szCs w:val="24"/>
        </w:rPr>
        <w:t>, в том числе за счет</w:t>
      </w:r>
      <w:r w:rsidR="0030796D">
        <w:rPr>
          <w:bCs/>
          <w:sz w:val="24"/>
          <w:szCs w:val="24"/>
        </w:rPr>
        <w:t xml:space="preserve"> уменьшения объема</w:t>
      </w:r>
      <w:proofErr w:type="gramEnd"/>
      <w:r w:rsidR="0030796D">
        <w:rPr>
          <w:bCs/>
          <w:sz w:val="24"/>
          <w:szCs w:val="24"/>
        </w:rPr>
        <w:t xml:space="preserve"> финансирования муниципальной программы «Развитие коммунальной </w:t>
      </w:r>
      <w:r w:rsidR="0030796D">
        <w:rPr>
          <w:bCs/>
          <w:sz w:val="24"/>
          <w:szCs w:val="24"/>
        </w:rPr>
        <w:lastRenderedPageBreak/>
        <w:t xml:space="preserve">инфраструктуры </w:t>
      </w:r>
      <w:proofErr w:type="spellStart"/>
      <w:r w:rsidR="0030796D">
        <w:rPr>
          <w:bCs/>
          <w:sz w:val="24"/>
          <w:szCs w:val="24"/>
        </w:rPr>
        <w:t>Колпашевского</w:t>
      </w:r>
      <w:proofErr w:type="spellEnd"/>
      <w:r w:rsidR="0030796D">
        <w:rPr>
          <w:bCs/>
          <w:sz w:val="24"/>
          <w:szCs w:val="24"/>
        </w:rPr>
        <w:t xml:space="preserve"> района» на сумму 3 019,8 тыс. рублей, и увеличения объема финансирования </w:t>
      </w:r>
      <w:r w:rsidR="00535154">
        <w:rPr>
          <w:bCs/>
          <w:sz w:val="24"/>
          <w:szCs w:val="24"/>
        </w:rPr>
        <w:t xml:space="preserve">следующих </w:t>
      </w:r>
      <w:r w:rsidR="0030796D">
        <w:rPr>
          <w:bCs/>
          <w:sz w:val="24"/>
          <w:szCs w:val="24"/>
        </w:rPr>
        <w:t>муниципальных программ:</w:t>
      </w:r>
    </w:p>
    <w:p w:rsidR="00A42557" w:rsidRDefault="0030796D" w:rsidP="00CE7773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«Обеспечение безопасности населения </w:t>
      </w:r>
      <w:proofErr w:type="spellStart"/>
      <w:r>
        <w:rPr>
          <w:bCs/>
          <w:sz w:val="24"/>
          <w:szCs w:val="24"/>
        </w:rPr>
        <w:t>Колпашевского</w:t>
      </w:r>
      <w:proofErr w:type="spellEnd"/>
      <w:r>
        <w:rPr>
          <w:bCs/>
          <w:sz w:val="24"/>
          <w:szCs w:val="24"/>
        </w:rPr>
        <w:t xml:space="preserve"> района» на сумму 815,2 тыс. рублей, </w:t>
      </w:r>
    </w:p>
    <w:p w:rsidR="00A42557" w:rsidRDefault="0030796D" w:rsidP="00CE7773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«Развитие культуры и туризма в </w:t>
      </w:r>
      <w:proofErr w:type="spellStart"/>
      <w:r>
        <w:rPr>
          <w:bCs/>
          <w:sz w:val="24"/>
          <w:szCs w:val="24"/>
        </w:rPr>
        <w:t>Колпашевском</w:t>
      </w:r>
      <w:proofErr w:type="spellEnd"/>
      <w:r>
        <w:rPr>
          <w:bCs/>
          <w:sz w:val="24"/>
          <w:szCs w:val="24"/>
        </w:rPr>
        <w:t xml:space="preserve"> районе» на сумму 275,0 тыс. рублей,</w:t>
      </w:r>
    </w:p>
    <w:p w:rsidR="0030796D" w:rsidRDefault="0030796D" w:rsidP="00CE7773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«Развитие молодежной политики, физической культуры и массового спорта на территории муниципального образования «</w:t>
      </w:r>
      <w:proofErr w:type="spellStart"/>
      <w:r>
        <w:rPr>
          <w:bCs/>
          <w:sz w:val="24"/>
          <w:szCs w:val="24"/>
        </w:rPr>
        <w:t>Колпашевский</w:t>
      </w:r>
      <w:proofErr w:type="spellEnd"/>
      <w:r>
        <w:rPr>
          <w:bCs/>
          <w:sz w:val="24"/>
          <w:szCs w:val="24"/>
        </w:rPr>
        <w:t xml:space="preserve"> район» на сумму 80,0 тыс. рублей</w:t>
      </w:r>
      <w:r w:rsidR="00FE2999">
        <w:rPr>
          <w:bCs/>
          <w:sz w:val="24"/>
          <w:szCs w:val="24"/>
        </w:rPr>
        <w:t>,</w:t>
      </w:r>
    </w:p>
    <w:p w:rsidR="00FE2999" w:rsidRDefault="00FE2999" w:rsidP="00CE7773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«Развитие транспортной инфраструктуры в </w:t>
      </w:r>
      <w:proofErr w:type="spellStart"/>
      <w:r>
        <w:rPr>
          <w:bCs/>
          <w:sz w:val="24"/>
          <w:szCs w:val="24"/>
        </w:rPr>
        <w:t>Колпашевском</w:t>
      </w:r>
      <w:proofErr w:type="spellEnd"/>
      <w:r>
        <w:rPr>
          <w:bCs/>
          <w:sz w:val="24"/>
          <w:szCs w:val="24"/>
        </w:rPr>
        <w:t xml:space="preserve"> районе» на сумму 542,7 тыс. рублей</w:t>
      </w:r>
      <w:r w:rsidR="00DE092D">
        <w:rPr>
          <w:bCs/>
          <w:sz w:val="24"/>
          <w:szCs w:val="24"/>
        </w:rPr>
        <w:t xml:space="preserve"> (Приложение № 1 к настоящему заключению)</w:t>
      </w:r>
      <w:r>
        <w:rPr>
          <w:bCs/>
          <w:sz w:val="24"/>
          <w:szCs w:val="24"/>
        </w:rPr>
        <w:t>.</w:t>
      </w:r>
    </w:p>
    <w:p w:rsidR="00B272CF" w:rsidRPr="00253394" w:rsidRDefault="00B272CF" w:rsidP="00B272CF">
      <w:pPr>
        <w:tabs>
          <w:tab w:val="left" w:pos="0"/>
        </w:tabs>
        <w:ind w:firstLine="709"/>
        <w:jc w:val="center"/>
        <w:rPr>
          <w:sz w:val="24"/>
          <w:szCs w:val="24"/>
        </w:rPr>
      </w:pPr>
    </w:p>
    <w:p w:rsidR="00011480" w:rsidRPr="00253394" w:rsidRDefault="00B272CF" w:rsidP="001353F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253394">
        <w:rPr>
          <w:sz w:val="24"/>
          <w:szCs w:val="24"/>
        </w:rPr>
        <w:t>По результатам проведенной э</w:t>
      </w:r>
      <w:r w:rsidRPr="00253394">
        <w:rPr>
          <w:bCs/>
          <w:sz w:val="24"/>
          <w:szCs w:val="24"/>
        </w:rPr>
        <w:t xml:space="preserve">кспертизы проекта изменений бюджета Счетная палата отмечает, что </w:t>
      </w:r>
      <w:r w:rsidRPr="00253394">
        <w:rPr>
          <w:sz w:val="24"/>
          <w:szCs w:val="24"/>
        </w:rPr>
        <w:t xml:space="preserve">проект </w:t>
      </w:r>
      <w:r w:rsidRPr="00253394">
        <w:rPr>
          <w:bCs/>
          <w:sz w:val="24"/>
          <w:szCs w:val="24"/>
        </w:rPr>
        <w:t xml:space="preserve">решения </w:t>
      </w:r>
      <w:r w:rsidRPr="00253394">
        <w:rPr>
          <w:sz w:val="24"/>
          <w:szCs w:val="24"/>
        </w:rPr>
        <w:t xml:space="preserve">соответствует требованиям бюджетного законодательства и может быть направлен на рассмотрение Думой </w:t>
      </w:r>
      <w:proofErr w:type="spellStart"/>
      <w:r w:rsidRPr="00253394">
        <w:rPr>
          <w:sz w:val="24"/>
          <w:szCs w:val="24"/>
        </w:rPr>
        <w:t>Колпашевского</w:t>
      </w:r>
      <w:proofErr w:type="spellEnd"/>
      <w:r w:rsidRPr="00253394">
        <w:rPr>
          <w:sz w:val="24"/>
          <w:szCs w:val="24"/>
        </w:rPr>
        <w:t xml:space="preserve"> района в объединенном (первом и втором) чтении.</w:t>
      </w:r>
    </w:p>
    <w:p w:rsidR="00B56CDB" w:rsidRPr="00253394" w:rsidRDefault="00B56CDB" w:rsidP="00C50210">
      <w:pPr>
        <w:ind w:firstLine="709"/>
        <w:jc w:val="both"/>
        <w:rPr>
          <w:bCs/>
          <w:sz w:val="24"/>
          <w:szCs w:val="24"/>
        </w:rPr>
      </w:pPr>
    </w:p>
    <w:p w:rsidR="00EF35DD" w:rsidRPr="00253394" w:rsidRDefault="00EF35DD" w:rsidP="00C50210">
      <w:pPr>
        <w:ind w:firstLine="709"/>
        <w:jc w:val="both"/>
        <w:rPr>
          <w:bCs/>
          <w:sz w:val="24"/>
          <w:szCs w:val="24"/>
        </w:rPr>
      </w:pPr>
    </w:p>
    <w:p w:rsidR="00C50210" w:rsidRPr="00253394" w:rsidRDefault="00C50210" w:rsidP="00F40558">
      <w:pPr>
        <w:pStyle w:val="2"/>
        <w:spacing w:after="0" w:line="240" w:lineRule="auto"/>
        <w:ind w:firstLine="0"/>
        <w:rPr>
          <w:sz w:val="24"/>
          <w:szCs w:val="24"/>
        </w:rPr>
      </w:pPr>
      <w:r w:rsidRPr="00253394">
        <w:rPr>
          <w:sz w:val="24"/>
          <w:szCs w:val="24"/>
        </w:rPr>
        <w:t xml:space="preserve">Председатель  </w:t>
      </w:r>
      <w:r w:rsidR="006371DE" w:rsidRPr="00253394">
        <w:rPr>
          <w:sz w:val="24"/>
          <w:szCs w:val="24"/>
        </w:rPr>
        <w:t xml:space="preserve">  </w:t>
      </w:r>
      <w:r w:rsidRPr="00253394">
        <w:rPr>
          <w:sz w:val="24"/>
          <w:szCs w:val="24"/>
        </w:rPr>
        <w:t xml:space="preserve">                                                         </w:t>
      </w:r>
      <w:r w:rsidR="00C77B69" w:rsidRPr="00253394">
        <w:rPr>
          <w:sz w:val="24"/>
          <w:szCs w:val="24"/>
        </w:rPr>
        <w:t xml:space="preserve">            </w:t>
      </w:r>
      <w:r w:rsidR="002752BC" w:rsidRPr="00253394">
        <w:rPr>
          <w:sz w:val="24"/>
          <w:szCs w:val="24"/>
        </w:rPr>
        <w:t xml:space="preserve">           </w:t>
      </w:r>
      <w:r w:rsidR="005007B2" w:rsidRPr="00253394">
        <w:rPr>
          <w:sz w:val="24"/>
          <w:szCs w:val="24"/>
        </w:rPr>
        <w:t xml:space="preserve">           </w:t>
      </w:r>
      <w:r w:rsidR="002752BC" w:rsidRPr="00253394">
        <w:rPr>
          <w:sz w:val="24"/>
          <w:szCs w:val="24"/>
        </w:rPr>
        <w:t xml:space="preserve"> </w:t>
      </w:r>
      <w:r w:rsidR="005007B2" w:rsidRPr="00253394">
        <w:rPr>
          <w:sz w:val="24"/>
          <w:szCs w:val="24"/>
        </w:rPr>
        <w:t xml:space="preserve">           </w:t>
      </w:r>
      <w:proofErr w:type="spellStart"/>
      <w:r w:rsidR="009F66A1" w:rsidRPr="00253394">
        <w:rPr>
          <w:sz w:val="24"/>
          <w:szCs w:val="24"/>
        </w:rPr>
        <w:t>Е</w:t>
      </w:r>
      <w:r w:rsidRPr="00253394">
        <w:rPr>
          <w:sz w:val="24"/>
          <w:szCs w:val="24"/>
        </w:rPr>
        <w:t>.В.М</w:t>
      </w:r>
      <w:r w:rsidR="009F66A1" w:rsidRPr="00253394">
        <w:rPr>
          <w:sz w:val="24"/>
          <w:szCs w:val="24"/>
        </w:rPr>
        <w:t>озжерин</w:t>
      </w:r>
      <w:proofErr w:type="spellEnd"/>
    </w:p>
    <w:p w:rsidR="002C5026" w:rsidRPr="00253394" w:rsidRDefault="002C5026" w:rsidP="00F40558">
      <w:pPr>
        <w:pStyle w:val="2"/>
        <w:spacing w:after="0" w:line="240" w:lineRule="auto"/>
        <w:ind w:firstLine="0"/>
        <w:rPr>
          <w:sz w:val="24"/>
          <w:szCs w:val="24"/>
        </w:rPr>
      </w:pPr>
    </w:p>
    <w:p w:rsidR="00B56CDB" w:rsidRPr="00253394" w:rsidRDefault="00B56CDB" w:rsidP="00F40558">
      <w:pPr>
        <w:pStyle w:val="2"/>
        <w:spacing w:after="0" w:line="240" w:lineRule="auto"/>
        <w:ind w:firstLine="0"/>
        <w:rPr>
          <w:sz w:val="24"/>
          <w:szCs w:val="24"/>
        </w:rPr>
      </w:pPr>
    </w:p>
    <w:p w:rsidR="00DE092D" w:rsidRPr="00253394" w:rsidRDefault="00DE092D" w:rsidP="00DE092D">
      <w:pPr>
        <w:pStyle w:val="2"/>
        <w:spacing w:after="0" w:line="240" w:lineRule="auto"/>
        <w:ind w:firstLine="0"/>
        <w:rPr>
          <w:sz w:val="22"/>
          <w:szCs w:val="22"/>
        </w:rPr>
      </w:pPr>
    </w:p>
    <w:p w:rsidR="002C5026" w:rsidRPr="00253394" w:rsidRDefault="002C5026" w:rsidP="00F40558">
      <w:pPr>
        <w:pStyle w:val="2"/>
        <w:spacing w:after="0" w:line="240" w:lineRule="auto"/>
        <w:ind w:firstLine="0"/>
        <w:rPr>
          <w:sz w:val="22"/>
          <w:szCs w:val="22"/>
        </w:rPr>
      </w:pPr>
    </w:p>
    <w:sectPr w:rsidR="002C5026" w:rsidRPr="00253394" w:rsidSect="006C2EA3">
      <w:footerReference w:type="default" r:id="rId8"/>
      <w:headerReference w:type="first" r:id="rId9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67F" w:rsidRDefault="00AC267F" w:rsidP="006C2EA3">
      <w:r>
        <w:separator/>
      </w:r>
    </w:p>
  </w:endnote>
  <w:endnote w:type="continuationSeparator" w:id="0">
    <w:p w:rsidR="00AC267F" w:rsidRDefault="00AC267F" w:rsidP="006C2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5969"/>
      <w:docPartObj>
        <w:docPartGallery w:val="Page Numbers (Bottom of Page)"/>
        <w:docPartUnique/>
      </w:docPartObj>
    </w:sdtPr>
    <w:sdtContent>
      <w:p w:rsidR="00B272CF" w:rsidRDefault="00FF0EC6">
        <w:pPr>
          <w:pStyle w:val="a7"/>
          <w:jc w:val="right"/>
        </w:pPr>
        <w:fldSimple w:instr=" PAGE   \* MERGEFORMAT ">
          <w:r w:rsidR="00CC3FE9">
            <w:rPr>
              <w:noProof/>
            </w:rPr>
            <w:t>2</w:t>
          </w:r>
        </w:fldSimple>
      </w:p>
    </w:sdtContent>
  </w:sdt>
  <w:p w:rsidR="00B272CF" w:rsidRDefault="00B272C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67F" w:rsidRDefault="00AC267F" w:rsidP="006C2EA3">
      <w:r>
        <w:separator/>
      </w:r>
    </w:p>
  </w:footnote>
  <w:footnote w:type="continuationSeparator" w:id="0">
    <w:p w:rsidR="00AC267F" w:rsidRDefault="00AC267F" w:rsidP="006C2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378"/>
      <w:gridCol w:w="3270"/>
      <w:gridCol w:w="2922"/>
    </w:tblGrid>
    <w:tr w:rsidR="00B272CF" w:rsidTr="00260633">
      <w:tc>
        <w:tcPr>
          <w:tcW w:w="3510" w:type="dxa"/>
          <w:tcBorders>
            <w:top w:val="nil"/>
            <w:left w:val="nil"/>
            <w:bottom w:val="nil"/>
            <w:right w:val="nil"/>
          </w:tcBorders>
        </w:tcPr>
        <w:p w:rsidR="00B272CF" w:rsidRDefault="00B272CF" w:rsidP="00260633">
          <w:pPr>
            <w:spacing w:after="240"/>
            <w:jc w:val="center"/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B272CF" w:rsidRDefault="00B272CF" w:rsidP="00260633">
          <w:pPr>
            <w:spacing w:after="240"/>
            <w:jc w:val="center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381635</wp:posOffset>
                </wp:positionH>
                <wp:positionV relativeFrom="margin">
                  <wp:posOffset>0</wp:posOffset>
                </wp:positionV>
                <wp:extent cx="503555" cy="758190"/>
                <wp:effectExtent l="19050" t="0" r="0" b="0"/>
                <wp:wrapTight wrapText="bothSides">
                  <wp:wrapPolygon edited="0">
                    <wp:start x="-817" y="0"/>
                    <wp:lineTo x="-817" y="21166"/>
                    <wp:lineTo x="21246" y="21166"/>
                    <wp:lineTo x="21246" y="0"/>
                    <wp:lineTo x="-817" y="0"/>
                  </wp:wrapPolygon>
                </wp:wrapTight>
                <wp:docPr id="4" name="Рисунок 2" descr="Герб_97_2_цв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Герб_97_2_цве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555" cy="758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</w:p>
      </w:tc>
      <w:tc>
        <w:tcPr>
          <w:tcW w:w="3225" w:type="dxa"/>
          <w:tcBorders>
            <w:top w:val="nil"/>
            <w:left w:val="nil"/>
            <w:bottom w:val="nil"/>
            <w:right w:val="nil"/>
          </w:tcBorders>
        </w:tcPr>
        <w:p w:rsidR="00B272CF" w:rsidRPr="00B86040" w:rsidRDefault="00B272CF" w:rsidP="00260633">
          <w:pPr>
            <w:spacing w:after="240"/>
            <w:jc w:val="center"/>
            <w:rPr>
              <w:b/>
            </w:rPr>
          </w:pPr>
        </w:p>
      </w:tc>
    </w:tr>
    <w:tr w:rsidR="00B272CF" w:rsidTr="00260633">
      <w:tc>
        <w:tcPr>
          <w:tcW w:w="957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B272CF" w:rsidRPr="009B52BD" w:rsidRDefault="00B272CF" w:rsidP="00260633">
          <w:pPr>
            <w:spacing w:after="120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СЧЕТНАЯ ПАЛАТА </w:t>
          </w:r>
          <w:r w:rsidRPr="009B52BD">
            <w:rPr>
              <w:b/>
              <w:sz w:val="26"/>
              <w:szCs w:val="26"/>
            </w:rPr>
            <w:t xml:space="preserve">КОЛПАШЕВСКОГО РАЙОНА </w:t>
          </w:r>
        </w:p>
        <w:tbl>
          <w:tblPr>
            <w:tblW w:w="18572" w:type="dxa"/>
            <w:tblLook w:val="0000"/>
          </w:tblPr>
          <w:tblGrid>
            <w:gridCol w:w="9286"/>
            <w:gridCol w:w="9286"/>
          </w:tblGrid>
          <w:tr w:rsidR="00B272CF" w:rsidTr="007B6206">
            <w:trPr>
              <w:cantSplit/>
            </w:trPr>
            <w:tc>
              <w:tcPr>
                <w:tcW w:w="9286" w:type="dxa"/>
              </w:tcPr>
              <w:p w:rsidR="00B272CF" w:rsidRPr="00E70C91" w:rsidRDefault="00B272CF" w:rsidP="00260633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Победы</w:t>
                </w:r>
                <w:r w:rsidRPr="00E70C91">
                  <w:rPr>
                    <w:sz w:val="18"/>
                    <w:szCs w:val="18"/>
                  </w:rPr>
                  <w:t xml:space="preserve"> ул., </w:t>
                </w:r>
                <w:r>
                  <w:rPr>
                    <w:sz w:val="18"/>
                    <w:szCs w:val="18"/>
                  </w:rPr>
                  <w:t>5</w:t>
                </w:r>
                <w:r w:rsidRPr="00E70C91">
                  <w:rPr>
                    <w:sz w:val="18"/>
                    <w:szCs w:val="18"/>
                  </w:rPr>
                  <w:t xml:space="preserve"> г.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E70C91">
                  <w:rPr>
                    <w:sz w:val="18"/>
                    <w:szCs w:val="18"/>
                  </w:rPr>
                  <w:t>Колпашево Томской области 636460</w:t>
                </w:r>
              </w:p>
              <w:p w:rsidR="00B272CF" w:rsidRPr="00E70C91" w:rsidRDefault="00CC3FE9" w:rsidP="00260633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тел. (38-254) 5-30-54</w:t>
                </w:r>
                <w:r w:rsidR="00B272CF" w:rsidRPr="00E70C91">
                  <w:rPr>
                    <w:sz w:val="18"/>
                    <w:szCs w:val="18"/>
                  </w:rPr>
                  <w:t xml:space="preserve"> </w:t>
                </w:r>
              </w:p>
              <w:p w:rsidR="00B272CF" w:rsidRPr="00CC3FE9" w:rsidRDefault="00B272CF" w:rsidP="00260633">
                <w:pPr>
                  <w:jc w:val="center"/>
                  <w:rPr>
                    <w:sz w:val="18"/>
                    <w:szCs w:val="18"/>
                    <w:lang w:val="en-US"/>
                  </w:rPr>
                </w:pPr>
                <w:r w:rsidRPr="00E70C91">
                  <w:rPr>
                    <w:sz w:val="18"/>
                    <w:szCs w:val="18"/>
                    <w:lang w:val="en-US"/>
                  </w:rPr>
                  <w:t>e</w:t>
                </w:r>
                <w:r w:rsidRPr="00CC3FE9">
                  <w:rPr>
                    <w:sz w:val="18"/>
                    <w:szCs w:val="18"/>
                    <w:lang w:val="en-US"/>
                  </w:rPr>
                  <w:t>-</w:t>
                </w:r>
                <w:r w:rsidRPr="0067635F">
                  <w:rPr>
                    <w:sz w:val="18"/>
                    <w:szCs w:val="18"/>
                    <w:lang w:val="en-US"/>
                  </w:rPr>
                  <w:t>mail</w:t>
                </w:r>
                <w:r w:rsidRPr="00CC3FE9">
                  <w:rPr>
                    <w:sz w:val="18"/>
                    <w:szCs w:val="18"/>
                    <w:lang w:val="en-US"/>
                  </w:rPr>
                  <w:t xml:space="preserve">       </w:t>
                </w:r>
                <w:hyperlink r:id="rId2" w:history="1">
                  <w:r w:rsidRPr="00F653DE">
                    <w:rPr>
                      <w:rStyle w:val="a3"/>
                      <w:color w:val="auto"/>
                      <w:sz w:val="18"/>
                      <w:szCs w:val="18"/>
                      <w:u w:val="none"/>
                      <w:lang w:val="en-US"/>
                    </w:rPr>
                    <w:t>sp</w:t>
                  </w:r>
                  <w:r w:rsidRPr="00CC3FE9">
                    <w:rPr>
                      <w:rStyle w:val="a3"/>
                      <w:color w:val="auto"/>
                      <w:sz w:val="18"/>
                      <w:szCs w:val="18"/>
                      <w:u w:val="none"/>
                      <w:lang w:val="en-US"/>
                    </w:rPr>
                    <w:t>_</w:t>
                  </w:r>
                  <w:r w:rsidRPr="00F653DE">
                    <w:rPr>
                      <w:rStyle w:val="a3"/>
                      <w:color w:val="auto"/>
                      <w:sz w:val="18"/>
                      <w:szCs w:val="18"/>
                      <w:u w:val="none"/>
                      <w:lang w:val="en-US"/>
                    </w:rPr>
                    <w:t>kolpashevo</w:t>
                  </w:r>
                  <w:r w:rsidRPr="00CC3FE9">
                    <w:rPr>
                      <w:rStyle w:val="a3"/>
                      <w:color w:val="auto"/>
                      <w:sz w:val="18"/>
                      <w:szCs w:val="18"/>
                      <w:u w:val="none"/>
                      <w:lang w:val="en-US"/>
                    </w:rPr>
                    <w:t>@</w:t>
                  </w:r>
                  <w:r w:rsidRPr="00F653DE">
                    <w:rPr>
                      <w:rStyle w:val="a3"/>
                      <w:color w:val="auto"/>
                      <w:sz w:val="18"/>
                      <w:szCs w:val="18"/>
                      <w:u w:val="none"/>
                      <w:lang w:val="en-US"/>
                    </w:rPr>
                    <w:t>list</w:t>
                  </w:r>
                  <w:r w:rsidRPr="00CC3FE9">
                    <w:rPr>
                      <w:rStyle w:val="a3"/>
                      <w:color w:val="auto"/>
                      <w:sz w:val="18"/>
                      <w:szCs w:val="18"/>
                      <w:u w:val="none"/>
                      <w:lang w:val="en-US"/>
                    </w:rPr>
                    <w:t>.</w:t>
                  </w:r>
                  <w:r w:rsidRPr="00F653DE">
                    <w:rPr>
                      <w:rStyle w:val="a3"/>
                      <w:color w:val="auto"/>
                      <w:sz w:val="18"/>
                      <w:szCs w:val="18"/>
                      <w:u w:val="none"/>
                      <w:lang w:val="en-US"/>
                    </w:rPr>
                    <w:t>ru</w:t>
                  </w:r>
                </w:hyperlink>
                <w:r w:rsidRPr="00CC3FE9">
                  <w:rPr>
                    <w:sz w:val="18"/>
                    <w:szCs w:val="18"/>
                    <w:lang w:val="en-US"/>
                  </w:rPr>
                  <w:t xml:space="preserve">         </w:t>
                </w:r>
                <w:r w:rsidRPr="00E70C91">
                  <w:rPr>
                    <w:sz w:val="18"/>
                    <w:szCs w:val="18"/>
                  </w:rPr>
                  <w:t>сайт</w:t>
                </w:r>
                <w:r w:rsidRPr="00CC3FE9">
                  <w:rPr>
                    <w:sz w:val="18"/>
                    <w:szCs w:val="18"/>
                    <w:lang w:val="en-US"/>
                  </w:rPr>
                  <w:t xml:space="preserve">       </w:t>
                </w:r>
                <w:r w:rsidRPr="00E70C91">
                  <w:rPr>
                    <w:sz w:val="18"/>
                    <w:szCs w:val="18"/>
                    <w:lang w:val="en-US"/>
                  </w:rPr>
                  <w:t>http</w:t>
                </w:r>
                <w:r w:rsidRPr="00CC3FE9">
                  <w:rPr>
                    <w:sz w:val="18"/>
                    <w:szCs w:val="18"/>
                    <w:lang w:val="en-US"/>
                  </w:rPr>
                  <w:t>://</w:t>
                </w:r>
                <w:r w:rsidRPr="00E70C91">
                  <w:rPr>
                    <w:sz w:val="18"/>
                    <w:szCs w:val="18"/>
                    <w:lang w:val="en-US"/>
                  </w:rPr>
                  <w:t>palatakolp</w:t>
                </w:r>
                <w:r w:rsidRPr="00CC3FE9">
                  <w:rPr>
                    <w:sz w:val="18"/>
                    <w:szCs w:val="18"/>
                    <w:lang w:val="en-US"/>
                  </w:rPr>
                  <w:t>.</w:t>
                </w:r>
                <w:r w:rsidRPr="00E70C91">
                  <w:rPr>
                    <w:sz w:val="18"/>
                    <w:szCs w:val="18"/>
                    <w:lang w:val="en-US"/>
                  </w:rPr>
                  <w:t>ru</w:t>
                </w:r>
                <w:r w:rsidRPr="00CC3FE9">
                  <w:rPr>
                    <w:sz w:val="18"/>
                    <w:szCs w:val="18"/>
                    <w:lang w:val="en-US"/>
                  </w:rPr>
                  <w:t xml:space="preserve"> </w:t>
                </w:r>
              </w:p>
              <w:p w:rsidR="00B272CF" w:rsidRPr="00E171C5" w:rsidRDefault="00B272CF" w:rsidP="00260633">
                <w:pPr>
                  <w:jc w:val="center"/>
                  <w:rPr>
                    <w:color w:val="FF0000"/>
                    <w:sz w:val="18"/>
                    <w:szCs w:val="18"/>
                  </w:rPr>
                </w:pPr>
                <w:r w:rsidRPr="00E70C91">
                  <w:rPr>
                    <w:sz w:val="18"/>
                    <w:szCs w:val="18"/>
                  </w:rPr>
                  <w:t>ОКПО 30419802   ОГРН 1127028000098   ИНН 7007011477   КПП 700701001</w:t>
                </w:r>
              </w:p>
            </w:tc>
            <w:tc>
              <w:tcPr>
                <w:tcW w:w="9286" w:type="dxa"/>
              </w:tcPr>
              <w:p w:rsidR="00B272CF" w:rsidRPr="00E70C91" w:rsidRDefault="00B272CF" w:rsidP="00260633">
                <w:pPr>
                  <w:jc w:val="center"/>
                  <w:rPr>
                    <w:sz w:val="18"/>
                    <w:szCs w:val="18"/>
                  </w:rPr>
                </w:pPr>
                <w:r w:rsidRPr="00E70C91">
                  <w:rPr>
                    <w:sz w:val="18"/>
                    <w:szCs w:val="18"/>
                  </w:rPr>
                  <w:t>Кирова ул., 26 г</w:t>
                </w:r>
                <w:proofErr w:type="gramStart"/>
                <w:r w:rsidRPr="00E70C91">
                  <w:rPr>
                    <w:sz w:val="18"/>
                    <w:szCs w:val="18"/>
                  </w:rPr>
                  <w:t>.К</w:t>
                </w:r>
                <w:proofErr w:type="gramEnd"/>
                <w:r w:rsidRPr="00E70C91">
                  <w:rPr>
                    <w:sz w:val="18"/>
                    <w:szCs w:val="18"/>
                  </w:rPr>
                  <w:t>олпашево Томской области 636460</w:t>
                </w:r>
              </w:p>
              <w:p w:rsidR="00B272CF" w:rsidRPr="00E70C91" w:rsidRDefault="00B272CF" w:rsidP="00260633">
                <w:pPr>
                  <w:jc w:val="center"/>
                  <w:rPr>
                    <w:sz w:val="18"/>
                    <w:szCs w:val="18"/>
                  </w:rPr>
                </w:pPr>
                <w:r w:rsidRPr="00E70C91">
                  <w:rPr>
                    <w:sz w:val="18"/>
                    <w:szCs w:val="18"/>
                  </w:rPr>
                  <w:t xml:space="preserve">тел. (38-254) 5-30-54,  факс  (38-254) </w:t>
                </w:r>
                <w:r>
                  <w:rPr>
                    <w:sz w:val="18"/>
                    <w:szCs w:val="18"/>
                  </w:rPr>
                  <w:t>4</w:t>
                </w:r>
                <w:r w:rsidRPr="00E70C91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16-87</w:t>
                </w:r>
                <w:r w:rsidRPr="00E70C91">
                  <w:rPr>
                    <w:sz w:val="18"/>
                    <w:szCs w:val="18"/>
                  </w:rPr>
                  <w:t xml:space="preserve">    </w:t>
                </w:r>
              </w:p>
              <w:p w:rsidR="00B272CF" w:rsidRPr="00F41A5B" w:rsidRDefault="00B272CF" w:rsidP="00260633">
                <w:pPr>
                  <w:jc w:val="center"/>
                  <w:rPr>
                    <w:sz w:val="18"/>
                    <w:szCs w:val="18"/>
                  </w:rPr>
                </w:pPr>
                <w:r w:rsidRPr="00E70C91">
                  <w:rPr>
                    <w:sz w:val="18"/>
                    <w:szCs w:val="18"/>
                    <w:lang w:val="en-US"/>
                  </w:rPr>
                  <w:t>e</w:t>
                </w:r>
                <w:r w:rsidRPr="00F41A5B">
                  <w:rPr>
                    <w:sz w:val="18"/>
                    <w:szCs w:val="18"/>
                  </w:rPr>
                  <w:t>-</w:t>
                </w:r>
                <w:r w:rsidRPr="00E70C91">
                  <w:rPr>
                    <w:sz w:val="18"/>
                    <w:szCs w:val="18"/>
                    <w:lang w:val="en-US"/>
                  </w:rPr>
                  <w:t>mail</w:t>
                </w:r>
                <w:r w:rsidRPr="00F41A5B">
                  <w:rPr>
                    <w:sz w:val="18"/>
                    <w:szCs w:val="18"/>
                  </w:rPr>
                  <w:t xml:space="preserve">       </w:t>
                </w:r>
                <w:hyperlink r:id="rId3" w:history="1">
                  <w:r w:rsidRPr="00E70C91">
                    <w:rPr>
                      <w:rStyle w:val="a3"/>
                      <w:sz w:val="18"/>
                      <w:szCs w:val="18"/>
                      <w:lang w:val="en-US"/>
                    </w:rPr>
                    <w:t>sp</w:t>
                  </w:r>
                  <w:r w:rsidRPr="00F41A5B">
                    <w:rPr>
                      <w:rStyle w:val="a3"/>
                      <w:sz w:val="18"/>
                      <w:szCs w:val="18"/>
                    </w:rPr>
                    <w:t>_</w:t>
                  </w:r>
                  <w:r w:rsidRPr="00E70C91">
                    <w:rPr>
                      <w:rStyle w:val="a3"/>
                      <w:sz w:val="18"/>
                      <w:szCs w:val="18"/>
                      <w:lang w:val="en-US"/>
                    </w:rPr>
                    <w:t>kolpashevo</w:t>
                  </w:r>
                  <w:r w:rsidRPr="00F41A5B">
                    <w:rPr>
                      <w:rStyle w:val="a3"/>
                      <w:sz w:val="18"/>
                      <w:szCs w:val="18"/>
                    </w:rPr>
                    <w:t>@</w:t>
                  </w:r>
                  <w:r w:rsidRPr="00E70C91">
                    <w:rPr>
                      <w:rStyle w:val="a3"/>
                      <w:sz w:val="18"/>
                      <w:szCs w:val="18"/>
                      <w:lang w:val="en-US"/>
                    </w:rPr>
                    <w:t>list</w:t>
                  </w:r>
                  <w:r w:rsidRPr="00F41A5B">
                    <w:rPr>
                      <w:rStyle w:val="a3"/>
                      <w:sz w:val="18"/>
                      <w:szCs w:val="18"/>
                    </w:rPr>
                    <w:t>.</w:t>
                  </w:r>
                  <w:r w:rsidRPr="00E70C91">
                    <w:rPr>
                      <w:rStyle w:val="a3"/>
                      <w:sz w:val="18"/>
                      <w:szCs w:val="18"/>
                      <w:lang w:val="en-US"/>
                    </w:rPr>
                    <w:t>ru</w:t>
                  </w:r>
                </w:hyperlink>
                <w:r w:rsidRPr="00F41A5B">
                  <w:rPr>
                    <w:sz w:val="18"/>
                    <w:szCs w:val="18"/>
                  </w:rPr>
                  <w:t xml:space="preserve">         </w:t>
                </w:r>
                <w:r w:rsidRPr="00E70C91">
                  <w:rPr>
                    <w:sz w:val="18"/>
                    <w:szCs w:val="18"/>
                  </w:rPr>
                  <w:t>сайт</w:t>
                </w:r>
                <w:r w:rsidRPr="00F41A5B">
                  <w:rPr>
                    <w:sz w:val="18"/>
                    <w:szCs w:val="18"/>
                  </w:rPr>
                  <w:t xml:space="preserve">       </w:t>
                </w:r>
                <w:r w:rsidRPr="00E70C91">
                  <w:rPr>
                    <w:sz w:val="18"/>
                    <w:szCs w:val="18"/>
                    <w:lang w:val="en-US"/>
                  </w:rPr>
                  <w:t>http</w:t>
                </w:r>
                <w:r w:rsidRPr="00F41A5B">
                  <w:rPr>
                    <w:sz w:val="18"/>
                    <w:szCs w:val="18"/>
                  </w:rPr>
                  <w:t>://</w:t>
                </w:r>
                <w:proofErr w:type="spellStart"/>
                <w:r w:rsidRPr="00E70C91">
                  <w:rPr>
                    <w:sz w:val="18"/>
                    <w:szCs w:val="18"/>
                    <w:lang w:val="en-US"/>
                  </w:rPr>
                  <w:t>palatakolp</w:t>
                </w:r>
                <w:proofErr w:type="spellEnd"/>
                <w:r w:rsidRPr="00F41A5B">
                  <w:rPr>
                    <w:sz w:val="18"/>
                    <w:szCs w:val="18"/>
                  </w:rPr>
                  <w:t>.</w:t>
                </w:r>
                <w:proofErr w:type="spellStart"/>
                <w:r w:rsidRPr="00E70C91">
                  <w:rPr>
                    <w:sz w:val="18"/>
                    <w:szCs w:val="18"/>
                    <w:lang w:val="en-US"/>
                  </w:rPr>
                  <w:t>ru</w:t>
                </w:r>
                <w:proofErr w:type="spellEnd"/>
                <w:r w:rsidRPr="00F41A5B">
                  <w:rPr>
                    <w:sz w:val="18"/>
                    <w:szCs w:val="18"/>
                  </w:rPr>
                  <w:t xml:space="preserve"> </w:t>
                </w:r>
              </w:p>
              <w:p w:rsidR="00B272CF" w:rsidRPr="00E171C5" w:rsidRDefault="00B272CF" w:rsidP="00260633">
                <w:pPr>
                  <w:jc w:val="center"/>
                  <w:rPr>
                    <w:color w:val="FF0000"/>
                    <w:sz w:val="18"/>
                    <w:szCs w:val="18"/>
                  </w:rPr>
                </w:pPr>
                <w:r w:rsidRPr="00E70C91">
                  <w:rPr>
                    <w:sz w:val="18"/>
                    <w:szCs w:val="18"/>
                  </w:rPr>
                  <w:t>ОКПО 30419802   ОГРН 1127028000098   ИНН 7007011477   КПП 700701001</w:t>
                </w:r>
              </w:p>
            </w:tc>
          </w:tr>
        </w:tbl>
        <w:p w:rsidR="00B272CF" w:rsidRPr="00786787" w:rsidRDefault="00B272CF" w:rsidP="00260633">
          <w:pPr>
            <w:tabs>
              <w:tab w:val="left" w:pos="480"/>
            </w:tabs>
            <w:spacing w:after="240"/>
            <w:jc w:val="center"/>
            <w:rPr>
              <w:b/>
            </w:rPr>
          </w:pPr>
        </w:p>
      </w:tc>
    </w:tr>
  </w:tbl>
  <w:p w:rsidR="00B272CF" w:rsidRDefault="00B272C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B2"/>
    <w:multiLevelType w:val="hybridMultilevel"/>
    <w:tmpl w:val="C5B40D0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B1503FC"/>
    <w:multiLevelType w:val="hybridMultilevel"/>
    <w:tmpl w:val="138665F4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5EB168E4"/>
    <w:multiLevelType w:val="hybridMultilevel"/>
    <w:tmpl w:val="3710ADC8"/>
    <w:lvl w:ilvl="0" w:tplc="1A8CAC4A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81250"/>
  </w:hdrShapeDefaults>
  <w:footnotePr>
    <w:footnote w:id="-1"/>
    <w:footnote w:id="0"/>
  </w:footnotePr>
  <w:endnotePr>
    <w:endnote w:id="-1"/>
    <w:endnote w:id="0"/>
  </w:endnotePr>
  <w:compat/>
  <w:rsids>
    <w:rsidRoot w:val="00C50210"/>
    <w:rsid w:val="000003E2"/>
    <w:rsid w:val="00007CB2"/>
    <w:rsid w:val="00011480"/>
    <w:rsid w:val="00011CDA"/>
    <w:rsid w:val="00014A77"/>
    <w:rsid w:val="00015CF5"/>
    <w:rsid w:val="00016BAE"/>
    <w:rsid w:val="00017B2B"/>
    <w:rsid w:val="00034512"/>
    <w:rsid w:val="00035E6A"/>
    <w:rsid w:val="000366EA"/>
    <w:rsid w:val="00041D2D"/>
    <w:rsid w:val="0004247E"/>
    <w:rsid w:val="00053DD6"/>
    <w:rsid w:val="00054404"/>
    <w:rsid w:val="000656B4"/>
    <w:rsid w:val="00077052"/>
    <w:rsid w:val="00085807"/>
    <w:rsid w:val="000868DB"/>
    <w:rsid w:val="0008750B"/>
    <w:rsid w:val="00094082"/>
    <w:rsid w:val="00094970"/>
    <w:rsid w:val="000A1A26"/>
    <w:rsid w:val="000A24E9"/>
    <w:rsid w:val="000A64DB"/>
    <w:rsid w:val="000B38B1"/>
    <w:rsid w:val="000B5349"/>
    <w:rsid w:val="000C1D87"/>
    <w:rsid w:val="000C2CA6"/>
    <w:rsid w:val="000C4A32"/>
    <w:rsid w:val="000D70A4"/>
    <w:rsid w:val="000E33DE"/>
    <w:rsid w:val="000E6C74"/>
    <w:rsid w:val="000F1704"/>
    <w:rsid w:val="000F5706"/>
    <w:rsid w:val="000F6760"/>
    <w:rsid w:val="00105B6B"/>
    <w:rsid w:val="00110CA0"/>
    <w:rsid w:val="001157EC"/>
    <w:rsid w:val="00120516"/>
    <w:rsid w:val="00123AE8"/>
    <w:rsid w:val="001279A2"/>
    <w:rsid w:val="00127C40"/>
    <w:rsid w:val="00131B3C"/>
    <w:rsid w:val="001353F4"/>
    <w:rsid w:val="00135558"/>
    <w:rsid w:val="0013736C"/>
    <w:rsid w:val="00142C10"/>
    <w:rsid w:val="0014679A"/>
    <w:rsid w:val="00157DB1"/>
    <w:rsid w:val="001609AE"/>
    <w:rsid w:val="001619FA"/>
    <w:rsid w:val="00161A8C"/>
    <w:rsid w:val="00164FA8"/>
    <w:rsid w:val="00166271"/>
    <w:rsid w:val="00170D9E"/>
    <w:rsid w:val="001755D9"/>
    <w:rsid w:val="00182753"/>
    <w:rsid w:val="00185591"/>
    <w:rsid w:val="00191CBF"/>
    <w:rsid w:val="00194762"/>
    <w:rsid w:val="001A2F9D"/>
    <w:rsid w:val="001B47B3"/>
    <w:rsid w:val="001B56BE"/>
    <w:rsid w:val="001B6DAC"/>
    <w:rsid w:val="001C44C3"/>
    <w:rsid w:val="001C44FF"/>
    <w:rsid w:val="001C677A"/>
    <w:rsid w:val="001C7489"/>
    <w:rsid w:val="001D0690"/>
    <w:rsid w:val="001E3803"/>
    <w:rsid w:val="001F1067"/>
    <w:rsid w:val="001F51C7"/>
    <w:rsid w:val="002071CA"/>
    <w:rsid w:val="00207D31"/>
    <w:rsid w:val="00211973"/>
    <w:rsid w:val="00217573"/>
    <w:rsid w:val="002227D1"/>
    <w:rsid w:val="0022514B"/>
    <w:rsid w:val="00231FFD"/>
    <w:rsid w:val="002359EC"/>
    <w:rsid w:val="00235DBF"/>
    <w:rsid w:val="002403F2"/>
    <w:rsid w:val="00242451"/>
    <w:rsid w:val="00253394"/>
    <w:rsid w:val="0026035F"/>
    <w:rsid w:val="00260633"/>
    <w:rsid w:val="00262C53"/>
    <w:rsid w:val="00262E3C"/>
    <w:rsid w:val="00273DDC"/>
    <w:rsid w:val="002752BC"/>
    <w:rsid w:val="00277394"/>
    <w:rsid w:val="00277D71"/>
    <w:rsid w:val="00282614"/>
    <w:rsid w:val="00282664"/>
    <w:rsid w:val="00291EF4"/>
    <w:rsid w:val="00297523"/>
    <w:rsid w:val="002A1B11"/>
    <w:rsid w:val="002A237C"/>
    <w:rsid w:val="002B5EF8"/>
    <w:rsid w:val="002B6D93"/>
    <w:rsid w:val="002B7A4A"/>
    <w:rsid w:val="002C5026"/>
    <w:rsid w:val="002C6166"/>
    <w:rsid w:val="002D006C"/>
    <w:rsid w:val="002D0673"/>
    <w:rsid w:val="002D23B4"/>
    <w:rsid w:val="002D23BB"/>
    <w:rsid w:val="002D2EBE"/>
    <w:rsid w:val="002E3C69"/>
    <w:rsid w:val="002F1D66"/>
    <w:rsid w:val="002F35FB"/>
    <w:rsid w:val="00300407"/>
    <w:rsid w:val="00303474"/>
    <w:rsid w:val="00303CCB"/>
    <w:rsid w:val="003045B3"/>
    <w:rsid w:val="0030796D"/>
    <w:rsid w:val="0031535F"/>
    <w:rsid w:val="003209F1"/>
    <w:rsid w:val="00323AAC"/>
    <w:rsid w:val="00326644"/>
    <w:rsid w:val="003324BB"/>
    <w:rsid w:val="003346F2"/>
    <w:rsid w:val="00335905"/>
    <w:rsid w:val="00335F9F"/>
    <w:rsid w:val="00346FE7"/>
    <w:rsid w:val="00352FDD"/>
    <w:rsid w:val="003539A6"/>
    <w:rsid w:val="0035739A"/>
    <w:rsid w:val="00366B3F"/>
    <w:rsid w:val="00377BAE"/>
    <w:rsid w:val="00391C0E"/>
    <w:rsid w:val="003A1390"/>
    <w:rsid w:val="003A232F"/>
    <w:rsid w:val="003B1DB2"/>
    <w:rsid w:val="003B3CA5"/>
    <w:rsid w:val="003C18B6"/>
    <w:rsid w:val="003D14BD"/>
    <w:rsid w:val="003D5037"/>
    <w:rsid w:val="003D50FB"/>
    <w:rsid w:val="003D7FEA"/>
    <w:rsid w:val="003E19BE"/>
    <w:rsid w:val="003F33C0"/>
    <w:rsid w:val="00400788"/>
    <w:rsid w:val="0040160A"/>
    <w:rsid w:val="00407355"/>
    <w:rsid w:val="00410F70"/>
    <w:rsid w:val="004150A3"/>
    <w:rsid w:val="00420A57"/>
    <w:rsid w:val="00424B91"/>
    <w:rsid w:val="00432773"/>
    <w:rsid w:val="00450C67"/>
    <w:rsid w:val="004562FB"/>
    <w:rsid w:val="0046269A"/>
    <w:rsid w:val="004703C1"/>
    <w:rsid w:val="0047317A"/>
    <w:rsid w:val="00477EBC"/>
    <w:rsid w:val="004845A8"/>
    <w:rsid w:val="0048589D"/>
    <w:rsid w:val="00486394"/>
    <w:rsid w:val="00487186"/>
    <w:rsid w:val="00487408"/>
    <w:rsid w:val="00487D51"/>
    <w:rsid w:val="00491936"/>
    <w:rsid w:val="00495A76"/>
    <w:rsid w:val="00496116"/>
    <w:rsid w:val="004A4205"/>
    <w:rsid w:val="004C26CD"/>
    <w:rsid w:val="004C2932"/>
    <w:rsid w:val="004C3775"/>
    <w:rsid w:val="004E0F65"/>
    <w:rsid w:val="004E3357"/>
    <w:rsid w:val="004E421B"/>
    <w:rsid w:val="004E516D"/>
    <w:rsid w:val="004F0FA2"/>
    <w:rsid w:val="004F2825"/>
    <w:rsid w:val="004F2995"/>
    <w:rsid w:val="004F2FDE"/>
    <w:rsid w:val="004F4289"/>
    <w:rsid w:val="004F50FF"/>
    <w:rsid w:val="004F7E59"/>
    <w:rsid w:val="005007B2"/>
    <w:rsid w:val="00506F6C"/>
    <w:rsid w:val="00514DEC"/>
    <w:rsid w:val="00520E8E"/>
    <w:rsid w:val="00522550"/>
    <w:rsid w:val="00524B40"/>
    <w:rsid w:val="00525CB3"/>
    <w:rsid w:val="00535154"/>
    <w:rsid w:val="005359D8"/>
    <w:rsid w:val="00541447"/>
    <w:rsid w:val="005427BF"/>
    <w:rsid w:val="00542E1A"/>
    <w:rsid w:val="00543AF6"/>
    <w:rsid w:val="00547BFD"/>
    <w:rsid w:val="00551275"/>
    <w:rsid w:val="00555648"/>
    <w:rsid w:val="00565E73"/>
    <w:rsid w:val="00566230"/>
    <w:rsid w:val="00566670"/>
    <w:rsid w:val="00566A2A"/>
    <w:rsid w:val="00567D71"/>
    <w:rsid w:val="0058628C"/>
    <w:rsid w:val="00590881"/>
    <w:rsid w:val="00597413"/>
    <w:rsid w:val="005B5BEA"/>
    <w:rsid w:val="005C21A3"/>
    <w:rsid w:val="005C5190"/>
    <w:rsid w:val="005C70CC"/>
    <w:rsid w:val="005D2628"/>
    <w:rsid w:val="005E3568"/>
    <w:rsid w:val="005F7322"/>
    <w:rsid w:val="00604652"/>
    <w:rsid w:val="00605AC1"/>
    <w:rsid w:val="006106BE"/>
    <w:rsid w:val="006138B7"/>
    <w:rsid w:val="00616F76"/>
    <w:rsid w:val="006203A4"/>
    <w:rsid w:val="0063049F"/>
    <w:rsid w:val="00635274"/>
    <w:rsid w:val="006371DE"/>
    <w:rsid w:val="00640C76"/>
    <w:rsid w:val="00641F4A"/>
    <w:rsid w:val="00644A3E"/>
    <w:rsid w:val="00644E98"/>
    <w:rsid w:val="0065052C"/>
    <w:rsid w:val="006509D1"/>
    <w:rsid w:val="0065253A"/>
    <w:rsid w:val="00666C11"/>
    <w:rsid w:val="006672F5"/>
    <w:rsid w:val="0067632D"/>
    <w:rsid w:val="006802C7"/>
    <w:rsid w:val="00683FA2"/>
    <w:rsid w:val="006956D6"/>
    <w:rsid w:val="006A48DB"/>
    <w:rsid w:val="006A533E"/>
    <w:rsid w:val="006B0C58"/>
    <w:rsid w:val="006B113D"/>
    <w:rsid w:val="006B2333"/>
    <w:rsid w:val="006C0E12"/>
    <w:rsid w:val="006C0FED"/>
    <w:rsid w:val="006C20EC"/>
    <w:rsid w:val="006C2EA3"/>
    <w:rsid w:val="006E2A71"/>
    <w:rsid w:val="006E2D24"/>
    <w:rsid w:val="006E4AF3"/>
    <w:rsid w:val="006E5400"/>
    <w:rsid w:val="006E6381"/>
    <w:rsid w:val="006F27D9"/>
    <w:rsid w:val="006F41CA"/>
    <w:rsid w:val="006F5253"/>
    <w:rsid w:val="006F6819"/>
    <w:rsid w:val="00700D4E"/>
    <w:rsid w:val="0070424A"/>
    <w:rsid w:val="00711F47"/>
    <w:rsid w:val="00721D5F"/>
    <w:rsid w:val="00727CFD"/>
    <w:rsid w:val="007320DD"/>
    <w:rsid w:val="00735EF0"/>
    <w:rsid w:val="007410C2"/>
    <w:rsid w:val="0074167A"/>
    <w:rsid w:val="007424DE"/>
    <w:rsid w:val="0074352A"/>
    <w:rsid w:val="00744B9A"/>
    <w:rsid w:val="00747B88"/>
    <w:rsid w:val="00752CDE"/>
    <w:rsid w:val="00754D48"/>
    <w:rsid w:val="00761806"/>
    <w:rsid w:val="00763EBC"/>
    <w:rsid w:val="007669AA"/>
    <w:rsid w:val="00767F10"/>
    <w:rsid w:val="00777450"/>
    <w:rsid w:val="00781539"/>
    <w:rsid w:val="00784622"/>
    <w:rsid w:val="007852C6"/>
    <w:rsid w:val="007877B5"/>
    <w:rsid w:val="00787CD6"/>
    <w:rsid w:val="00790061"/>
    <w:rsid w:val="007954C0"/>
    <w:rsid w:val="00796A46"/>
    <w:rsid w:val="0079793F"/>
    <w:rsid w:val="007A0A73"/>
    <w:rsid w:val="007A3075"/>
    <w:rsid w:val="007A5044"/>
    <w:rsid w:val="007B50C7"/>
    <w:rsid w:val="007B5834"/>
    <w:rsid w:val="007B6206"/>
    <w:rsid w:val="007C18C9"/>
    <w:rsid w:val="007D4189"/>
    <w:rsid w:val="007D57F9"/>
    <w:rsid w:val="007D764F"/>
    <w:rsid w:val="007E3996"/>
    <w:rsid w:val="007E69AE"/>
    <w:rsid w:val="007E76DE"/>
    <w:rsid w:val="007F1975"/>
    <w:rsid w:val="007F2F45"/>
    <w:rsid w:val="007F51A4"/>
    <w:rsid w:val="007F5657"/>
    <w:rsid w:val="00801C8C"/>
    <w:rsid w:val="00805EA4"/>
    <w:rsid w:val="00811487"/>
    <w:rsid w:val="00812F94"/>
    <w:rsid w:val="00825715"/>
    <w:rsid w:val="008422D9"/>
    <w:rsid w:val="0085027F"/>
    <w:rsid w:val="00850C8B"/>
    <w:rsid w:val="00866817"/>
    <w:rsid w:val="008676D2"/>
    <w:rsid w:val="00874AEA"/>
    <w:rsid w:val="0087696E"/>
    <w:rsid w:val="0088176B"/>
    <w:rsid w:val="0088379E"/>
    <w:rsid w:val="00887E81"/>
    <w:rsid w:val="0089254C"/>
    <w:rsid w:val="008A1432"/>
    <w:rsid w:val="008A24C3"/>
    <w:rsid w:val="008A374B"/>
    <w:rsid w:val="008A5919"/>
    <w:rsid w:val="008C22CE"/>
    <w:rsid w:val="008C354A"/>
    <w:rsid w:val="008C3607"/>
    <w:rsid w:val="008C78FC"/>
    <w:rsid w:val="008D0A2A"/>
    <w:rsid w:val="008E29D9"/>
    <w:rsid w:val="008E5328"/>
    <w:rsid w:val="008E60BA"/>
    <w:rsid w:val="008E6F83"/>
    <w:rsid w:val="008E7910"/>
    <w:rsid w:val="008F1304"/>
    <w:rsid w:val="008F21CF"/>
    <w:rsid w:val="008F313C"/>
    <w:rsid w:val="008F3165"/>
    <w:rsid w:val="008F7C02"/>
    <w:rsid w:val="00903295"/>
    <w:rsid w:val="0090414A"/>
    <w:rsid w:val="0091174A"/>
    <w:rsid w:val="00912DEA"/>
    <w:rsid w:val="009171DD"/>
    <w:rsid w:val="009205E2"/>
    <w:rsid w:val="009234A0"/>
    <w:rsid w:val="009276DF"/>
    <w:rsid w:val="00933753"/>
    <w:rsid w:val="00934A39"/>
    <w:rsid w:val="00936279"/>
    <w:rsid w:val="00945782"/>
    <w:rsid w:val="0095380A"/>
    <w:rsid w:val="00964796"/>
    <w:rsid w:val="009668E6"/>
    <w:rsid w:val="009726C8"/>
    <w:rsid w:val="00982CEC"/>
    <w:rsid w:val="00996800"/>
    <w:rsid w:val="009A1AA9"/>
    <w:rsid w:val="009A2504"/>
    <w:rsid w:val="009A6DCB"/>
    <w:rsid w:val="009B281F"/>
    <w:rsid w:val="009B420F"/>
    <w:rsid w:val="009B5E69"/>
    <w:rsid w:val="009B70B3"/>
    <w:rsid w:val="009B782B"/>
    <w:rsid w:val="009C11E8"/>
    <w:rsid w:val="009C4C23"/>
    <w:rsid w:val="009D054C"/>
    <w:rsid w:val="009D2045"/>
    <w:rsid w:val="009D7CE1"/>
    <w:rsid w:val="009E0297"/>
    <w:rsid w:val="009F1482"/>
    <w:rsid w:val="009F168F"/>
    <w:rsid w:val="009F39DE"/>
    <w:rsid w:val="009F4069"/>
    <w:rsid w:val="009F5D9F"/>
    <w:rsid w:val="009F64FC"/>
    <w:rsid w:val="009F66A1"/>
    <w:rsid w:val="00A04AD8"/>
    <w:rsid w:val="00A05BE7"/>
    <w:rsid w:val="00A0788C"/>
    <w:rsid w:val="00A159B3"/>
    <w:rsid w:val="00A223E3"/>
    <w:rsid w:val="00A27E25"/>
    <w:rsid w:val="00A319EC"/>
    <w:rsid w:val="00A32826"/>
    <w:rsid w:val="00A4102D"/>
    <w:rsid w:val="00A42557"/>
    <w:rsid w:val="00A42E9F"/>
    <w:rsid w:val="00A47546"/>
    <w:rsid w:val="00A5335C"/>
    <w:rsid w:val="00A545AB"/>
    <w:rsid w:val="00A76994"/>
    <w:rsid w:val="00A834F3"/>
    <w:rsid w:val="00A834F5"/>
    <w:rsid w:val="00A84FCC"/>
    <w:rsid w:val="00A908E8"/>
    <w:rsid w:val="00A92BCF"/>
    <w:rsid w:val="00AA1368"/>
    <w:rsid w:val="00AA3141"/>
    <w:rsid w:val="00AA70ED"/>
    <w:rsid w:val="00AB28B9"/>
    <w:rsid w:val="00AC0A33"/>
    <w:rsid w:val="00AC15B7"/>
    <w:rsid w:val="00AC267F"/>
    <w:rsid w:val="00AC7F55"/>
    <w:rsid w:val="00AE319F"/>
    <w:rsid w:val="00AE58C9"/>
    <w:rsid w:val="00AE601A"/>
    <w:rsid w:val="00AF2174"/>
    <w:rsid w:val="00AF228C"/>
    <w:rsid w:val="00AF3BFD"/>
    <w:rsid w:val="00AF681E"/>
    <w:rsid w:val="00AF74F0"/>
    <w:rsid w:val="00B00DF4"/>
    <w:rsid w:val="00B00EB7"/>
    <w:rsid w:val="00B0564E"/>
    <w:rsid w:val="00B0609E"/>
    <w:rsid w:val="00B12889"/>
    <w:rsid w:val="00B20A30"/>
    <w:rsid w:val="00B2245E"/>
    <w:rsid w:val="00B23248"/>
    <w:rsid w:val="00B23D07"/>
    <w:rsid w:val="00B2709E"/>
    <w:rsid w:val="00B272CF"/>
    <w:rsid w:val="00B325D7"/>
    <w:rsid w:val="00B43FED"/>
    <w:rsid w:val="00B45667"/>
    <w:rsid w:val="00B50672"/>
    <w:rsid w:val="00B53137"/>
    <w:rsid w:val="00B54BAD"/>
    <w:rsid w:val="00B5661A"/>
    <w:rsid w:val="00B56CDB"/>
    <w:rsid w:val="00B608EF"/>
    <w:rsid w:val="00B61D10"/>
    <w:rsid w:val="00B712A4"/>
    <w:rsid w:val="00B7150A"/>
    <w:rsid w:val="00B71F6D"/>
    <w:rsid w:val="00B72C04"/>
    <w:rsid w:val="00B8408F"/>
    <w:rsid w:val="00B85761"/>
    <w:rsid w:val="00B85EBC"/>
    <w:rsid w:val="00B91743"/>
    <w:rsid w:val="00B936FC"/>
    <w:rsid w:val="00B93B26"/>
    <w:rsid w:val="00B97527"/>
    <w:rsid w:val="00BA4245"/>
    <w:rsid w:val="00BB01DF"/>
    <w:rsid w:val="00BB4B0C"/>
    <w:rsid w:val="00BC08F0"/>
    <w:rsid w:val="00BC10A5"/>
    <w:rsid w:val="00BC4541"/>
    <w:rsid w:val="00BD3AEE"/>
    <w:rsid w:val="00BD4C81"/>
    <w:rsid w:val="00BE1563"/>
    <w:rsid w:val="00BE1589"/>
    <w:rsid w:val="00BE45D9"/>
    <w:rsid w:val="00BE4845"/>
    <w:rsid w:val="00BE4F87"/>
    <w:rsid w:val="00BF3865"/>
    <w:rsid w:val="00BF4297"/>
    <w:rsid w:val="00BF503D"/>
    <w:rsid w:val="00C01A47"/>
    <w:rsid w:val="00C03128"/>
    <w:rsid w:val="00C058FB"/>
    <w:rsid w:val="00C12709"/>
    <w:rsid w:val="00C1788B"/>
    <w:rsid w:val="00C241C0"/>
    <w:rsid w:val="00C326F0"/>
    <w:rsid w:val="00C40AAE"/>
    <w:rsid w:val="00C50210"/>
    <w:rsid w:val="00C5122E"/>
    <w:rsid w:val="00C65755"/>
    <w:rsid w:val="00C67EC5"/>
    <w:rsid w:val="00C723E3"/>
    <w:rsid w:val="00C760F9"/>
    <w:rsid w:val="00C76AC1"/>
    <w:rsid w:val="00C77B69"/>
    <w:rsid w:val="00CA11BF"/>
    <w:rsid w:val="00CA5056"/>
    <w:rsid w:val="00CB5384"/>
    <w:rsid w:val="00CB565F"/>
    <w:rsid w:val="00CB7A3A"/>
    <w:rsid w:val="00CB7E4A"/>
    <w:rsid w:val="00CC3FE9"/>
    <w:rsid w:val="00CE0ABA"/>
    <w:rsid w:val="00CE2834"/>
    <w:rsid w:val="00CE464E"/>
    <w:rsid w:val="00CE7773"/>
    <w:rsid w:val="00CE7B9D"/>
    <w:rsid w:val="00CF3119"/>
    <w:rsid w:val="00CF3481"/>
    <w:rsid w:val="00CF5E6E"/>
    <w:rsid w:val="00CF6C0D"/>
    <w:rsid w:val="00D00275"/>
    <w:rsid w:val="00D21CB9"/>
    <w:rsid w:val="00D226A2"/>
    <w:rsid w:val="00D24E37"/>
    <w:rsid w:val="00D25E7A"/>
    <w:rsid w:val="00D26B0D"/>
    <w:rsid w:val="00D35F2D"/>
    <w:rsid w:val="00D3688D"/>
    <w:rsid w:val="00D43788"/>
    <w:rsid w:val="00D51735"/>
    <w:rsid w:val="00D549D2"/>
    <w:rsid w:val="00D55361"/>
    <w:rsid w:val="00D63FE7"/>
    <w:rsid w:val="00D750C3"/>
    <w:rsid w:val="00D81BF7"/>
    <w:rsid w:val="00D83753"/>
    <w:rsid w:val="00D8438F"/>
    <w:rsid w:val="00D87305"/>
    <w:rsid w:val="00D87487"/>
    <w:rsid w:val="00D877C5"/>
    <w:rsid w:val="00D937E0"/>
    <w:rsid w:val="00D9618B"/>
    <w:rsid w:val="00D96451"/>
    <w:rsid w:val="00D964CC"/>
    <w:rsid w:val="00DA004F"/>
    <w:rsid w:val="00DA2625"/>
    <w:rsid w:val="00DA6EE8"/>
    <w:rsid w:val="00DB1B3A"/>
    <w:rsid w:val="00DB3BCA"/>
    <w:rsid w:val="00DC437F"/>
    <w:rsid w:val="00DC546F"/>
    <w:rsid w:val="00DD4105"/>
    <w:rsid w:val="00DD4F06"/>
    <w:rsid w:val="00DD6598"/>
    <w:rsid w:val="00DE092D"/>
    <w:rsid w:val="00DE2D38"/>
    <w:rsid w:val="00DF482C"/>
    <w:rsid w:val="00E0604F"/>
    <w:rsid w:val="00E16F2F"/>
    <w:rsid w:val="00E21F28"/>
    <w:rsid w:val="00E22AD3"/>
    <w:rsid w:val="00E26001"/>
    <w:rsid w:val="00E33472"/>
    <w:rsid w:val="00E369BB"/>
    <w:rsid w:val="00E42454"/>
    <w:rsid w:val="00E46BF0"/>
    <w:rsid w:val="00E47496"/>
    <w:rsid w:val="00E47D75"/>
    <w:rsid w:val="00E53EEA"/>
    <w:rsid w:val="00E57EA6"/>
    <w:rsid w:val="00E65DD9"/>
    <w:rsid w:val="00E72210"/>
    <w:rsid w:val="00E8165A"/>
    <w:rsid w:val="00E8193C"/>
    <w:rsid w:val="00E93286"/>
    <w:rsid w:val="00EA2D8E"/>
    <w:rsid w:val="00EA423E"/>
    <w:rsid w:val="00EA5259"/>
    <w:rsid w:val="00EB56D4"/>
    <w:rsid w:val="00EB6B72"/>
    <w:rsid w:val="00EC09C3"/>
    <w:rsid w:val="00EC19BB"/>
    <w:rsid w:val="00EC5E93"/>
    <w:rsid w:val="00EC6548"/>
    <w:rsid w:val="00EC6578"/>
    <w:rsid w:val="00ED0AD5"/>
    <w:rsid w:val="00ED27E4"/>
    <w:rsid w:val="00ED40E9"/>
    <w:rsid w:val="00ED51AB"/>
    <w:rsid w:val="00EE0B50"/>
    <w:rsid w:val="00EE67A1"/>
    <w:rsid w:val="00EE7EA0"/>
    <w:rsid w:val="00EF0474"/>
    <w:rsid w:val="00EF35DD"/>
    <w:rsid w:val="00F008D5"/>
    <w:rsid w:val="00F0194B"/>
    <w:rsid w:val="00F021B2"/>
    <w:rsid w:val="00F0263E"/>
    <w:rsid w:val="00F0423D"/>
    <w:rsid w:val="00F04E5F"/>
    <w:rsid w:val="00F07E1A"/>
    <w:rsid w:val="00F114FB"/>
    <w:rsid w:val="00F13CF0"/>
    <w:rsid w:val="00F1596C"/>
    <w:rsid w:val="00F22B0A"/>
    <w:rsid w:val="00F40558"/>
    <w:rsid w:val="00F41343"/>
    <w:rsid w:val="00F510E6"/>
    <w:rsid w:val="00F529C3"/>
    <w:rsid w:val="00F52ED3"/>
    <w:rsid w:val="00F559E4"/>
    <w:rsid w:val="00F56F5D"/>
    <w:rsid w:val="00F603FC"/>
    <w:rsid w:val="00F630F8"/>
    <w:rsid w:val="00F653DE"/>
    <w:rsid w:val="00F7157C"/>
    <w:rsid w:val="00F738EF"/>
    <w:rsid w:val="00F74EC0"/>
    <w:rsid w:val="00F768D7"/>
    <w:rsid w:val="00F87123"/>
    <w:rsid w:val="00F90FC2"/>
    <w:rsid w:val="00F92111"/>
    <w:rsid w:val="00F9261C"/>
    <w:rsid w:val="00FA275C"/>
    <w:rsid w:val="00FA3A9C"/>
    <w:rsid w:val="00FA615F"/>
    <w:rsid w:val="00FB485A"/>
    <w:rsid w:val="00FB7957"/>
    <w:rsid w:val="00FB7B5B"/>
    <w:rsid w:val="00FB7F37"/>
    <w:rsid w:val="00FC2E1C"/>
    <w:rsid w:val="00FC511E"/>
    <w:rsid w:val="00FC65F9"/>
    <w:rsid w:val="00FC7C2A"/>
    <w:rsid w:val="00FD0C67"/>
    <w:rsid w:val="00FD1C33"/>
    <w:rsid w:val="00FE13C4"/>
    <w:rsid w:val="00FE2999"/>
    <w:rsid w:val="00FF0EC6"/>
    <w:rsid w:val="00FF2B2D"/>
    <w:rsid w:val="00FF5C3A"/>
    <w:rsid w:val="00FF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8261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0210"/>
    <w:rPr>
      <w:color w:val="0000FF"/>
      <w:u w:val="single"/>
    </w:rPr>
  </w:style>
  <w:style w:type="paragraph" w:styleId="2">
    <w:name w:val="Body Text 2"/>
    <w:basedOn w:val="a"/>
    <w:link w:val="20"/>
    <w:rsid w:val="00C50210"/>
    <w:pPr>
      <w:suppressAutoHyphens w:val="0"/>
      <w:spacing w:after="120" w:line="480" w:lineRule="auto"/>
      <w:ind w:firstLine="709"/>
      <w:jc w:val="both"/>
    </w:pPr>
    <w:rPr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C502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C50210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2E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2E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6C2E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2E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282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53EEA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262C5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62C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00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B23D07"/>
    <w:pPr>
      <w:suppressAutoHyphens w:val="0"/>
      <w:jc w:val="center"/>
    </w:pPr>
    <w:rPr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B23D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2664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664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_kolpashevo@list.ru" TargetMode="External"/><Relationship Id="rId2" Type="http://schemas.openxmlformats.org/officeDocument/2006/relationships/hyperlink" Target="mailto:sp_kolpashevo@list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641D0-BA79-4A8A-8CD8-BA386708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Счетная палата</dc:creator>
  <cp:keywords/>
  <dc:description/>
  <cp:lastModifiedBy>Администратор</cp:lastModifiedBy>
  <cp:revision>20</cp:revision>
  <cp:lastPrinted>2018-06-15T09:31:00Z</cp:lastPrinted>
  <dcterms:created xsi:type="dcterms:W3CDTF">2018-08-22T02:31:00Z</dcterms:created>
  <dcterms:modified xsi:type="dcterms:W3CDTF">2018-08-23T05:37:00Z</dcterms:modified>
</cp:coreProperties>
</file>