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16" w:rsidRPr="00A62116" w:rsidRDefault="00A62116" w:rsidP="00E946C5">
      <w:pPr>
        <w:spacing w:line="240" w:lineRule="auto"/>
        <w:jc w:val="center"/>
        <w:rPr>
          <w:b/>
          <w:szCs w:val="28"/>
        </w:rPr>
      </w:pPr>
      <w:r w:rsidRPr="00A62116">
        <w:rPr>
          <w:b/>
          <w:szCs w:val="28"/>
        </w:rPr>
        <w:t xml:space="preserve">Заключение Счетной палаты </w:t>
      </w:r>
      <w:proofErr w:type="spellStart"/>
      <w:r w:rsidRPr="00A62116">
        <w:rPr>
          <w:b/>
          <w:szCs w:val="28"/>
        </w:rPr>
        <w:t>Колпашевского</w:t>
      </w:r>
      <w:proofErr w:type="spellEnd"/>
      <w:r w:rsidRPr="00A62116">
        <w:rPr>
          <w:b/>
          <w:szCs w:val="28"/>
        </w:rPr>
        <w:t xml:space="preserve"> района</w:t>
      </w:r>
    </w:p>
    <w:p w:rsidR="00E946C5" w:rsidRDefault="00A62116" w:rsidP="00E946C5">
      <w:pPr>
        <w:spacing w:line="240" w:lineRule="auto"/>
        <w:jc w:val="center"/>
        <w:rPr>
          <w:b/>
          <w:bCs/>
          <w:szCs w:val="28"/>
        </w:rPr>
      </w:pPr>
      <w:r w:rsidRPr="00A62116">
        <w:rPr>
          <w:b/>
          <w:szCs w:val="28"/>
        </w:rPr>
        <w:t xml:space="preserve">на проект решения Думы </w:t>
      </w:r>
      <w:proofErr w:type="spellStart"/>
      <w:r w:rsidRPr="00A62116">
        <w:rPr>
          <w:b/>
          <w:szCs w:val="28"/>
        </w:rPr>
        <w:t>Колпашевского</w:t>
      </w:r>
      <w:proofErr w:type="spellEnd"/>
      <w:r w:rsidRPr="00A62116">
        <w:rPr>
          <w:b/>
          <w:szCs w:val="28"/>
        </w:rPr>
        <w:t xml:space="preserve"> района «О </w:t>
      </w:r>
      <w:r w:rsidRPr="00A62116">
        <w:rPr>
          <w:b/>
          <w:bCs/>
          <w:szCs w:val="28"/>
        </w:rPr>
        <w:t>бюджете муниципального образова</w:t>
      </w:r>
      <w:r w:rsidR="0075571F">
        <w:rPr>
          <w:b/>
          <w:bCs/>
          <w:szCs w:val="28"/>
        </w:rPr>
        <w:t>ния «</w:t>
      </w:r>
      <w:proofErr w:type="spellStart"/>
      <w:r w:rsidR="0075571F">
        <w:rPr>
          <w:b/>
          <w:bCs/>
          <w:szCs w:val="28"/>
        </w:rPr>
        <w:t>Колпашевский</w:t>
      </w:r>
      <w:proofErr w:type="spellEnd"/>
      <w:r w:rsidR="0075571F">
        <w:rPr>
          <w:b/>
          <w:bCs/>
          <w:szCs w:val="28"/>
        </w:rPr>
        <w:t xml:space="preserve"> район» на 202</w:t>
      </w:r>
      <w:r w:rsidR="00753AF8">
        <w:rPr>
          <w:b/>
          <w:bCs/>
          <w:szCs w:val="28"/>
        </w:rPr>
        <w:t>3</w:t>
      </w:r>
      <w:r w:rsidRPr="00A62116">
        <w:rPr>
          <w:b/>
          <w:bCs/>
          <w:szCs w:val="28"/>
        </w:rPr>
        <w:t xml:space="preserve"> год</w:t>
      </w:r>
      <w:bookmarkStart w:id="0" w:name="_GoBack"/>
      <w:bookmarkEnd w:id="0"/>
      <w:r w:rsidR="005352BB">
        <w:rPr>
          <w:b/>
          <w:bCs/>
          <w:szCs w:val="28"/>
        </w:rPr>
        <w:t xml:space="preserve"> и</w:t>
      </w:r>
    </w:p>
    <w:p w:rsidR="00A62116" w:rsidRPr="00A62116" w:rsidRDefault="00753AF8" w:rsidP="00E946C5">
      <w:pPr>
        <w:spacing w:line="240" w:lineRule="auto"/>
        <w:jc w:val="center"/>
        <w:rPr>
          <w:b/>
          <w:szCs w:val="28"/>
        </w:rPr>
      </w:pPr>
      <w:r>
        <w:rPr>
          <w:b/>
          <w:bCs/>
          <w:szCs w:val="28"/>
        </w:rPr>
        <w:t xml:space="preserve"> на плановый период 2024 и 2025</w:t>
      </w:r>
      <w:r w:rsidR="005352BB">
        <w:rPr>
          <w:b/>
          <w:bCs/>
          <w:szCs w:val="28"/>
        </w:rPr>
        <w:t xml:space="preserve"> годов</w:t>
      </w:r>
      <w:r w:rsidR="00A62116" w:rsidRPr="00A62116">
        <w:rPr>
          <w:b/>
          <w:szCs w:val="28"/>
        </w:rPr>
        <w:t>»</w:t>
      </w:r>
    </w:p>
    <w:p w:rsidR="00A62116" w:rsidRPr="00D77F37" w:rsidRDefault="00A62116" w:rsidP="00A36793">
      <w:pPr>
        <w:spacing w:line="25" w:lineRule="atLeast"/>
        <w:rPr>
          <w:sz w:val="24"/>
          <w:szCs w:val="24"/>
        </w:rPr>
      </w:pPr>
    </w:p>
    <w:p w:rsidR="00A62116" w:rsidRPr="002D57D7" w:rsidRDefault="008E3CCA" w:rsidP="008E3CCA">
      <w:pPr>
        <w:spacing w:line="25" w:lineRule="atLeast"/>
        <w:ind w:firstLine="0"/>
      </w:pPr>
      <w:r w:rsidRPr="002D57D7">
        <w:t xml:space="preserve">г. </w:t>
      </w:r>
      <w:r w:rsidRPr="00637FCB">
        <w:rPr>
          <w:color w:val="000000" w:themeColor="text1"/>
        </w:rPr>
        <w:t xml:space="preserve">Колпашево                                                  </w:t>
      </w:r>
      <w:r w:rsidR="002D57D7" w:rsidRPr="00637FCB">
        <w:rPr>
          <w:color w:val="000000" w:themeColor="text1"/>
        </w:rPr>
        <w:t xml:space="preserve">                               </w:t>
      </w:r>
      <w:r w:rsidR="00FD316B" w:rsidRPr="00637FCB">
        <w:rPr>
          <w:color w:val="000000" w:themeColor="text1"/>
        </w:rPr>
        <w:t>18</w:t>
      </w:r>
      <w:r w:rsidR="002D57D7">
        <w:t xml:space="preserve"> ноября </w:t>
      </w:r>
      <w:r w:rsidRPr="002D57D7">
        <w:t>20</w:t>
      </w:r>
      <w:r w:rsidR="00753AF8">
        <w:t>22</w:t>
      </w:r>
      <w:r w:rsidR="002D57D7">
        <w:t xml:space="preserve"> </w:t>
      </w:r>
      <w:r w:rsidRPr="002D57D7">
        <w:t>г.</w:t>
      </w:r>
    </w:p>
    <w:p w:rsidR="008E3CCA" w:rsidRPr="00D77F37" w:rsidRDefault="008E3CCA" w:rsidP="00A36793">
      <w:pPr>
        <w:spacing w:line="25" w:lineRule="atLeast"/>
        <w:rPr>
          <w:sz w:val="24"/>
          <w:szCs w:val="24"/>
        </w:rPr>
      </w:pPr>
    </w:p>
    <w:p w:rsidR="00A62116" w:rsidRPr="00576DC7" w:rsidRDefault="00A62116" w:rsidP="00A62116">
      <w:pPr>
        <w:pStyle w:val="a6"/>
        <w:numPr>
          <w:ilvl w:val="0"/>
          <w:numId w:val="1"/>
        </w:numPr>
        <w:spacing w:line="25" w:lineRule="atLeast"/>
        <w:jc w:val="center"/>
        <w:rPr>
          <w:b/>
        </w:rPr>
      </w:pPr>
      <w:r w:rsidRPr="00576DC7">
        <w:rPr>
          <w:b/>
        </w:rPr>
        <w:t>Общие положения</w:t>
      </w:r>
    </w:p>
    <w:p w:rsidR="00A62116" w:rsidRPr="00D77F37" w:rsidRDefault="00A62116" w:rsidP="00A62116">
      <w:pPr>
        <w:spacing w:line="25" w:lineRule="atLeast"/>
        <w:ind w:left="709" w:firstLine="0"/>
        <w:rPr>
          <w:sz w:val="24"/>
          <w:szCs w:val="24"/>
        </w:rPr>
      </w:pPr>
    </w:p>
    <w:p w:rsidR="00A62116" w:rsidRPr="00B72878" w:rsidRDefault="00A62116" w:rsidP="00993D4B">
      <w:pPr>
        <w:spacing w:line="240" w:lineRule="auto"/>
        <w:ind w:firstLine="708"/>
        <w:rPr>
          <w:color w:val="000000" w:themeColor="text1"/>
          <w:szCs w:val="28"/>
        </w:rPr>
      </w:pPr>
      <w:proofErr w:type="gramStart"/>
      <w:r w:rsidRPr="00B72878">
        <w:rPr>
          <w:color w:val="000000" w:themeColor="text1"/>
          <w:szCs w:val="28"/>
        </w:rPr>
        <w:t xml:space="preserve">Заключение Счетной палаты </w:t>
      </w:r>
      <w:proofErr w:type="spellStart"/>
      <w:r w:rsidRPr="00B72878">
        <w:rPr>
          <w:color w:val="000000" w:themeColor="text1"/>
          <w:szCs w:val="28"/>
        </w:rPr>
        <w:t>Колпашевского</w:t>
      </w:r>
      <w:proofErr w:type="spellEnd"/>
      <w:r w:rsidRPr="00B72878">
        <w:rPr>
          <w:color w:val="000000" w:themeColor="text1"/>
          <w:szCs w:val="28"/>
        </w:rPr>
        <w:t xml:space="preserve"> района (далее – Заключение) </w:t>
      </w:r>
      <w:r w:rsidR="00F32DF0" w:rsidRPr="00B72878">
        <w:rPr>
          <w:color w:val="000000" w:themeColor="text1"/>
          <w:szCs w:val="28"/>
        </w:rPr>
        <w:t xml:space="preserve">на проект </w:t>
      </w:r>
      <w:r w:rsidR="002D57D7" w:rsidRPr="00B72878">
        <w:rPr>
          <w:color w:val="000000" w:themeColor="text1"/>
          <w:szCs w:val="28"/>
        </w:rPr>
        <w:t xml:space="preserve">решения Думы </w:t>
      </w:r>
      <w:proofErr w:type="spellStart"/>
      <w:r w:rsidR="002D57D7" w:rsidRPr="00B72878">
        <w:rPr>
          <w:color w:val="000000" w:themeColor="text1"/>
          <w:szCs w:val="28"/>
        </w:rPr>
        <w:t>Колпашевского</w:t>
      </w:r>
      <w:proofErr w:type="spellEnd"/>
      <w:r w:rsidR="002D57D7" w:rsidRPr="00B72878">
        <w:rPr>
          <w:color w:val="000000" w:themeColor="text1"/>
          <w:szCs w:val="28"/>
        </w:rPr>
        <w:t xml:space="preserve"> района «О бюджете</w:t>
      </w:r>
      <w:r w:rsidR="00F32DF0" w:rsidRPr="00B72878">
        <w:rPr>
          <w:color w:val="000000" w:themeColor="text1"/>
          <w:szCs w:val="28"/>
        </w:rPr>
        <w:t xml:space="preserve"> муниципального образова</w:t>
      </w:r>
      <w:r w:rsidR="00032E84">
        <w:rPr>
          <w:color w:val="000000" w:themeColor="text1"/>
          <w:szCs w:val="28"/>
        </w:rPr>
        <w:t>ния «</w:t>
      </w:r>
      <w:proofErr w:type="spellStart"/>
      <w:r w:rsidR="00032E84">
        <w:rPr>
          <w:color w:val="000000" w:themeColor="text1"/>
          <w:szCs w:val="28"/>
        </w:rPr>
        <w:t>Колпашевский</w:t>
      </w:r>
      <w:proofErr w:type="spellEnd"/>
      <w:r w:rsidR="00032E84">
        <w:rPr>
          <w:color w:val="000000" w:themeColor="text1"/>
          <w:szCs w:val="28"/>
        </w:rPr>
        <w:t xml:space="preserve"> район» на 2023</w:t>
      </w:r>
      <w:r w:rsidR="00F32DF0" w:rsidRPr="00B72878">
        <w:rPr>
          <w:color w:val="000000" w:themeColor="text1"/>
          <w:szCs w:val="28"/>
        </w:rPr>
        <w:t xml:space="preserve"> год</w:t>
      </w:r>
      <w:r w:rsidR="00032E84">
        <w:rPr>
          <w:color w:val="000000" w:themeColor="text1"/>
          <w:szCs w:val="28"/>
        </w:rPr>
        <w:t xml:space="preserve"> и на плановый период 2024</w:t>
      </w:r>
      <w:r w:rsidR="0075571F" w:rsidRPr="00B72878">
        <w:rPr>
          <w:color w:val="000000" w:themeColor="text1"/>
          <w:szCs w:val="28"/>
        </w:rPr>
        <w:t xml:space="preserve"> и 202</w:t>
      </w:r>
      <w:r w:rsidR="00032E84">
        <w:rPr>
          <w:color w:val="000000" w:themeColor="text1"/>
          <w:szCs w:val="28"/>
        </w:rPr>
        <w:t>5</w:t>
      </w:r>
      <w:r w:rsidR="0005394A" w:rsidRPr="00B72878">
        <w:rPr>
          <w:color w:val="000000" w:themeColor="text1"/>
          <w:szCs w:val="28"/>
        </w:rPr>
        <w:t xml:space="preserve"> годов</w:t>
      </w:r>
      <w:r w:rsidR="00F32DF0" w:rsidRPr="00B72878">
        <w:rPr>
          <w:color w:val="000000" w:themeColor="text1"/>
          <w:szCs w:val="28"/>
        </w:rPr>
        <w:t>» (далее - проект, проект решения</w:t>
      </w:r>
      <w:r w:rsidR="00256018" w:rsidRPr="00B72878">
        <w:rPr>
          <w:color w:val="000000" w:themeColor="text1"/>
          <w:szCs w:val="28"/>
        </w:rPr>
        <w:t>, проект бюджета</w:t>
      </w:r>
      <w:r w:rsidR="00F32DF0" w:rsidRPr="00B72878">
        <w:rPr>
          <w:color w:val="000000" w:themeColor="text1"/>
          <w:szCs w:val="28"/>
        </w:rPr>
        <w:t>) подготовлено в соответствии с Бюджетным кодексом РФ</w:t>
      </w:r>
      <w:r w:rsidR="00E77DAB" w:rsidRPr="00B72878">
        <w:rPr>
          <w:color w:val="000000" w:themeColor="text1"/>
          <w:szCs w:val="28"/>
        </w:rPr>
        <w:t xml:space="preserve"> (далее – Бюджетный кодекс, БК РФ)</w:t>
      </w:r>
      <w:r w:rsidR="00F32DF0" w:rsidRPr="00B72878">
        <w:rPr>
          <w:color w:val="000000" w:themeColor="text1"/>
          <w:szCs w:val="28"/>
        </w:rPr>
        <w:t xml:space="preserve">, </w:t>
      </w:r>
      <w:r w:rsidR="00576DC7" w:rsidRPr="00B72878">
        <w:rPr>
          <w:color w:val="000000" w:themeColor="text1"/>
          <w:szCs w:val="28"/>
        </w:rPr>
        <w:t xml:space="preserve">решениями Думы </w:t>
      </w:r>
      <w:proofErr w:type="spellStart"/>
      <w:r w:rsidR="00576DC7" w:rsidRPr="00B72878">
        <w:rPr>
          <w:color w:val="000000" w:themeColor="text1"/>
          <w:szCs w:val="28"/>
        </w:rPr>
        <w:t>Колпашевского</w:t>
      </w:r>
      <w:proofErr w:type="spellEnd"/>
      <w:r w:rsidR="00576DC7" w:rsidRPr="00B72878">
        <w:rPr>
          <w:color w:val="000000" w:themeColor="text1"/>
          <w:szCs w:val="28"/>
        </w:rPr>
        <w:t xml:space="preserve"> района </w:t>
      </w:r>
      <w:r w:rsidR="00A550A2" w:rsidRPr="00B72878">
        <w:rPr>
          <w:color w:val="000000" w:themeColor="text1"/>
          <w:szCs w:val="28"/>
        </w:rPr>
        <w:t xml:space="preserve">         </w:t>
      </w:r>
      <w:r w:rsidR="00576DC7" w:rsidRPr="00B72878">
        <w:rPr>
          <w:color w:val="000000" w:themeColor="text1"/>
          <w:szCs w:val="28"/>
        </w:rPr>
        <w:t>«О</w:t>
      </w:r>
      <w:r w:rsidR="00E341E2" w:rsidRPr="00B72878">
        <w:rPr>
          <w:color w:val="000000" w:themeColor="text1"/>
          <w:szCs w:val="28"/>
        </w:rPr>
        <w:t xml:space="preserve"> Счетно</w:t>
      </w:r>
      <w:r w:rsidR="00B56D0E" w:rsidRPr="00B72878">
        <w:rPr>
          <w:color w:val="000000" w:themeColor="text1"/>
          <w:szCs w:val="28"/>
        </w:rPr>
        <w:t xml:space="preserve">й палате </w:t>
      </w:r>
      <w:proofErr w:type="spellStart"/>
      <w:r w:rsidR="00B56D0E" w:rsidRPr="00B72878">
        <w:rPr>
          <w:color w:val="000000" w:themeColor="text1"/>
          <w:szCs w:val="28"/>
        </w:rPr>
        <w:t>Колпашевского</w:t>
      </w:r>
      <w:proofErr w:type="spellEnd"/>
      <w:r w:rsidR="00B56D0E" w:rsidRPr="00B72878">
        <w:rPr>
          <w:color w:val="000000" w:themeColor="text1"/>
          <w:szCs w:val="28"/>
        </w:rPr>
        <w:t xml:space="preserve"> района» от 23.04.2012 № 43</w:t>
      </w:r>
      <w:proofErr w:type="gramEnd"/>
      <w:r w:rsidR="00576DC7" w:rsidRPr="00B72878">
        <w:rPr>
          <w:color w:val="000000" w:themeColor="text1"/>
          <w:szCs w:val="28"/>
        </w:rPr>
        <w:t>, «Об утверждении положения о бюджетном процессе в муниципальном образо</w:t>
      </w:r>
      <w:r w:rsidR="00B56D0E" w:rsidRPr="00B72878">
        <w:rPr>
          <w:color w:val="000000" w:themeColor="text1"/>
          <w:szCs w:val="28"/>
        </w:rPr>
        <w:t>вании «</w:t>
      </w:r>
      <w:proofErr w:type="spellStart"/>
      <w:r w:rsidR="00B56D0E" w:rsidRPr="00B72878">
        <w:rPr>
          <w:color w:val="000000" w:themeColor="text1"/>
          <w:szCs w:val="28"/>
        </w:rPr>
        <w:t>Колпашевский</w:t>
      </w:r>
      <w:proofErr w:type="spellEnd"/>
      <w:r w:rsidR="00B56D0E" w:rsidRPr="00B72878">
        <w:rPr>
          <w:color w:val="000000" w:themeColor="text1"/>
          <w:szCs w:val="28"/>
        </w:rPr>
        <w:t xml:space="preserve"> район»» от 24.03.2008 № 446</w:t>
      </w:r>
      <w:r w:rsidR="00B75DAF" w:rsidRPr="00B72878">
        <w:rPr>
          <w:color w:val="000000" w:themeColor="text1"/>
          <w:szCs w:val="28"/>
        </w:rPr>
        <w:t xml:space="preserve"> (далее – Положение о бюджетном процессе)</w:t>
      </w:r>
      <w:r w:rsidR="00B56D0E" w:rsidRPr="00B72878">
        <w:rPr>
          <w:color w:val="000000" w:themeColor="text1"/>
          <w:szCs w:val="28"/>
        </w:rPr>
        <w:t xml:space="preserve"> </w:t>
      </w:r>
      <w:r w:rsidR="00576DC7" w:rsidRPr="00B72878">
        <w:rPr>
          <w:color w:val="000000" w:themeColor="text1"/>
          <w:szCs w:val="28"/>
        </w:rPr>
        <w:t xml:space="preserve">и иными нормативными правовыми актами Российской Федерации, Томской области и </w:t>
      </w:r>
      <w:proofErr w:type="spellStart"/>
      <w:r w:rsidR="00576DC7" w:rsidRPr="00B72878">
        <w:rPr>
          <w:color w:val="000000" w:themeColor="text1"/>
          <w:szCs w:val="28"/>
        </w:rPr>
        <w:t>Колпашевского</w:t>
      </w:r>
      <w:proofErr w:type="spellEnd"/>
      <w:r w:rsidR="00576DC7" w:rsidRPr="00B72878">
        <w:rPr>
          <w:color w:val="000000" w:themeColor="text1"/>
          <w:szCs w:val="28"/>
        </w:rPr>
        <w:t xml:space="preserve"> района.</w:t>
      </w:r>
    </w:p>
    <w:p w:rsidR="00090427" w:rsidRPr="00B72878" w:rsidRDefault="00512E66" w:rsidP="00993D4B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В результате экспертизы проекта бюджета муниципального образования выполнен</w:t>
      </w:r>
      <w:r w:rsidR="00256018" w:rsidRPr="00B72878">
        <w:rPr>
          <w:color w:val="000000" w:themeColor="text1"/>
          <w:szCs w:val="28"/>
        </w:rPr>
        <w:t>ы</w:t>
      </w:r>
      <w:r w:rsidRPr="00B72878">
        <w:rPr>
          <w:color w:val="000000" w:themeColor="text1"/>
          <w:szCs w:val="28"/>
        </w:rPr>
        <w:t>:</w:t>
      </w:r>
    </w:p>
    <w:p w:rsidR="00512E66" w:rsidRPr="00B72878" w:rsidRDefault="00512E66" w:rsidP="00993D4B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анализ соответствия проекта бюджета и представленных одновременно с ним документов и материалов требованиям бюджетного законодательства;</w:t>
      </w:r>
    </w:p>
    <w:p w:rsidR="00210763" w:rsidRPr="005372B4" w:rsidRDefault="00512E66" w:rsidP="00993D4B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 xml:space="preserve">анализ </w:t>
      </w:r>
      <w:r w:rsidR="00210763">
        <w:rPr>
          <w:color w:val="000000" w:themeColor="text1"/>
          <w:szCs w:val="28"/>
        </w:rPr>
        <w:t xml:space="preserve">увязки </w:t>
      </w:r>
      <w:r w:rsidR="003E5154">
        <w:rPr>
          <w:color w:val="000000" w:themeColor="text1"/>
          <w:szCs w:val="28"/>
        </w:rPr>
        <w:t>проекта бюджета с документами стратегического планирования муниципального образования и основными направлениями бюджетной и налоговой политики</w:t>
      </w:r>
      <w:r w:rsidR="003E5154" w:rsidRPr="003E5154">
        <w:rPr>
          <w:color w:val="000000" w:themeColor="text1"/>
          <w:szCs w:val="28"/>
        </w:rPr>
        <w:t>;</w:t>
      </w:r>
    </w:p>
    <w:p w:rsidR="003E5154" w:rsidRDefault="003E5154" w:rsidP="00993D4B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анализ параметров прогноза социально-экономического развития муниципального образования</w:t>
      </w:r>
      <w:r w:rsidRPr="003E5154">
        <w:rPr>
          <w:color w:val="000000" w:themeColor="text1"/>
          <w:szCs w:val="28"/>
        </w:rPr>
        <w:t>;</w:t>
      </w:r>
    </w:p>
    <w:p w:rsidR="003E5154" w:rsidRDefault="003E5154" w:rsidP="00993D4B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анализ проведенной </w:t>
      </w:r>
      <w:proofErr w:type="gramStart"/>
      <w:r>
        <w:rPr>
          <w:color w:val="000000" w:themeColor="text1"/>
          <w:szCs w:val="28"/>
        </w:rPr>
        <w:t>оценки достоверности ожидаемого исполнения бюджета муниципального образования</w:t>
      </w:r>
      <w:proofErr w:type="gramEnd"/>
      <w:r>
        <w:rPr>
          <w:color w:val="000000" w:themeColor="text1"/>
          <w:szCs w:val="28"/>
        </w:rPr>
        <w:t xml:space="preserve"> за текущий год</w:t>
      </w:r>
      <w:r w:rsidRPr="003E5154">
        <w:rPr>
          <w:color w:val="000000" w:themeColor="text1"/>
          <w:szCs w:val="28"/>
        </w:rPr>
        <w:t>;</w:t>
      </w:r>
    </w:p>
    <w:p w:rsidR="00512E66" w:rsidRPr="00B72878" w:rsidRDefault="00CE2FB7" w:rsidP="00993D4B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проверка и анализ обоснованности показателей проекта бюджета;</w:t>
      </w:r>
    </w:p>
    <w:p w:rsidR="00CE2FB7" w:rsidRPr="00B72878" w:rsidRDefault="005372B4" w:rsidP="00993D4B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анализ обоснованности объема и структуры источников финансирования дефицита бюджета муниципального образования, муниципального долга и расходов на обслуживание муниципального долга.</w:t>
      </w:r>
    </w:p>
    <w:p w:rsidR="002D57D7" w:rsidRPr="00B72878" w:rsidRDefault="00576DC7" w:rsidP="00993D4B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 xml:space="preserve">Счетной палатой </w:t>
      </w:r>
      <w:proofErr w:type="spellStart"/>
      <w:r w:rsidR="002D57D7" w:rsidRPr="00B72878">
        <w:rPr>
          <w:color w:val="000000" w:themeColor="text1"/>
          <w:szCs w:val="28"/>
        </w:rPr>
        <w:t>Колпашевского</w:t>
      </w:r>
      <w:proofErr w:type="spellEnd"/>
      <w:r w:rsidR="002D57D7" w:rsidRPr="00B72878">
        <w:rPr>
          <w:color w:val="000000" w:themeColor="text1"/>
          <w:szCs w:val="28"/>
        </w:rPr>
        <w:t xml:space="preserve"> района (далее – Счетная палата) </w:t>
      </w:r>
      <w:proofErr w:type="gramStart"/>
      <w:r w:rsidRPr="00B72878">
        <w:rPr>
          <w:color w:val="000000" w:themeColor="text1"/>
          <w:szCs w:val="28"/>
        </w:rPr>
        <w:t>проа</w:t>
      </w:r>
      <w:r w:rsidR="00FC3AFF" w:rsidRPr="00B72878">
        <w:rPr>
          <w:color w:val="000000" w:themeColor="text1"/>
          <w:szCs w:val="28"/>
        </w:rPr>
        <w:t>нализированы</w:t>
      </w:r>
      <w:proofErr w:type="gramEnd"/>
      <w:r w:rsidR="00FC3AFF" w:rsidRPr="00B72878">
        <w:rPr>
          <w:color w:val="000000" w:themeColor="text1"/>
          <w:szCs w:val="28"/>
        </w:rPr>
        <w:t xml:space="preserve"> представленные </w:t>
      </w:r>
      <w:r w:rsidR="00E61EC5" w:rsidRPr="00B72878">
        <w:rPr>
          <w:color w:val="000000" w:themeColor="text1"/>
          <w:szCs w:val="28"/>
        </w:rPr>
        <w:t xml:space="preserve">Администрацией </w:t>
      </w:r>
      <w:proofErr w:type="spellStart"/>
      <w:r w:rsidR="00E61EC5" w:rsidRPr="00B72878">
        <w:rPr>
          <w:color w:val="000000" w:themeColor="text1"/>
          <w:szCs w:val="28"/>
        </w:rPr>
        <w:t>Колпашевского</w:t>
      </w:r>
      <w:proofErr w:type="spellEnd"/>
      <w:r w:rsidR="00E61EC5" w:rsidRPr="00B72878">
        <w:rPr>
          <w:color w:val="000000" w:themeColor="text1"/>
          <w:szCs w:val="28"/>
        </w:rPr>
        <w:t xml:space="preserve"> района (далее – Администрация):</w:t>
      </w:r>
    </w:p>
    <w:p w:rsidR="00E61EC5" w:rsidRPr="00B72878" w:rsidRDefault="00E61EC5" w:rsidP="00993D4B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П</w:t>
      </w:r>
      <w:r w:rsidR="00FC3AFF" w:rsidRPr="00B72878">
        <w:rPr>
          <w:color w:val="000000" w:themeColor="text1"/>
          <w:szCs w:val="28"/>
        </w:rPr>
        <w:t xml:space="preserve">редварительные итоги социально-экономического развития </w:t>
      </w:r>
      <w:proofErr w:type="spellStart"/>
      <w:r w:rsidR="00FC3AFF" w:rsidRPr="00B72878">
        <w:rPr>
          <w:color w:val="000000" w:themeColor="text1"/>
          <w:szCs w:val="28"/>
        </w:rPr>
        <w:t>Колпашевского</w:t>
      </w:r>
      <w:proofErr w:type="spellEnd"/>
      <w:r w:rsidR="00FC3AFF" w:rsidRPr="00B72878">
        <w:rPr>
          <w:color w:val="000000" w:themeColor="text1"/>
          <w:szCs w:val="28"/>
        </w:rPr>
        <w:t xml:space="preserve"> района</w:t>
      </w:r>
      <w:r w:rsidR="005372B4">
        <w:rPr>
          <w:color w:val="000000" w:themeColor="text1"/>
          <w:szCs w:val="28"/>
        </w:rPr>
        <w:t xml:space="preserve"> за 1 полугодие</w:t>
      </w:r>
      <w:r w:rsidR="00FC3AFF" w:rsidRPr="00B72878">
        <w:rPr>
          <w:color w:val="000000" w:themeColor="text1"/>
          <w:szCs w:val="28"/>
        </w:rPr>
        <w:t xml:space="preserve"> </w:t>
      </w:r>
      <w:r w:rsidRPr="00B72878">
        <w:rPr>
          <w:color w:val="000000" w:themeColor="text1"/>
          <w:szCs w:val="28"/>
        </w:rPr>
        <w:t xml:space="preserve">и ожидаемые итоги </w:t>
      </w:r>
      <w:r w:rsidR="004F1688" w:rsidRPr="00B72878">
        <w:rPr>
          <w:color w:val="000000" w:themeColor="text1"/>
          <w:szCs w:val="28"/>
        </w:rPr>
        <w:t>в</w:t>
      </w:r>
      <w:r w:rsidRPr="00B72878">
        <w:rPr>
          <w:color w:val="000000" w:themeColor="text1"/>
          <w:szCs w:val="28"/>
        </w:rPr>
        <w:t xml:space="preserve"> 20</w:t>
      </w:r>
      <w:r w:rsidR="005372B4">
        <w:rPr>
          <w:color w:val="000000" w:themeColor="text1"/>
          <w:szCs w:val="28"/>
        </w:rPr>
        <w:t>22</w:t>
      </w:r>
      <w:r w:rsidRPr="00B72878">
        <w:rPr>
          <w:color w:val="000000" w:themeColor="text1"/>
          <w:szCs w:val="28"/>
        </w:rPr>
        <w:t xml:space="preserve"> год</w:t>
      </w:r>
      <w:r w:rsidR="004F1688" w:rsidRPr="00B72878">
        <w:rPr>
          <w:color w:val="000000" w:themeColor="text1"/>
          <w:szCs w:val="28"/>
        </w:rPr>
        <w:t>у</w:t>
      </w:r>
      <w:r w:rsidRPr="00B72878">
        <w:rPr>
          <w:color w:val="000000" w:themeColor="text1"/>
          <w:szCs w:val="28"/>
        </w:rPr>
        <w:t>;</w:t>
      </w:r>
      <w:r w:rsidR="00FC3AFF" w:rsidRPr="00B72878">
        <w:rPr>
          <w:color w:val="000000" w:themeColor="text1"/>
          <w:szCs w:val="28"/>
        </w:rPr>
        <w:t xml:space="preserve"> </w:t>
      </w:r>
    </w:p>
    <w:p w:rsidR="0046507A" w:rsidRPr="00B72878" w:rsidRDefault="0046507A" w:rsidP="00993D4B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 xml:space="preserve">Основные направления </w:t>
      </w:r>
      <w:r w:rsidR="005E3A4A" w:rsidRPr="00B72878">
        <w:rPr>
          <w:color w:val="000000" w:themeColor="text1"/>
          <w:szCs w:val="28"/>
        </w:rPr>
        <w:t xml:space="preserve">налоговой и </w:t>
      </w:r>
      <w:r w:rsidRPr="00B72878">
        <w:rPr>
          <w:color w:val="000000" w:themeColor="text1"/>
          <w:szCs w:val="28"/>
        </w:rPr>
        <w:t xml:space="preserve">бюджетной политики </w:t>
      </w:r>
      <w:r w:rsidR="005E3A4A" w:rsidRPr="00B72878">
        <w:rPr>
          <w:color w:val="000000" w:themeColor="text1"/>
          <w:szCs w:val="28"/>
        </w:rPr>
        <w:t>муниципального образования «</w:t>
      </w:r>
      <w:proofErr w:type="spellStart"/>
      <w:r w:rsidR="005E3A4A" w:rsidRPr="00B72878">
        <w:rPr>
          <w:color w:val="000000" w:themeColor="text1"/>
          <w:szCs w:val="28"/>
        </w:rPr>
        <w:t>Колпашевский</w:t>
      </w:r>
      <w:proofErr w:type="spellEnd"/>
      <w:r w:rsidR="005E3A4A" w:rsidRPr="00B72878">
        <w:rPr>
          <w:color w:val="000000" w:themeColor="text1"/>
          <w:szCs w:val="28"/>
        </w:rPr>
        <w:t xml:space="preserve"> район»</w:t>
      </w:r>
      <w:r w:rsidR="005372B4">
        <w:rPr>
          <w:color w:val="000000" w:themeColor="text1"/>
          <w:szCs w:val="28"/>
        </w:rPr>
        <w:t xml:space="preserve"> на 2023</w:t>
      </w:r>
      <w:r w:rsidRPr="00B72878">
        <w:rPr>
          <w:color w:val="000000" w:themeColor="text1"/>
          <w:szCs w:val="28"/>
        </w:rPr>
        <w:t xml:space="preserve"> год</w:t>
      </w:r>
      <w:r w:rsidR="0075571F" w:rsidRPr="00B72878">
        <w:rPr>
          <w:color w:val="000000" w:themeColor="text1"/>
          <w:szCs w:val="28"/>
        </w:rPr>
        <w:t xml:space="preserve"> и плановый период 202</w:t>
      </w:r>
      <w:r w:rsidR="005372B4">
        <w:rPr>
          <w:color w:val="000000" w:themeColor="text1"/>
          <w:szCs w:val="28"/>
        </w:rPr>
        <w:t>4</w:t>
      </w:r>
      <w:r w:rsidR="0075571F" w:rsidRPr="00B72878">
        <w:rPr>
          <w:color w:val="000000" w:themeColor="text1"/>
          <w:szCs w:val="28"/>
        </w:rPr>
        <w:t xml:space="preserve"> и 202</w:t>
      </w:r>
      <w:r w:rsidR="005372B4">
        <w:rPr>
          <w:color w:val="000000" w:themeColor="text1"/>
          <w:szCs w:val="28"/>
        </w:rPr>
        <w:t>5</w:t>
      </w:r>
      <w:r w:rsidR="004F1688" w:rsidRPr="00B72878">
        <w:rPr>
          <w:color w:val="000000" w:themeColor="text1"/>
          <w:szCs w:val="28"/>
        </w:rPr>
        <w:t xml:space="preserve"> годов</w:t>
      </w:r>
      <w:r w:rsidRPr="00B72878">
        <w:rPr>
          <w:color w:val="000000" w:themeColor="text1"/>
          <w:szCs w:val="28"/>
        </w:rPr>
        <w:t>;</w:t>
      </w:r>
    </w:p>
    <w:p w:rsidR="00E61EC5" w:rsidRPr="00B72878" w:rsidRDefault="00E61EC5" w:rsidP="005372B4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П</w:t>
      </w:r>
      <w:r w:rsidR="00FC3AFF" w:rsidRPr="00B72878">
        <w:rPr>
          <w:color w:val="000000" w:themeColor="text1"/>
          <w:szCs w:val="28"/>
        </w:rPr>
        <w:t xml:space="preserve">рогноз социально-экономического развития </w:t>
      </w:r>
      <w:proofErr w:type="spellStart"/>
      <w:r w:rsidR="00FC3AFF" w:rsidRPr="00B72878">
        <w:rPr>
          <w:color w:val="000000" w:themeColor="text1"/>
          <w:szCs w:val="28"/>
        </w:rPr>
        <w:t>Колпашевского</w:t>
      </w:r>
      <w:proofErr w:type="spellEnd"/>
      <w:r w:rsidR="00FC3AFF" w:rsidRPr="00B72878">
        <w:rPr>
          <w:color w:val="000000" w:themeColor="text1"/>
          <w:szCs w:val="28"/>
        </w:rPr>
        <w:t xml:space="preserve"> района на </w:t>
      </w:r>
      <w:r w:rsidRPr="00B72878">
        <w:rPr>
          <w:color w:val="000000" w:themeColor="text1"/>
          <w:szCs w:val="28"/>
        </w:rPr>
        <w:t>202</w:t>
      </w:r>
      <w:r w:rsidR="005372B4">
        <w:rPr>
          <w:color w:val="000000" w:themeColor="text1"/>
          <w:szCs w:val="28"/>
        </w:rPr>
        <w:t>3-2025</w:t>
      </w:r>
      <w:r w:rsidRPr="00B72878">
        <w:rPr>
          <w:color w:val="000000" w:themeColor="text1"/>
          <w:szCs w:val="28"/>
        </w:rPr>
        <w:t>годы;</w:t>
      </w:r>
    </w:p>
    <w:p w:rsidR="004F1688" w:rsidRPr="00B72878" w:rsidRDefault="004F1688" w:rsidP="00993D4B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lastRenderedPageBreak/>
        <w:t xml:space="preserve">Реестр источников доходов </w:t>
      </w:r>
      <w:r w:rsidR="00FD316B" w:rsidRPr="00B72878">
        <w:rPr>
          <w:color w:val="000000" w:themeColor="text1"/>
          <w:szCs w:val="28"/>
        </w:rPr>
        <w:t xml:space="preserve">бюджета </w:t>
      </w:r>
      <w:r w:rsidRPr="00B72878">
        <w:rPr>
          <w:color w:val="000000" w:themeColor="text1"/>
          <w:szCs w:val="28"/>
        </w:rPr>
        <w:t>муниципального образова</w:t>
      </w:r>
      <w:r w:rsidR="005372B4">
        <w:rPr>
          <w:color w:val="000000" w:themeColor="text1"/>
          <w:szCs w:val="28"/>
        </w:rPr>
        <w:t>ния «</w:t>
      </w:r>
      <w:proofErr w:type="spellStart"/>
      <w:r w:rsidR="005372B4">
        <w:rPr>
          <w:color w:val="000000" w:themeColor="text1"/>
          <w:szCs w:val="28"/>
        </w:rPr>
        <w:t>Колпашевский</w:t>
      </w:r>
      <w:proofErr w:type="spellEnd"/>
      <w:r w:rsidR="005372B4">
        <w:rPr>
          <w:color w:val="000000" w:themeColor="text1"/>
          <w:szCs w:val="28"/>
        </w:rPr>
        <w:t xml:space="preserve"> район» на 2023 год и плановый период 2024 и 2025</w:t>
      </w:r>
      <w:r w:rsidRPr="00B72878">
        <w:rPr>
          <w:color w:val="000000" w:themeColor="text1"/>
          <w:szCs w:val="28"/>
        </w:rPr>
        <w:t xml:space="preserve"> год</w:t>
      </w:r>
      <w:r w:rsidR="00BC4CD6">
        <w:rPr>
          <w:color w:val="000000" w:themeColor="text1"/>
          <w:szCs w:val="28"/>
        </w:rPr>
        <w:t>ов</w:t>
      </w:r>
      <w:r w:rsidRPr="00B72878">
        <w:rPr>
          <w:color w:val="000000" w:themeColor="text1"/>
          <w:szCs w:val="28"/>
        </w:rPr>
        <w:t>;</w:t>
      </w:r>
    </w:p>
    <w:p w:rsidR="001F7830" w:rsidRPr="00B72878" w:rsidRDefault="00F95EF0" w:rsidP="00993D4B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Реестр расходных обязательств муниципального образова</w:t>
      </w:r>
      <w:r w:rsidR="005372B4">
        <w:rPr>
          <w:color w:val="000000" w:themeColor="text1"/>
          <w:szCs w:val="28"/>
        </w:rPr>
        <w:t>ния «</w:t>
      </w:r>
      <w:proofErr w:type="spellStart"/>
      <w:r w:rsidR="005372B4">
        <w:rPr>
          <w:color w:val="000000" w:themeColor="text1"/>
          <w:szCs w:val="28"/>
        </w:rPr>
        <w:t>Колпашевский</w:t>
      </w:r>
      <w:proofErr w:type="spellEnd"/>
      <w:r w:rsidR="005372B4">
        <w:rPr>
          <w:color w:val="000000" w:themeColor="text1"/>
          <w:szCs w:val="28"/>
        </w:rPr>
        <w:t xml:space="preserve"> район» на 2022</w:t>
      </w:r>
      <w:r w:rsidRPr="00B72878">
        <w:rPr>
          <w:color w:val="000000" w:themeColor="text1"/>
          <w:szCs w:val="28"/>
        </w:rPr>
        <w:t xml:space="preserve"> год</w:t>
      </w:r>
      <w:r w:rsidR="0075571F" w:rsidRPr="00B72878">
        <w:rPr>
          <w:color w:val="000000" w:themeColor="text1"/>
          <w:szCs w:val="28"/>
        </w:rPr>
        <w:t>, очередной 202</w:t>
      </w:r>
      <w:r w:rsidR="005372B4">
        <w:rPr>
          <w:color w:val="000000" w:themeColor="text1"/>
          <w:szCs w:val="28"/>
        </w:rPr>
        <w:t>3 год и плановый период 2024</w:t>
      </w:r>
      <w:r w:rsidR="00E946C5" w:rsidRPr="00B72878">
        <w:rPr>
          <w:color w:val="000000" w:themeColor="text1"/>
          <w:szCs w:val="28"/>
        </w:rPr>
        <w:t xml:space="preserve"> </w:t>
      </w:r>
      <w:r w:rsidR="0075571F" w:rsidRPr="00B72878">
        <w:rPr>
          <w:color w:val="000000" w:themeColor="text1"/>
          <w:szCs w:val="28"/>
        </w:rPr>
        <w:t>- 202</w:t>
      </w:r>
      <w:r w:rsidR="005372B4">
        <w:rPr>
          <w:color w:val="000000" w:themeColor="text1"/>
          <w:szCs w:val="28"/>
        </w:rPr>
        <w:t>5</w:t>
      </w:r>
      <w:r w:rsidR="004F1688" w:rsidRPr="00B72878">
        <w:rPr>
          <w:color w:val="000000" w:themeColor="text1"/>
          <w:szCs w:val="28"/>
        </w:rPr>
        <w:t xml:space="preserve"> годы</w:t>
      </w:r>
      <w:r w:rsidRPr="00B72878">
        <w:rPr>
          <w:color w:val="000000" w:themeColor="text1"/>
          <w:szCs w:val="28"/>
        </w:rPr>
        <w:t>;</w:t>
      </w:r>
      <w:r w:rsidR="0046507A" w:rsidRPr="00B72878">
        <w:rPr>
          <w:color w:val="000000" w:themeColor="text1"/>
          <w:szCs w:val="28"/>
        </w:rPr>
        <w:t xml:space="preserve"> </w:t>
      </w:r>
    </w:p>
    <w:p w:rsidR="0046507A" w:rsidRPr="00B72878" w:rsidRDefault="0046507A" w:rsidP="00993D4B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 xml:space="preserve">Пояснительная записка к проекту решения Думы </w:t>
      </w:r>
      <w:proofErr w:type="spellStart"/>
      <w:r w:rsidRPr="00B72878">
        <w:rPr>
          <w:color w:val="000000" w:themeColor="text1"/>
          <w:szCs w:val="28"/>
        </w:rPr>
        <w:t>Колпашевского</w:t>
      </w:r>
      <w:proofErr w:type="spellEnd"/>
      <w:r w:rsidRPr="00B72878">
        <w:rPr>
          <w:color w:val="000000" w:themeColor="text1"/>
          <w:szCs w:val="28"/>
        </w:rPr>
        <w:t xml:space="preserve"> района «О бюджете муниципального образования «</w:t>
      </w:r>
      <w:proofErr w:type="spellStart"/>
      <w:r w:rsidRPr="00B72878">
        <w:rPr>
          <w:color w:val="000000" w:themeColor="text1"/>
          <w:szCs w:val="28"/>
        </w:rPr>
        <w:t>Колпашевский</w:t>
      </w:r>
      <w:proofErr w:type="spellEnd"/>
      <w:r w:rsidR="0075571F" w:rsidRPr="00B72878">
        <w:rPr>
          <w:color w:val="000000" w:themeColor="text1"/>
          <w:szCs w:val="28"/>
        </w:rPr>
        <w:t xml:space="preserve"> район» на 202</w:t>
      </w:r>
      <w:r w:rsidR="005372B4">
        <w:rPr>
          <w:color w:val="000000" w:themeColor="text1"/>
          <w:szCs w:val="28"/>
        </w:rPr>
        <w:t>3</w:t>
      </w:r>
      <w:r w:rsidRPr="00B72878">
        <w:rPr>
          <w:color w:val="000000" w:themeColor="text1"/>
          <w:szCs w:val="28"/>
        </w:rPr>
        <w:t xml:space="preserve"> год</w:t>
      </w:r>
      <w:r w:rsidR="0075571F" w:rsidRPr="00B72878">
        <w:rPr>
          <w:color w:val="000000" w:themeColor="text1"/>
          <w:szCs w:val="28"/>
        </w:rPr>
        <w:t xml:space="preserve"> и плановый период 202</w:t>
      </w:r>
      <w:r w:rsidR="005372B4">
        <w:rPr>
          <w:color w:val="000000" w:themeColor="text1"/>
          <w:szCs w:val="28"/>
        </w:rPr>
        <w:t>4</w:t>
      </w:r>
      <w:r w:rsidR="004F1688" w:rsidRPr="00B72878">
        <w:rPr>
          <w:color w:val="000000" w:themeColor="text1"/>
          <w:szCs w:val="28"/>
        </w:rPr>
        <w:t xml:space="preserve"> и </w:t>
      </w:r>
      <w:r w:rsidR="005372B4">
        <w:rPr>
          <w:color w:val="000000" w:themeColor="text1"/>
          <w:szCs w:val="28"/>
        </w:rPr>
        <w:t>2025</w:t>
      </w:r>
      <w:r w:rsidR="004F1688" w:rsidRPr="00B72878">
        <w:rPr>
          <w:color w:val="000000" w:themeColor="text1"/>
          <w:szCs w:val="28"/>
        </w:rPr>
        <w:t xml:space="preserve"> годов</w:t>
      </w:r>
      <w:r w:rsidRPr="00B72878">
        <w:rPr>
          <w:color w:val="000000" w:themeColor="text1"/>
          <w:szCs w:val="28"/>
        </w:rPr>
        <w:t>»</w:t>
      </w:r>
      <w:r w:rsidR="00070152">
        <w:rPr>
          <w:color w:val="000000" w:themeColor="text1"/>
          <w:szCs w:val="28"/>
        </w:rPr>
        <w:t xml:space="preserve"> с приложениями</w:t>
      </w:r>
      <w:r w:rsidRPr="00B72878">
        <w:rPr>
          <w:color w:val="000000" w:themeColor="text1"/>
          <w:szCs w:val="28"/>
        </w:rPr>
        <w:t>;</w:t>
      </w:r>
    </w:p>
    <w:p w:rsidR="0046507A" w:rsidRPr="00B72878" w:rsidRDefault="0046507A" w:rsidP="00993D4B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Прогноз консолидированного бюджета</w:t>
      </w:r>
      <w:r w:rsidR="00BF60CA" w:rsidRPr="00B72878">
        <w:rPr>
          <w:color w:val="000000" w:themeColor="text1"/>
          <w:szCs w:val="28"/>
        </w:rPr>
        <w:t xml:space="preserve"> МО «</w:t>
      </w:r>
      <w:proofErr w:type="spellStart"/>
      <w:r w:rsidR="00BF60CA" w:rsidRPr="00B72878">
        <w:rPr>
          <w:color w:val="000000" w:themeColor="text1"/>
          <w:szCs w:val="28"/>
        </w:rPr>
        <w:t>Колпашевский</w:t>
      </w:r>
      <w:proofErr w:type="spellEnd"/>
      <w:r w:rsidR="00BF60CA" w:rsidRPr="00B72878">
        <w:rPr>
          <w:color w:val="000000" w:themeColor="text1"/>
          <w:szCs w:val="28"/>
        </w:rPr>
        <w:t xml:space="preserve"> район»</w:t>
      </w:r>
      <w:r w:rsidR="005372B4">
        <w:rPr>
          <w:color w:val="000000" w:themeColor="text1"/>
          <w:szCs w:val="28"/>
        </w:rPr>
        <w:t xml:space="preserve"> на 2023 </w:t>
      </w:r>
      <w:r w:rsidRPr="00B72878">
        <w:rPr>
          <w:color w:val="000000" w:themeColor="text1"/>
          <w:szCs w:val="28"/>
        </w:rPr>
        <w:t>год</w:t>
      </w:r>
      <w:r w:rsidR="005372B4">
        <w:rPr>
          <w:color w:val="000000" w:themeColor="text1"/>
          <w:szCs w:val="28"/>
        </w:rPr>
        <w:t xml:space="preserve"> и плановый период 2024</w:t>
      </w:r>
      <w:r w:rsidR="004F1688" w:rsidRPr="00B72878">
        <w:rPr>
          <w:color w:val="000000" w:themeColor="text1"/>
          <w:szCs w:val="28"/>
        </w:rPr>
        <w:t xml:space="preserve"> и 202</w:t>
      </w:r>
      <w:r w:rsidR="005372B4">
        <w:rPr>
          <w:color w:val="000000" w:themeColor="text1"/>
          <w:szCs w:val="28"/>
        </w:rPr>
        <w:t>5</w:t>
      </w:r>
      <w:r w:rsidR="004F1688" w:rsidRPr="00B72878">
        <w:rPr>
          <w:color w:val="000000" w:themeColor="text1"/>
          <w:szCs w:val="28"/>
        </w:rPr>
        <w:t xml:space="preserve"> год</w:t>
      </w:r>
      <w:r w:rsidR="005372B4">
        <w:rPr>
          <w:color w:val="000000" w:themeColor="text1"/>
          <w:szCs w:val="28"/>
        </w:rPr>
        <w:t>ов</w:t>
      </w:r>
      <w:r w:rsidRPr="00B72878">
        <w:rPr>
          <w:color w:val="000000" w:themeColor="text1"/>
          <w:szCs w:val="28"/>
        </w:rPr>
        <w:t>;</w:t>
      </w:r>
    </w:p>
    <w:p w:rsidR="00F736B4" w:rsidRPr="00B72878" w:rsidRDefault="00F736B4" w:rsidP="00993D4B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 xml:space="preserve">Оценка ожидаемого исполнения </w:t>
      </w:r>
      <w:r w:rsidR="00BC4CD6">
        <w:rPr>
          <w:color w:val="000000" w:themeColor="text1"/>
          <w:szCs w:val="28"/>
        </w:rPr>
        <w:t xml:space="preserve">бюджета </w:t>
      </w:r>
      <w:r w:rsidRPr="00B72878">
        <w:rPr>
          <w:color w:val="000000" w:themeColor="text1"/>
          <w:szCs w:val="28"/>
        </w:rPr>
        <w:t>МО «</w:t>
      </w:r>
      <w:proofErr w:type="spellStart"/>
      <w:r w:rsidRPr="00B72878">
        <w:rPr>
          <w:color w:val="000000" w:themeColor="text1"/>
          <w:szCs w:val="28"/>
        </w:rPr>
        <w:t>Колпашевский</w:t>
      </w:r>
      <w:proofErr w:type="spellEnd"/>
      <w:r w:rsidRPr="00B72878">
        <w:rPr>
          <w:color w:val="000000" w:themeColor="text1"/>
          <w:szCs w:val="28"/>
        </w:rPr>
        <w:t xml:space="preserve"> район» за 20</w:t>
      </w:r>
      <w:r w:rsidR="005372B4">
        <w:rPr>
          <w:color w:val="000000" w:themeColor="text1"/>
          <w:szCs w:val="28"/>
        </w:rPr>
        <w:t>22</w:t>
      </w:r>
      <w:r w:rsidRPr="00B72878">
        <w:rPr>
          <w:color w:val="000000" w:themeColor="text1"/>
          <w:szCs w:val="28"/>
        </w:rPr>
        <w:t xml:space="preserve"> год;</w:t>
      </w:r>
    </w:p>
    <w:p w:rsidR="0046507A" w:rsidRPr="00B72878" w:rsidRDefault="00F736B4" w:rsidP="00993D4B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Методика р</w:t>
      </w:r>
      <w:r w:rsidR="0046507A" w:rsidRPr="00B72878">
        <w:rPr>
          <w:color w:val="000000" w:themeColor="text1"/>
          <w:szCs w:val="28"/>
        </w:rPr>
        <w:t>асчет</w:t>
      </w:r>
      <w:r w:rsidRPr="00B72878">
        <w:rPr>
          <w:color w:val="000000" w:themeColor="text1"/>
          <w:szCs w:val="28"/>
        </w:rPr>
        <w:t xml:space="preserve">а </w:t>
      </w:r>
      <w:r w:rsidR="0046507A" w:rsidRPr="00B72878">
        <w:rPr>
          <w:color w:val="000000" w:themeColor="text1"/>
          <w:szCs w:val="28"/>
        </w:rPr>
        <w:t>дотаций на выравнивание бюд</w:t>
      </w:r>
      <w:r w:rsidRPr="00B72878">
        <w:rPr>
          <w:color w:val="000000" w:themeColor="text1"/>
          <w:szCs w:val="28"/>
        </w:rPr>
        <w:t xml:space="preserve">жетной обеспеченности поселений </w:t>
      </w:r>
      <w:r w:rsidR="0075571F" w:rsidRPr="00B72878">
        <w:rPr>
          <w:color w:val="000000" w:themeColor="text1"/>
          <w:szCs w:val="28"/>
        </w:rPr>
        <w:t>(202</w:t>
      </w:r>
      <w:r w:rsidR="004E1958">
        <w:rPr>
          <w:color w:val="000000" w:themeColor="text1"/>
          <w:szCs w:val="28"/>
        </w:rPr>
        <w:t>3-2025</w:t>
      </w:r>
      <w:r w:rsidR="00747B2C" w:rsidRPr="00B72878">
        <w:rPr>
          <w:color w:val="000000" w:themeColor="text1"/>
          <w:szCs w:val="28"/>
        </w:rPr>
        <w:t xml:space="preserve">г.), </w:t>
      </w:r>
      <w:r w:rsidR="00251B5F" w:rsidRPr="00B72878">
        <w:rPr>
          <w:color w:val="000000" w:themeColor="text1"/>
          <w:szCs w:val="28"/>
        </w:rPr>
        <w:t>расчет распределения иных межбюджетных трансфертов на поддержку мер по обеспечению сбалансированности местных бюджетов</w:t>
      </w:r>
      <w:r w:rsidR="004E1958">
        <w:rPr>
          <w:color w:val="000000" w:themeColor="text1"/>
          <w:szCs w:val="28"/>
        </w:rPr>
        <w:t xml:space="preserve"> (2023-2025</w:t>
      </w:r>
      <w:r w:rsidR="004F1688" w:rsidRPr="00B72878">
        <w:rPr>
          <w:color w:val="000000" w:themeColor="text1"/>
          <w:szCs w:val="28"/>
        </w:rPr>
        <w:t>г.)</w:t>
      </w:r>
      <w:r w:rsidR="00251B5F" w:rsidRPr="00B72878">
        <w:rPr>
          <w:color w:val="000000" w:themeColor="text1"/>
          <w:szCs w:val="28"/>
        </w:rPr>
        <w:t xml:space="preserve"> </w:t>
      </w:r>
      <w:r w:rsidR="00754D0E" w:rsidRPr="00B72878">
        <w:rPr>
          <w:color w:val="000000" w:themeColor="text1"/>
          <w:szCs w:val="28"/>
        </w:rPr>
        <w:t>и</w:t>
      </w:r>
      <w:r w:rsidR="00251B5F" w:rsidRPr="00B72878">
        <w:rPr>
          <w:color w:val="000000" w:themeColor="text1"/>
          <w:szCs w:val="28"/>
        </w:rPr>
        <w:t xml:space="preserve"> </w:t>
      </w:r>
      <w:r w:rsidR="00754D0E" w:rsidRPr="00B72878">
        <w:rPr>
          <w:color w:val="000000" w:themeColor="text1"/>
          <w:szCs w:val="28"/>
        </w:rPr>
        <w:t xml:space="preserve">другие </w:t>
      </w:r>
      <w:r w:rsidR="005C6F68" w:rsidRPr="00B72878">
        <w:rPr>
          <w:color w:val="000000" w:themeColor="text1"/>
          <w:szCs w:val="28"/>
        </w:rPr>
        <w:t>расчеты по иным межбюджетным трансфертам</w:t>
      </w:r>
      <w:r w:rsidRPr="00B72878">
        <w:rPr>
          <w:color w:val="000000" w:themeColor="text1"/>
          <w:szCs w:val="28"/>
        </w:rPr>
        <w:t>;</w:t>
      </w:r>
    </w:p>
    <w:p w:rsidR="0052565E" w:rsidRPr="00B72878" w:rsidRDefault="00256699" w:rsidP="00993D4B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 xml:space="preserve">Паспорта </w:t>
      </w:r>
      <w:r w:rsidR="005C6F68" w:rsidRPr="00B72878">
        <w:rPr>
          <w:color w:val="000000" w:themeColor="text1"/>
          <w:szCs w:val="28"/>
        </w:rPr>
        <w:t xml:space="preserve">(проекты паспортов) </w:t>
      </w:r>
      <w:r w:rsidRPr="00B72878">
        <w:rPr>
          <w:color w:val="000000" w:themeColor="text1"/>
          <w:szCs w:val="28"/>
        </w:rPr>
        <w:t>муниципальных программ;</w:t>
      </w:r>
    </w:p>
    <w:p w:rsidR="005E3A4A" w:rsidRPr="00B72878" w:rsidRDefault="005C6F68" w:rsidP="00993D4B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 xml:space="preserve">Верхний предел </w:t>
      </w:r>
      <w:r w:rsidR="005E3A4A" w:rsidRPr="00B72878">
        <w:rPr>
          <w:color w:val="000000" w:themeColor="text1"/>
          <w:szCs w:val="28"/>
        </w:rPr>
        <w:t>муниципального</w:t>
      </w:r>
      <w:r w:rsidR="004F1688" w:rsidRPr="00B72878">
        <w:rPr>
          <w:color w:val="000000" w:themeColor="text1"/>
          <w:szCs w:val="28"/>
        </w:rPr>
        <w:t xml:space="preserve"> внутреннего долга </w:t>
      </w:r>
      <w:r w:rsidR="005E3A4A" w:rsidRPr="00B72878">
        <w:rPr>
          <w:color w:val="000000" w:themeColor="text1"/>
          <w:szCs w:val="28"/>
        </w:rPr>
        <w:t>МО «</w:t>
      </w:r>
      <w:proofErr w:type="spellStart"/>
      <w:r w:rsidR="005E3A4A" w:rsidRPr="00B72878">
        <w:rPr>
          <w:color w:val="000000" w:themeColor="text1"/>
          <w:szCs w:val="28"/>
        </w:rPr>
        <w:t>Колпашевский</w:t>
      </w:r>
      <w:proofErr w:type="spellEnd"/>
      <w:r w:rsidR="005E3A4A" w:rsidRPr="00B72878">
        <w:rPr>
          <w:color w:val="000000" w:themeColor="text1"/>
          <w:szCs w:val="28"/>
        </w:rPr>
        <w:t xml:space="preserve"> район» на 01.01.202</w:t>
      </w:r>
      <w:r w:rsidR="00070152">
        <w:rPr>
          <w:color w:val="000000" w:themeColor="text1"/>
          <w:szCs w:val="28"/>
        </w:rPr>
        <w:t>4</w:t>
      </w:r>
      <w:r w:rsidR="005E3A4A" w:rsidRPr="00B72878">
        <w:rPr>
          <w:color w:val="000000" w:themeColor="text1"/>
          <w:szCs w:val="28"/>
        </w:rPr>
        <w:t xml:space="preserve"> года</w:t>
      </w:r>
      <w:r w:rsidR="00FD316B" w:rsidRPr="00B72878">
        <w:rPr>
          <w:color w:val="000000" w:themeColor="text1"/>
          <w:szCs w:val="28"/>
        </w:rPr>
        <w:t>;</w:t>
      </w:r>
    </w:p>
    <w:p w:rsidR="00FD316B" w:rsidRPr="00B72878" w:rsidRDefault="00FD316B" w:rsidP="00993D4B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 xml:space="preserve">Проект бюджетной сметы </w:t>
      </w:r>
      <w:r w:rsidR="003F1267" w:rsidRPr="00B72878">
        <w:rPr>
          <w:color w:val="000000" w:themeColor="text1"/>
          <w:szCs w:val="28"/>
        </w:rPr>
        <w:t>органа внешнего муниципальн</w:t>
      </w:r>
      <w:r w:rsidR="00070152">
        <w:rPr>
          <w:color w:val="000000" w:themeColor="text1"/>
          <w:szCs w:val="28"/>
        </w:rPr>
        <w:t>ого финансового контроля на 2023</w:t>
      </w:r>
      <w:r w:rsidR="003F1267" w:rsidRPr="00B72878">
        <w:rPr>
          <w:color w:val="000000" w:themeColor="text1"/>
          <w:szCs w:val="28"/>
        </w:rPr>
        <w:t xml:space="preserve"> год и на плановый период.</w:t>
      </w:r>
    </w:p>
    <w:p w:rsidR="00256699" w:rsidRPr="00B72878" w:rsidRDefault="00E77DAB" w:rsidP="00993D4B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Д</w:t>
      </w:r>
      <w:r w:rsidR="00256699" w:rsidRPr="00B72878">
        <w:rPr>
          <w:color w:val="000000" w:themeColor="text1"/>
          <w:szCs w:val="28"/>
        </w:rPr>
        <w:t xml:space="preserve">окументы и материалы по запросу Счетной палаты от </w:t>
      </w:r>
      <w:r w:rsidR="00070152">
        <w:rPr>
          <w:color w:val="000000" w:themeColor="text1"/>
          <w:szCs w:val="28"/>
        </w:rPr>
        <w:t>18</w:t>
      </w:r>
      <w:r w:rsidR="00256699" w:rsidRPr="00B72878">
        <w:rPr>
          <w:color w:val="000000" w:themeColor="text1"/>
          <w:szCs w:val="28"/>
        </w:rPr>
        <w:t>.1</w:t>
      </w:r>
      <w:r w:rsidR="005352BB" w:rsidRPr="00B72878">
        <w:rPr>
          <w:color w:val="000000" w:themeColor="text1"/>
          <w:szCs w:val="28"/>
        </w:rPr>
        <w:t>0</w:t>
      </w:r>
      <w:r w:rsidR="00256699" w:rsidRPr="00B72878">
        <w:rPr>
          <w:color w:val="000000" w:themeColor="text1"/>
          <w:szCs w:val="28"/>
        </w:rPr>
        <w:t>.20</w:t>
      </w:r>
      <w:r w:rsidR="00070152">
        <w:rPr>
          <w:color w:val="000000" w:themeColor="text1"/>
          <w:szCs w:val="28"/>
        </w:rPr>
        <w:t>22</w:t>
      </w:r>
      <w:r w:rsidRPr="00B72878">
        <w:rPr>
          <w:color w:val="000000" w:themeColor="text1"/>
          <w:szCs w:val="28"/>
        </w:rPr>
        <w:t xml:space="preserve">      </w:t>
      </w:r>
      <w:r w:rsidR="00256699" w:rsidRPr="00B72878">
        <w:rPr>
          <w:color w:val="000000" w:themeColor="text1"/>
          <w:szCs w:val="28"/>
        </w:rPr>
        <w:t xml:space="preserve"> № </w:t>
      </w:r>
      <w:r w:rsidR="00070152">
        <w:rPr>
          <w:color w:val="000000" w:themeColor="text1"/>
          <w:szCs w:val="28"/>
        </w:rPr>
        <w:t>116</w:t>
      </w:r>
      <w:r w:rsidR="00256699" w:rsidRPr="00B72878">
        <w:rPr>
          <w:color w:val="000000" w:themeColor="text1"/>
          <w:szCs w:val="28"/>
        </w:rPr>
        <w:t xml:space="preserve">, полученные </w:t>
      </w:r>
      <w:r w:rsidR="009A6378" w:rsidRPr="00B72878">
        <w:rPr>
          <w:color w:val="000000" w:themeColor="text1"/>
          <w:szCs w:val="28"/>
        </w:rPr>
        <w:t>2</w:t>
      </w:r>
      <w:r w:rsidR="00070152">
        <w:rPr>
          <w:color w:val="000000" w:themeColor="text1"/>
          <w:szCs w:val="28"/>
        </w:rPr>
        <w:t>6</w:t>
      </w:r>
      <w:r w:rsidR="00256699" w:rsidRPr="00B72878">
        <w:rPr>
          <w:color w:val="000000" w:themeColor="text1"/>
          <w:szCs w:val="28"/>
        </w:rPr>
        <w:t>.</w:t>
      </w:r>
      <w:r w:rsidR="005352BB" w:rsidRPr="00B72878">
        <w:rPr>
          <w:color w:val="000000" w:themeColor="text1"/>
          <w:szCs w:val="28"/>
        </w:rPr>
        <w:t>10</w:t>
      </w:r>
      <w:r w:rsidR="00256699" w:rsidRPr="00B72878">
        <w:rPr>
          <w:color w:val="000000" w:themeColor="text1"/>
          <w:szCs w:val="28"/>
        </w:rPr>
        <w:t>.20</w:t>
      </w:r>
      <w:r w:rsidR="00070152">
        <w:rPr>
          <w:color w:val="000000" w:themeColor="text1"/>
          <w:szCs w:val="28"/>
        </w:rPr>
        <w:t>22</w:t>
      </w:r>
      <w:r w:rsidR="00256699" w:rsidRPr="00B72878">
        <w:rPr>
          <w:color w:val="000000" w:themeColor="text1"/>
          <w:szCs w:val="28"/>
        </w:rPr>
        <w:t xml:space="preserve"> в полном объеме необходимой информации.  А именно:</w:t>
      </w:r>
    </w:p>
    <w:p w:rsidR="00256699" w:rsidRPr="00B72878" w:rsidRDefault="00256699" w:rsidP="00993D4B">
      <w:pPr>
        <w:spacing w:line="240" w:lineRule="auto"/>
        <w:ind w:firstLine="708"/>
        <w:rPr>
          <w:bCs/>
          <w:color w:val="000000" w:themeColor="text1"/>
          <w:szCs w:val="28"/>
        </w:rPr>
      </w:pPr>
      <w:r w:rsidRPr="00B72878">
        <w:rPr>
          <w:bCs/>
          <w:color w:val="000000" w:themeColor="text1"/>
          <w:szCs w:val="28"/>
        </w:rPr>
        <w:t xml:space="preserve"> </w:t>
      </w:r>
      <w:r w:rsidR="00B57058" w:rsidRPr="00B72878">
        <w:rPr>
          <w:bCs/>
          <w:color w:val="000000" w:themeColor="text1"/>
          <w:szCs w:val="28"/>
        </w:rPr>
        <w:t>Подходы по формированию</w:t>
      </w:r>
      <w:r w:rsidR="00070152">
        <w:rPr>
          <w:bCs/>
          <w:color w:val="000000" w:themeColor="text1"/>
          <w:szCs w:val="28"/>
        </w:rPr>
        <w:t xml:space="preserve"> межбюджетных отношений  на 2023</w:t>
      </w:r>
      <w:r w:rsidR="00256018" w:rsidRPr="00B72878">
        <w:rPr>
          <w:bCs/>
          <w:color w:val="000000" w:themeColor="text1"/>
          <w:szCs w:val="28"/>
        </w:rPr>
        <w:t xml:space="preserve"> год и на плановый период </w:t>
      </w:r>
      <w:r w:rsidR="00070152">
        <w:rPr>
          <w:bCs/>
          <w:color w:val="000000" w:themeColor="text1"/>
          <w:szCs w:val="28"/>
        </w:rPr>
        <w:t>2024</w:t>
      </w:r>
      <w:r w:rsidR="0075571F" w:rsidRPr="00B72878">
        <w:rPr>
          <w:bCs/>
          <w:color w:val="000000" w:themeColor="text1"/>
          <w:szCs w:val="28"/>
        </w:rPr>
        <w:t xml:space="preserve"> и 202</w:t>
      </w:r>
      <w:r w:rsidR="00070152">
        <w:rPr>
          <w:bCs/>
          <w:color w:val="000000" w:themeColor="text1"/>
          <w:szCs w:val="28"/>
        </w:rPr>
        <w:t>5</w:t>
      </w:r>
      <w:r w:rsidR="005352BB" w:rsidRPr="00B72878">
        <w:rPr>
          <w:bCs/>
          <w:color w:val="000000" w:themeColor="text1"/>
          <w:szCs w:val="28"/>
        </w:rPr>
        <w:t xml:space="preserve"> годы</w:t>
      </w:r>
      <w:r w:rsidR="00B57058" w:rsidRPr="00B72878">
        <w:rPr>
          <w:bCs/>
          <w:color w:val="000000" w:themeColor="text1"/>
          <w:szCs w:val="28"/>
        </w:rPr>
        <w:t xml:space="preserve"> (письмо Департамент</w:t>
      </w:r>
      <w:r w:rsidR="005352BB" w:rsidRPr="00B72878">
        <w:rPr>
          <w:bCs/>
          <w:color w:val="000000" w:themeColor="text1"/>
          <w:szCs w:val="28"/>
        </w:rPr>
        <w:t xml:space="preserve">а финансов Томской области от </w:t>
      </w:r>
      <w:r w:rsidR="009A6378" w:rsidRPr="00B72878">
        <w:rPr>
          <w:bCs/>
          <w:color w:val="000000" w:themeColor="text1"/>
          <w:szCs w:val="28"/>
        </w:rPr>
        <w:t>09</w:t>
      </w:r>
      <w:r w:rsidR="00B57058" w:rsidRPr="00B72878">
        <w:rPr>
          <w:bCs/>
          <w:color w:val="000000" w:themeColor="text1"/>
          <w:szCs w:val="28"/>
        </w:rPr>
        <w:t>.09.20</w:t>
      </w:r>
      <w:r w:rsidR="00375E66">
        <w:rPr>
          <w:bCs/>
          <w:color w:val="000000" w:themeColor="text1"/>
          <w:szCs w:val="28"/>
        </w:rPr>
        <w:t>22</w:t>
      </w:r>
      <w:r w:rsidR="00B57058" w:rsidRPr="00B72878">
        <w:rPr>
          <w:bCs/>
          <w:color w:val="000000" w:themeColor="text1"/>
          <w:szCs w:val="28"/>
        </w:rPr>
        <w:t xml:space="preserve"> № 50-02/18/1</w:t>
      </w:r>
      <w:r w:rsidR="005352BB" w:rsidRPr="00B72878">
        <w:rPr>
          <w:bCs/>
          <w:color w:val="000000" w:themeColor="text1"/>
          <w:szCs w:val="28"/>
        </w:rPr>
        <w:t>-</w:t>
      </w:r>
      <w:r w:rsidR="00375E66">
        <w:rPr>
          <w:bCs/>
          <w:color w:val="000000" w:themeColor="text1"/>
          <w:szCs w:val="28"/>
        </w:rPr>
        <w:t>305</w:t>
      </w:r>
      <w:r w:rsidR="00B57058" w:rsidRPr="00B72878">
        <w:rPr>
          <w:bCs/>
          <w:color w:val="000000" w:themeColor="text1"/>
          <w:szCs w:val="28"/>
        </w:rPr>
        <w:t>)</w:t>
      </w:r>
      <w:r w:rsidRPr="00B72878">
        <w:rPr>
          <w:bCs/>
          <w:color w:val="000000" w:themeColor="text1"/>
          <w:szCs w:val="28"/>
        </w:rPr>
        <w:t>;</w:t>
      </w:r>
    </w:p>
    <w:p w:rsidR="005352BB" w:rsidRPr="00B72878" w:rsidRDefault="005352BB" w:rsidP="00993D4B">
      <w:pPr>
        <w:spacing w:line="240" w:lineRule="auto"/>
        <w:ind w:firstLine="720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Обоснование (с расчетами) расходов по муници</w:t>
      </w:r>
      <w:r w:rsidR="00375E66">
        <w:rPr>
          <w:color w:val="000000" w:themeColor="text1"/>
          <w:szCs w:val="28"/>
        </w:rPr>
        <w:t>пальному дорожному фонду на 2023</w:t>
      </w:r>
      <w:r w:rsidRPr="00B72878">
        <w:rPr>
          <w:color w:val="000000" w:themeColor="text1"/>
          <w:szCs w:val="28"/>
        </w:rPr>
        <w:t xml:space="preserve"> год и </w:t>
      </w:r>
      <w:r w:rsidR="00993D4B" w:rsidRPr="00B72878">
        <w:rPr>
          <w:color w:val="000000" w:themeColor="text1"/>
          <w:szCs w:val="28"/>
        </w:rPr>
        <w:t xml:space="preserve">на </w:t>
      </w:r>
      <w:r w:rsidRPr="00B72878">
        <w:rPr>
          <w:color w:val="000000" w:themeColor="text1"/>
          <w:szCs w:val="28"/>
        </w:rPr>
        <w:t>плановый период 2</w:t>
      </w:r>
      <w:r w:rsidR="00375E66">
        <w:rPr>
          <w:color w:val="000000" w:themeColor="text1"/>
          <w:szCs w:val="28"/>
        </w:rPr>
        <w:t>024 и 2025</w:t>
      </w:r>
      <w:r w:rsidRPr="00B72878">
        <w:rPr>
          <w:color w:val="000000" w:themeColor="text1"/>
          <w:szCs w:val="28"/>
        </w:rPr>
        <w:t xml:space="preserve"> годов</w:t>
      </w:r>
      <w:r w:rsidR="00993D4B" w:rsidRPr="00B72878">
        <w:rPr>
          <w:color w:val="000000" w:themeColor="text1"/>
          <w:szCs w:val="28"/>
        </w:rPr>
        <w:t>;</w:t>
      </w:r>
    </w:p>
    <w:p w:rsidR="005352BB" w:rsidRPr="00B72878" w:rsidRDefault="005352BB" w:rsidP="00993D4B">
      <w:pPr>
        <w:spacing w:line="240" w:lineRule="auto"/>
        <w:ind w:firstLine="720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Перечень ведомственных целевых программ (далее – ВЦП) с указание</w:t>
      </w:r>
      <w:r w:rsidR="00375E66">
        <w:rPr>
          <w:color w:val="000000" w:themeColor="text1"/>
          <w:szCs w:val="28"/>
        </w:rPr>
        <w:t>м объемов финансирования на 2023</w:t>
      </w:r>
      <w:r w:rsidRPr="00B72878">
        <w:rPr>
          <w:color w:val="000000" w:themeColor="text1"/>
          <w:szCs w:val="28"/>
        </w:rPr>
        <w:t xml:space="preserve"> год и </w:t>
      </w:r>
      <w:r w:rsidR="00EA6B9C" w:rsidRPr="00B72878">
        <w:rPr>
          <w:color w:val="000000" w:themeColor="text1"/>
          <w:szCs w:val="28"/>
        </w:rPr>
        <w:t xml:space="preserve">на </w:t>
      </w:r>
      <w:r w:rsidR="00375E66">
        <w:rPr>
          <w:color w:val="000000" w:themeColor="text1"/>
          <w:szCs w:val="28"/>
        </w:rPr>
        <w:t>плановый период 2024</w:t>
      </w:r>
      <w:r w:rsidRPr="00B72878">
        <w:rPr>
          <w:color w:val="000000" w:themeColor="text1"/>
          <w:szCs w:val="28"/>
        </w:rPr>
        <w:t xml:space="preserve"> </w:t>
      </w:r>
      <w:r w:rsidR="00EF4536" w:rsidRPr="00B72878">
        <w:rPr>
          <w:color w:val="000000" w:themeColor="text1"/>
          <w:szCs w:val="28"/>
        </w:rPr>
        <w:t>и 202</w:t>
      </w:r>
      <w:r w:rsidR="00375E66">
        <w:rPr>
          <w:color w:val="000000" w:themeColor="text1"/>
          <w:szCs w:val="28"/>
        </w:rPr>
        <w:t>5</w:t>
      </w:r>
      <w:r w:rsidR="00A550A2" w:rsidRPr="00B72878">
        <w:rPr>
          <w:color w:val="000000" w:themeColor="text1"/>
          <w:szCs w:val="28"/>
        </w:rPr>
        <w:t xml:space="preserve"> годов</w:t>
      </w:r>
      <w:r w:rsidR="00993D4B" w:rsidRPr="00B72878">
        <w:rPr>
          <w:color w:val="000000" w:themeColor="text1"/>
          <w:szCs w:val="28"/>
        </w:rPr>
        <w:t>;</w:t>
      </w:r>
    </w:p>
    <w:p w:rsidR="005352BB" w:rsidRPr="00B72878" w:rsidRDefault="00EA6B9C" w:rsidP="00993D4B">
      <w:pPr>
        <w:spacing w:line="240" w:lineRule="auto"/>
        <w:ind w:firstLine="720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П</w:t>
      </w:r>
      <w:r w:rsidR="00375E66">
        <w:rPr>
          <w:color w:val="000000" w:themeColor="text1"/>
          <w:szCs w:val="28"/>
        </w:rPr>
        <w:t>роекты ВЦП на 2023</w:t>
      </w:r>
      <w:r w:rsidR="005352BB" w:rsidRPr="00B72878">
        <w:rPr>
          <w:color w:val="000000" w:themeColor="text1"/>
          <w:szCs w:val="28"/>
        </w:rPr>
        <w:t xml:space="preserve"> год </w:t>
      </w:r>
      <w:r w:rsidRPr="00B72878">
        <w:rPr>
          <w:color w:val="000000" w:themeColor="text1"/>
          <w:szCs w:val="28"/>
        </w:rPr>
        <w:t xml:space="preserve">и на </w:t>
      </w:r>
      <w:r w:rsidR="005352BB" w:rsidRPr="00B72878">
        <w:rPr>
          <w:color w:val="000000" w:themeColor="text1"/>
          <w:szCs w:val="28"/>
        </w:rPr>
        <w:t>плановый период 20</w:t>
      </w:r>
      <w:r w:rsidR="00EF4536" w:rsidRPr="00B72878">
        <w:rPr>
          <w:color w:val="000000" w:themeColor="text1"/>
          <w:szCs w:val="28"/>
        </w:rPr>
        <w:t>2</w:t>
      </w:r>
      <w:r w:rsidR="00375E66">
        <w:rPr>
          <w:color w:val="000000" w:themeColor="text1"/>
          <w:szCs w:val="28"/>
        </w:rPr>
        <w:t>4 и 2025</w:t>
      </w:r>
      <w:r w:rsidR="005352BB" w:rsidRPr="00B72878">
        <w:rPr>
          <w:color w:val="000000" w:themeColor="text1"/>
          <w:szCs w:val="28"/>
        </w:rPr>
        <w:t xml:space="preserve"> годов</w:t>
      </w:r>
      <w:r w:rsidR="00993D4B" w:rsidRPr="00B72878">
        <w:rPr>
          <w:color w:val="000000" w:themeColor="text1"/>
          <w:szCs w:val="28"/>
        </w:rPr>
        <w:t>;</w:t>
      </w:r>
    </w:p>
    <w:p w:rsidR="005352BB" w:rsidRPr="00B72878" w:rsidRDefault="002A3CA0" w:rsidP="00993D4B">
      <w:pPr>
        <w:spacing w:line="240" w:lineRule="auto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Копия решения</w:t>
      </w:r>
      <w:r w:rsidR="005352BB" w:rsidRPr="00B72878">
        <w:rPr>
          <w:color w:val="000000" w:themeColor="text1"/>
          <w:szCs w:val="28"/>
        </w:rPr>
        <w:t xml:space="preserve"> комиссии по согласованию проекта бюджета муниципального образова</w:t>
      </w:r>
      <w:r w:rsidR="00375E66">
        <w:rPr>
          <w:color w:val="000000" w:themeColor="text1"/>
          <w:szCs w:val="28"/>
        </w:rPr>
        <w:t>ния «</w:t>
      </w:r>
      <w:proofErr w:type="spellStart"/>
      <w:r w:rsidR="00375E66">
        <w:rPr>
          <w:color w:val="000000" w:themeColor="text1"/>
          <w:szCs w:val="28"/>
        </w:rPr>
        <w:t>Колпашевский</w:t>
      </w:r>
      <w:proofErr w:type="spellEnd"/>
      <w:r w:rsidR="00375E66">
        <w:rPr>
          <w:color w:val="000000" w:themeColor="text1"/>
          <w:szCs w:val="28"/>
        </w:rPr>
        <w:t xml:space="preserve"> район» на 2023</w:t>
      </w:r>
      <w:r w:rsidR="007E0FEF" w:rsidRPr="00B72878">
        <w:rPr>
          <w:color w:val="000000" w:themeColor="text1"/>
          <w:szCs w:val="28"/>
        </w:rPr>
        <w:t xml:space="preserve"> год и на плановый период 202</w:t>
      </w:r>
      <w:r w:rsidR="00375E66">
        <w:rPr>
          <w:color w:val="000000" w:themeColor="text1"/>
          <w:szCs w:val="28"/>
        </w:rPr>
        <w:t>4</w:t>
      </w:r>
      <w:r w:rsidR="005352BB" w:rsidRPr="00B72878">
        <w:rPr>
          <w:color w:val="000000" w:themeColor="text1"/>
          <w:szCs w:val="28"/>
        </w:rPr>
        <w:t xml:space="preserve"> и 202</w:t>
      </w:r>
      <w:r w:rsidR="00375E66">
        <w:rPr>
          <w:color w:val="000000" w:themeColor="text1"/>
          <w:szCs w:val="28"/>
        </w:rPr>
        <w:t>5</w:t>
      </w:r>
      <w:r w:rsidR="005352BB" w:rsidRPr="00B72878">
        <w:rPr>
          <w:color w:val="000000" w:themeColor="text1"/>
          <w:szCs w:val="28"/>
        </w:rPr>
        <w:t xml:space="preserve"> годов</w:t>
      </w:r>
      <w:r w:rsidR="00993D4B" w:rsidRPr="00B72878">
        <w:rPr>
          <w:color w:val="000000" w:themeColor="text1"/>
          <w:szCs w:val="28"/>
        </w:rPr>
        <w:t>;</w:t>
      </w:r>
      <w:r w:rsidR="005352BB" w:rsidRPr="00B72878">
        <w:rPr>
          <w:color w:val="000000" w:themeColor="text1"/>
          <w:szCs w:val="28"/>
        </w:rPr>
        <w:t xml:space="preserve"> </w:t>
      </w:r>
    </w:p>
    <w:p w:rsidR="005352BB" w:rsidRPr="00B72878" w:rsidRDefault="00E946C5" w:rsidP="00993D4B">
      <w:pPr>
        <w:spacing w:line="240" w:lineRule="auto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Отчет</w:t>
      </w:r>
      <w:r w:rsidR="005352BB" w:rsidRPr="00B72878">
        <w:rPr>
          <w:color w:val="000000" w:themeColor="text1"/>
          <w:szCs w:val="28"/>
        </w:rPr>
        <w:t xml:space="preserve"> о кассовом поступлении и выбытии бюджетных средств                   (</w:t>
      </w:r>
      <w:hyperlink w:anchor="sub_503124" w:history="1">
        <w:r w:rsidR="005352BB" w:rsidRPr="00B72878">
          <w:rPr>
            <w:color w:val="000000" w:themeColor="text1"/>
            <w:szCs w:val="28"/>
          </w:rPr>
          <w:t>форма 0503124</w:t>
        </w:r>
      </w:hyperlink>
      <w:r w:rsidR="00375E66">
        <w:rPr>
          <w:color w:val="000000" w:themeColor="text1"/>
          <w:szCs w:val="28"/>
        </w:rPr>
        <w:t>) на 01.10.2022</w:t>
      </w:r>
      <w:r w:rsidR="005352BB" w:rsidRPr="00B72878">
        <w:rPr>
          <w:color w:val="000000" w:themeColor="text1"/>
          <w:szCs w:val="28"/>
        </w:rPr>
        <w:t>г. по бюджету муниципального образования «</w:t>
      </w:r>
      <w:proofErr w:type="spellStart"/>
      <w:r w:rsidR="005352BB" w:rsidRPr="00B72878">
        <w:rPr>
          <w:color w:val="000000" w:themeColor="text1"/>
          <w:szCs w:val="28"/>
        </w:rPr>
        <w:t>Колпашевский</w:t>
      </w:r>
      <w:proofErr w:type="spellEnd"/>
      <w:r w:rsidR="005352BB" w:rsidRPr="00B72878">
        <w:rPr>
          <w:color w:val="000000" w:themeColor="text1"/>
          <w:szCs w:val="28"/>
        </w:rPr>
        <w:t xml:space="preserve"> район»</w:t>
      </w:r>
      <w:r w:rsidR="00993D4B" w:rsidRPr="00B72878">
        <w:rPr>
          <w:color w:val="000000" w:themeColor="text1"/>
          <w:szCs w:val="28"/>
        </w:rPr>
        <w:t>;</w:t>
      </w:r>
    </w:p>
    <w:p w:rsidR="00B75DAF" w:rsidRPr="00B72878" w:rsidRDefault="00B75DAF" w:rsidP="00B75DAF">
      <w:pPr>
        <w:spacing w:line="240" w:lineRule="auto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Расчеты (обоснования) по расходам главных распоряд</w:t>
      </w:r>
      <w:r w:rsidR="00375E66">
        <w:rPr>
          <w:color w:val="000000" w:themeColor="text1"/>
          <w:szCs w:val="28"/>
        </w:rPr>
        <w:t>ителей бюджетных средств на 2023</w:t>
      </w:r>
      <w:r w:rsidRPr="00B72878">
        <w:rPr>
          <w:color w:val="000000" w:themeColor="text1"/>
          <w:szCs w:val="28"/>
        </w:rPr>
        <w:t xml:space="preserve"> год и плановый период 202</w:t>
      </w:r>
      <w:r w:rsidR="00375E66">
        <w:rPr>
          <w:color w:val="000000" w:themeColor="text1"/>
          <w:szCs w:val="28"/>
        </w:rPr>
        <w:t>4</w:t>
      </w:r>
      <w:r w:rsidRPr="00B72878">
        <w:rPr>
          <w:color w:val="000000" w:themeColor="text1"/>
          <w:szCs w:val="28"/>
        </w:rPr>
        <w:t xml:space="preserve"> и 202</w:t>
      </w:r>
      <w:r w:rsidR="00375E66">
        <w:rPr>
          <w:color w:val="000000" w:themeColor="text1"/>
          <w:szCs w:val="28"/>
        </w:rPr>
        <w:t>5</w:t>
      </w:r>
      <w:r w:rsidRPr="00B72878">
        <w:rPr>
          <w:color w:val="000000" w:themeColor="text1"/>
          <w:szCs w:val="28"/>
        </w:rPr>
        <w:t xml:space="preserve"> годов: </w:t>
      </w:r>
    </w:p>
    <w:p w:rsidR="00B75DAF" w:rsidRPr="00B72878" w:rsidRDefault="00B75DAF" w:rsidP="00B75DAF">
      <w:pPr>
        <w:spacing w:line="240" w:lineRule="auto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 xml:space="preserve">- Администрация </w:t>
      </w:r>
      <w:proofErr w:type="spellStart"/>
      <w:r w:rsidRPr="00B72878">
        <w:rPr>
          <w:color w:val="000000" w:themeColor="text1"/>
          <w:szCs w:val="28"/>
        </w:rPr>
        <w:t>Колпашевского</w:t>
      </w:r>
      <w:proofErr w:type="spellEnd"/>
      <w:r w:rsidRPr="00B72878">
        <w:rPr>
          <w:color w:val="000000" w:themeColor="text1"/>
          <w:szCs w:val="28"/>
        </w:rPr>
        <w:t xml:space="preserve"> района (по разделу, подразделу 0104, кроме переданных полномочий); </w:t>
      </w:r>
    </w:p>
    <w:p w:rsidR="00B75DAF" w:rsidRPr="00B72878" w:rsidRDefault="00B75DAF" w:rsidP="00B75DAF">
      <w:pPr>
        <w:spacing w:line="240" w:lineRule="auto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lastRenderedPageBreak/>
        <w:t xml:space="preserve">- Управление финансов и экономической политики Администрации </w:t>
      </w:r>
      <w:proofErr w:type="spellStart"/>
      <w:r w:rsidRPr="00B72878">
        <w:rPr>
          <w:color w:val="000000" w:themeColor="text1"/>
          <w:szCs w:val="28"/>
        </w:rPr>
        <w:t>Колпашевского</w:t>
      </w:r>
      <w:proofErr w:type="spellEnd"/>
      <w:r w:rsidRPr="00B72878">
        <w:rPr>
          <w:color w:val="000000" w:themeColor="text1"/>
          <w:szCs w:val="28"/>
        </w:rPr>
        <w:t xml:space="preserve"> района (по разделу, подразделу 0106); </w:t>
      </w:r>
    </w:p>
    <w:p w:rsidR="00B75DAF" w:rsidRDefault="00B75DAF" w:rsidP="00B75DAF">
      <w:pPr>
        <w:spacing w:line="240" w:lineRule="auto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- Управление образования (по разделу, подразделу 0709);</w:t>
      </w:r>
    </w:p>
    <w:p w:rsidR="00375E66" w:rsidRPr="00375E66" w:rsidRDefault="00375E66" w:rsidP="00B75DAF">
      <w:pPr>
        <w:spacing w:line="240" w:lineRule="auto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  <w:shd w:val="clear" w:color="auto" w:fill="FFFFFF"/>
        </w:rPr>
        <w:t xml:space="preserve">Утвержденный перечень главных администраторов </w:t>
      </w:r>
      <w:r>
        <w:rPr>
          <w:color w:val="000000" w:themeColor="text1"/>
          <w:szCs w:val="28"/>
          <w:shd w:val="clear" w:color="auto" w:fill="FFFFFF"/>
        </w:rPr>
        <w:t>доходов</w:t>
      </w:r>
      <w:r w:rsidRPr="00B72878">
        <w:rPr>
          <w:color w:val="000000" w:themeColor="text1"/>
          <w:szCs w:val="28"/>
          <w:shd w:val="clear" w:color="auto" w:fill="FFFFFF"/>
        </w:rPr>
        <w:t xml:space="preserve"> бюджета</w:t>
      </w:r>
      <w:r>
        <w:rPr>
          <w:color w:val="000000" w:themeColor="text1"/>
          <w:szCs w:val="28"/>
          <w:shd w:val="clear" w:color="auto" w:fill="FFFFFF"/>
        </w:rPr>
        <w:t xml:space="preserve"> муниципального образования</w:t>
      </w:r>
      <w:r w:rsidRPr="00375E66">
        <w:rPr>
          <w:color w:val="000000" w:themeColor="text1"/>
          <w:szCs w:val="28"/>
          <w:shd w:val="clear" w:color="auto" w:fill="FFFFFF"/>
        </w:rPr>
        <w:t xml:space="preserve"> </w:t>
      </w:r>
      <w:r>
        <w:rPr>
          <w:color w:val="000000" w:themeColor="text1"/>
          <w:szCs w:val="28"/>
          <w:shd w:val="clear" w:color="auto" w:fill="FFFFFF"/>
        </w:rPr>
        <w:t>«</w:t>
      </w:r>
      <w:proofErr w:type="spellStart"/>
      <w:r>
        <w:rPr>
          <w:color w:val="000000" w:themeColor="text1"/>
          <w:szCs w:val="28"/>
          <w:shd w:val="clear" w:color="auto" w:fill="FFFFFF"/>
        </w:rPr>
        <w:t>Колпашевский</w:t>
      </w:r>
      <w:proofErr w:type="spellEnd"/>
      <w:r>
        <w:rPr>
          <w:color w:val="000000" w:themeColor="text1"/>
          <w:szCs w:val="28"/>
          <w:shd w:val="clear" w:color="auto" w:fill="FFFFFF"/>
        </w:rPr>
        <w:t xml:space="preserve"> ра</w:t>
      </w:r>
      <w:r w:rsidR="00B5216B">
        <w:rPr>
          <w:color w:val="000000" w:themeColor="text1"/>
          <w:szCs w:val="28"/>
          <w:shd w:val="clear" w:color="auto" w:fill="FFFFFF"/>
        </w:rPr>
        <w:t xml:space="preserve">йон» </w:t>
      </w:r>
      <w:r>
        <w:rPr>
          <w:color w:val="000000" w:themeColor="text1"/>
          <w:szCs w:val="28"/>
          <w:shd w:val="clear" w:color="auto" w:fill="FFFFFF"/>
        </w:rPr>
        <w:t>(актуальная редакция)</w:t>
      </w:r>
      <w:r w:rsidRPr="00375E66">
        <w:rPr>
          <w:color w:val="000000" w:themeColor="text1"/>
          <w:szCs w:val="28"/>
          <w:shd w:val="clear" w:color="auto" w:fill="FFFFFF"/>
        </w:rPr>
        <w:t>;</w:t>
      </w:r>
    </w:p>
    <w:p w:rsidR="00B75DAF" w:rsidRPr="00B72878" w:rsidRDefault="00B75DAF" w:rsidP="00B75DAF">
      <w:pPr>
        <w:spacing w:line="240" w:lineRule="auto"/>
        <w:rPr>
          <w:color w:val="000000" w:themeColor="text1"/>
          <w:szCs w:val="28"/>
          <w:shd w:val="clear" w:color="auto" w:fill="FFFFFF"/>
        </w:rPr>
      </w:pPr>
      <w:r w:rsidRPr="00B72878">
        <w:rPr>
          <w:color w:val="000000" w:themeColor="text1"/>
          <w:szCs w:val="28"/>
          <w:shd w:val="clear" w:color="auto" w:fill="FFFFFF"/>
        </w:rPr>
        <w:t>Утвержденный перечень главных администраторов источников финансирования дефицита местного бюджета</w:t>
      </w:r>
      <w:r w:rsidR="00B5216B">
        <w:rPr>
          <w:color w:val="000000" w:themeColor="text1"/>
          <w:szCs w:val="28"/>
          <w:shd w:val="clear" w:color="auto" w:fill="FFFFFF"/>
        </w:rPr>
        <w:t xml:space="preserve"> (с проектом изменений)</w:t>
      </w:r>
      <w:r w:rsidRPr="00B72878">
        <w:rPr>
          <w:color w:val="000000" w:themeColor="text1"/>
          <w:szCs w:val="28"/>
          <w:shd w:val="clear" w:color="auto" w:fill="FFFFFF"/>
        </w:rPr>
        <w:t>;</w:t>
      </w:r>
    </w:p>
    <w:p w:rsidR="00B75DAF" w:rsidRPr="00B72878" w:rsidRDefault="00B75DAF" w:rsidP="00B75DAF">
      <w:pPr>
        <w:spacing w:line="240" w:lineRule="auto"/>
        <w:ind w:firstLine="708"/>
        <w:rPr>
          <w:bCs/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 xml:space="preserve">Актуальная редакция постановления Администрации </w:t>
      </w:r>
      <w:proofErr w:type="spellStart"/>
      <w:r w:rsidRPr="00B72878">
        <w:rPr>
          <w:color w:val="000000" w:themeColor="text1"/>
          <w:szCs w:val="28"/>
        </w:rPr>
        <w:t>Колпашевского</w:t>
      </w:r>
      <w:proofErr w:type="spellEnd"/>
      <w:r w:rsidRPr="00B72878">
        <w:rPr>
          <w:color w:val="000000" w:themeColor="text1"/>
          <w:szCs w:val="28"/>
        </w:rPr>
        <w:t xml:space="preserve"> района от 16.02.2015 № 155 «Об утверждении Порядка принятия решений о разработке муниципальных программ муниципального образования «</w:t>
      </w:r>
      <w:proofErr w:type="spellStart"/>
      <w:r w:rsidRPr="00B72878">
        <w:rPr>
          <w:color w:val="000000" w:themeColor="text1"/>
          <w:szCs w:val="28"/>
        </w:rPr>
        <w:t>Колпашевский</w:t>
      </w:r>
      <w:proofErr w:type="spellEnd"/>
      <w:r w:rsidRPr="00B72878">
        <w:rPr>
          <w:color w:val="000000" w:themeColor="text1"/>
          <w:szCs w:val="28"/>
        </w:rPr>
        <w:t xml:space="preserve"> район», их формирования, </w:t>
      </w:r>
      <w:r w:rsidRPr="00B72878">
        <w:rPr>
          <w:bCs/>
          <w:color w:val="000000" w:themeColor="text1"/>
          <w:szCs w:val="28"/>
        </w:rPr>
        <w:t>реализации, мониторинга и контроля».</w:t>
      </w:r>
    </w:p>
    <w:p w:rsidR="000F0768" w:rsidRPr="00B72878" w:rsidRDefault="000F0768" w:rsidP="00993D4B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Пр</w:t>
      </w:r>
      <w:r w:rsidR="00E77DAB" w:rsidRPr="00B72878">
        <w:rPr>
          <w:color w:val="000000" w:themeColor="text1"/>
          <w:szCs w:val="28"/>
        </w:rPr>
        <w:t xml:space="preserve">оект бюджета, а также документы </w:t>
      </w:r>
      <w:r w:rsidR="00CB4BE4" w:rsidRPr="00B72878">
        <w:rPr>
          <w:color w:val="000000" w:themeColor="text1"/>
          <w:szCs w:val="28"/>
        </w:rPr>
        <w:t xml:space="preserve">к нему </w:t>
      </w:r>
      <w:r w:rsidRPr="00B72878">
        <w:rPr>
          <w:color w:val="000000" w:themeColor="text1"/>
          <w:szCs w:val="28"/>
        </w:rPr>
        <w:t>одновременно с проектом бюджет</w:t>
      </w:r>
      <w:r w:rsidR="00B2416D">
        <w:rPr>
          <w:color w:val="000000" w:themeColor="text1"/>
          <w:szCs w:val="28"/>
        </w:rPr>
        <w:t xml:space="preserve">а представлены в Счетную палату </w:t>
      </w:r>
      <w:r w:rsidR="00BC25E7" w:rsidRPr="00B72878">
        <w:rPr>
          <w:color w:val="000000" w:themeColor="text1"/>
          <w:szCs w:val="28"/>
        </w:rPr>
        <w:t>своевременно (0</w:t>
      </w:r>
      <w:r w:rsidR="00B5216B">
        <w:rPr>
          <w:color w:val="000000" w:themeColor="text1"/>
          <w:szCs w:val="28"/>
        </w:rPr>
        <w:t>1.11.2022</w:t>
      </w:r>
      <w:r w:rsidR="00BC25E7" w:rsidRPr="00B72878">
        <w:rPr>
          <w:color w:val="000000" w:themeColor="text1"/>
          <w:szCs w:val="28"/>
        </w:rPr>
        <w:t xml:space="preserve">г.          </w:t>
      </w:r>
      <w:proofErr w:type="spellStart"/>
      <w:r w:rsidR="0097677B" w:rsidRPr="00B72878">
        <w:rPr>
          <w:color w:val="000000" w:themeColor="text1"/>
          <w:szCs w:val="28"/>
        </w:rPr>
        <w:t>вх</w:t>
      </w:r>
      <w:proofErr w:type="spellEnd"/>
      <w:r w:rsidR="0097677B" w:rsidRPr="00B72878">
        <w:rPr>
          <w:color w:val="000000" w:themeColor="text1"/>
          <w:szCs w:val="28"/>
        </w:rPr>
        <w:t>.</w:t>
      </w:r>
      <w:r w:rsidR="00646089" w:rsidRPr="00B72878">
        <w:rPr>
          <w:color w:val="000000" w:themeColor="text1"/>
          <w:szCs w:val="28"/>
        </w:rPr>
        <w:t xml:space="preserve"> </w:t>
      </w:r>
      <w:r w:rsidR="0097677B" w:rsidRPr="00B72878">
        <w:rPr>
          <w:color w:val="000000" w:themeColor="text1"/>
          <w:szCs w:val="28"/>
        </w:rPr>
        <w:t xml:space="preserve">№ </w:t>
      </w:r>
      <w:r w:rsidR="00646089" w:rsidRPr="00B72878">
        <w:rPr>
          <w:color w:val="000000" w:themeColor="text1"/>
          <w:szCs w:val="28"/>
        </w:rPr>
        <w:t>1</w:t>
      </w:r>
      <w:r w:rsidR="00B5216B">
        <w:rPr>
          <w:color w:val="000000" w:themeColor="text1"/>
          <w:szCs w:val="28"/>
        </w:rPr>
        <w:t>63</w:t>
      </w:r>
      <w:r w:rsidR="0097677B" w:rsidRPr="00B72878">
        <w:rPr>
          <w:color w:val="000000" w:themeColor="text1"/>
          <w:szCs w:val="28"/>
        </w:rPr>
        <w:t>)</w:t>
      </w:r>
      <w:r w:rsidRPr="00B72878">
        <w:rPr>
          <w:color w:val="000000" w:themeColor="text1"/>
          <w:szCs w:val="28"/>
        </w:rPr>
        <w:t>.</w:t>
      </w:r>
    </w:p>
    <w:p w:rsidR="005C6F68" w:rsidRPr="009D774C" w:rsidRDefault="00AC2832" w:rsidP="00993D4B">
      <w:pPr>
        <w:spacing w:line="240" w:lineRule="auto"/>
        <w:ind w:firstLine="708"/>
        <w:rPr>
          <w:color w:val="000000" w:themeColor="text1"/>
          <w:szCs w:val="28"/>
        </w:rPr>
      </w:pPr>
      <w:r w:rsidRPr="009D774C">
        <w:rPr>
          <w:color w:val="000000" w:themeColor="text1"/>
          <w:szCs w:val="28"/>
        </w:rPr>
        <w:t>Документы и материалы, представленн</w:t>
      </w:r>
      <w:r w:rsidR="005C6F68" w:rsidRPr="009D774C">
        <w:rPr>
          <w:color w:val="000000" w:themeColor="text1"/>
          <w:szCs w:val="28"/>
        </w:rPr>
        <w:t xml:space="preserve">ые вместе с проектом бюджета, </w:t>
      </w:r>
      <w:r w:rsidRPr="009D774C">
        <w:rPr>
          <w:color w:val="000000" w:themeColor="text1"/>
          <w:szCs w:val="28"/>
        </w:rPr>
        <w:t>соответствуют перечню, установленному статьей 184.2 Бюджетного кодекса</w:t>
      </w:r>
      <w:r w:rsidR="00B5216B">
        <w:rPr>
          <w:color w:val="000000" w:themeColor="text1"/>
          <w:szCs w:val="28"/>
        </w:rPr>
        <w:t xml:space="preserve"> </w:t>
      </w:r>
      <w:r w:rsidR="005C6F68" w:rsidRPr="009D774C">
        <w:rPr>
          <w:color w:val="000000" w:themeColor="text1"/>
          <w:szCs w:val="28"/>
        </w:rPr>
        <w:t>и Положению о бюджетном процессе</w:t>
      </w:r>
      <w:r w:rsidR="00BC25E7" w:rsidRPr="009D774C">
        <w:rPr>
          <w:color w:val="000000" w:themeColor="text1"/>
          <w:szCs w:val="28"/>
        </w:rPr>
        <w:t xml:space="preserve"> (подпункт 3 пункта 2.1. раздела </w:t>
      </w:r>
      <w:r w:rsidR="00BC25E7" w:rsidRPr="009D774C">
        <w:rPr>
          <w:color w:val="000000" w:themeColor="text1"/>
          <w:szCs w:val="28"/>
          <w:lang w:val="en-US"/>
        </w:rPr>
        <w:t>II</w:t>
      </w:r>
      <w:r w:rsidR="00BC25E7" w:rsidRPr="009D774C">
        <w:rPr>
          <w:color w:val="000000" w:themeColor="text1"/>
          <w:szCs w:val="28"/>
        </w:rPr>
        <w:t>)</w:t>
      </w:r>
      <w:r w:rsidR="005C6F68" w:rsidRPr="009D774C">
        <w:rPr>
          <w:color w:val="000000" w:themeColor="text1"/>
          <w:szCs w:val="28"/>
        </w:rPr>
        <w:t>.</w:t>
      </w:r>
    </w:p>
    <w:p w:rsidR="004B73BB" w:rsidRPr="00F22BD9" w:rsidRDefault="004B73BB" w:rsidP="00F22BD9">
      <w:pPr>
        <w:tabs>
          <w:tab w:val="left" w:pos="820"/>
        </w:tabs>
        <w:spacing w:line="240" w:lineRule="auto"/>
        <w:ind w:firstLine="0"/>
        <w:rPr>
          <w:color w:val="000000" w:themeColor="text1"/>
          <w:szCs w:val="28"/>
        </w:rPr>
      </w:pPr>
      <w:r>
        <w:rPr>
          <w:color w:val="000000" w:themeColor="text1"/>
          <w:sz w:val="24"/>
          <w:szCs w:val="24"/>
        </w:rPr>
        <w:t xml:space="preserve">          </w:t>
      </w:r>
      <w:r w:rsidRPr="004B73BB">
        <w:rPr>
          <w:color w:val="000000" w:themeColor="text1"/>
          <w:szCs w:val="28"/>
        </w:rPr>
        <w:t xml:space="preserve"> </w:t>
      </w:r>
      <w:proofErr w:type="gramStart"/>
      <w:r w:rsidRPr="00F22BD9">
        <w:rPr>
          <w:color w:val="000000" w:themeColor="text1"/>
          <w:szCs w:val="28"/>
        </w:rPr>
        <w:t>Кроме того, согласно Стандарта внешнего муниципального финансового контроля</w:t>
      </w:r>
      <w:r w:rsidR="00F22BD9" w:rsidRPr="00F22BD9">
        <w:rPr>
          <w:color w:val="000000" w:themeColor="text1"/>
          <w:szCs w:val="28"/>
        </w:rPr>
        <w:t xml:space="preserve"> </w:t>
      </w:r>
      <w:r w:rsidRPr="00F22BD9">
        <w:rPr>
          <w:color w:val="000000" w:themeColor="text1"/>
          <w:szCs w:val="28"/>
        </w:rPr>
        <w:t xml:space="preserve">«Проведение экспертно-аналитического </w:t>
      </w:r>
      <w:r w:rsidR="00F22BD9">
        <w:rPr>
          <w:color w:val="000000" w:themeColor="text1"/>
          <w:szCs w:val="28"/>
        </w:rPr>
        <w:t>мероприятия</w:t>
      </w:r>
      <w:r w:rsidRPr="00F22BD9">
        <w:rPr>
          <w:color w:val="000000" w:themeColor="text1"/>
          <w:szCs w:val="28"/>
        </w:rPr>
        <w:t xml:space="preserve">» (приказ Счетной палаты от 27.09.2022 № 31), утвержденного в соответствии с </w:t>
      </w:r>
      <w:r w:rsidR="00F22BD9">
        <w:rPr>
          <w:color w:val="000000" w:themeColor="text1"/>
          <w:szCs w:val="28"/>
        </w:rPr>
        <w:t>«</w:t>
      </w:r>
      <w:r w:rsidRPr="00F22BD9">
        <w:rPr>
          <w:color w:val="000000" w:themeColor="text1"/>
          <w:szCs w:val="28"/>
        </w:rPr>
        <w:t>Общими требованиями</w:t>
      </w:r>
      <w:r w:rsidR="00F22BD9">
        <w:rPr>
          <w:color w:val="000000" w:themeColor="text1"/>
          <w:szCs w:val="28"/>
        </w:rPr>
        <w:t xml:space="preserve"> Счетной палатой Российской Федерации</w:t>
      </w:r>
      <w:r w:rsidRPr="00F22BD9">
        <w:rPr>
          <w:color w:val="000000" w:themeColor="text1"/>
          <w:szCs w:val="28"/>
        </w:rPr>
        <w:t xml:space="preserve">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</w:t>
      </w:r>
      <w:r w:rsidR="00F22BD9">
        <w:rPr>
          <w:color w:val="000000" w:themeColor="text1"/>
          <w:szCs w:val="28"/>
        </w:rPr>
        <w:t>…», в рамках экспертизы проекта бюджета использованы результаты, материалы (информация) проведенных Счетной палатой экспертно-аналитических и контрольных мероприятий.</w:t>
      </w:r>
      <w:proofErr w:type="gramEnd"/>
    </w:p>
    <w:p w:rsidR="005C6F68" w:rsidRPr="00D77F37" w:rsidRDefault="005C6F68" w:rsidP="006C194E">
      <w:pPr>
        <w:tabs>
          <w:tab w:val="left" w:pos="820"/>
        </w:tabs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646089" w:rsidRPr="00E946C5" w:rsidRDefault="00646089" w:rsidP="00E77DAB">
      <w:pPr>
        <w:spacing w:line="240" w:lineRule="auto"/>
        <w:ind w:firstLine="0"/>
        <w:jc w:val="center"/>
        <w:rPr>
          <w:b/>
          <w:szCs w:val="28"/>
        </w:rPr>
      </w:pPr>
      <w:r w:rsidRPr="00E946C5">
        <w:rPr>
          <w:b/>
          <w:color w:val="000000" w:themeColor="text1"/>
          <w:szCs w:val="28"/>
        </w:rPr>
        <w:t>2.Анализ основных параметров документов стратегического планирования и основных направлений</w:t>
      </w:r>
      <w:r w:rsidRPr="00E946C5">
        <w:rPr>
          <w:b/>
          <w:szCs w:val="28"/>
        </w:rPr>
        <w:t xml:space="preserve"> бюджетной и налоговой политики муниципального образования </w:t>
      </w:r>
      <w:r w:rsidRPr="00E946C5">
        <w:rPr>
          <w:b/>
          <w:color w:val="000000" w:themeColor="text1"/>
          <w:szCs w:val="28"/>
        </w:rPr>
        <w:t>«</w:t>
      </w:r>
      <w:proofErr w:type="spellStart"/>
      <w:r w:rsidRPr="00E946C5">
        <w:rPr>
          <w:b/>
          <w:color w:val="000000" w:themeColor="text1"/>
          <w:szCs w:val="28"/>
        </w:rPr>
        <w:t>Колпашевский</w:t>
      </w:r>
      <w:proofErr w:type="spellEnd"/>
      <w:r w:rsidRPr="00E946C5">
        <w:rPr>
          <w:b/>
          <w:color w:val="000000" w:themeColor="text1"/>
          <w:szCs w:val="28"/>
        </w:rPr>
        <w:t xml:space="preserve"> район»</w:t>
      </w:r>
    </w:p>
    <w:p w:rsidR="00842A3C" w:rsidRPr="00D77F37" w:rsidRDefault="00842A3C" w:rsidP="00842A3C">
      <w:pPr>
        <w:spacing w:line="240" w:lineRule="auto"/>
        <w:ind w:firstLine="0"/>
        <w:rPr>
          <w:sz w:val="24"/>
          <w:szCs w:val="24"/>
        </w:rPr>
      </w:pPr>
    </w:p>
    <w:p w:rsidR="00842A3C" w:rsidRPr="006727D0" w:rsidRDefault="00842A3C" w:rsidP="00842A3C">
      <w:pPr>
        <w:spacing w:line="240" w:lineRule="auto"/>
        <w:ind w:firstLine="708"/>
        <w:rPr>
          <w:color w:val="000000" w:themeColor="text1"/>
          <w:szCs w:val="28"/>
        </w:rPr>
      </w:pPr>
      <w:proofErr w:type="gramStart"/>
      <w:r w:rsidRPr="006727D0">
        <w:rPr>
          <w:color w:val="000000" w:themeColor="text1"/>
          <w:szCs w:val="28"/>
        </w:rPr>
        <w:t>В целях составления бюджета муниципального образования «</w:t>
      </w:r>
      <w:proofErr w:type="spellStart"/>
      <w:r w:rsidRPr="006727D0">
        <w:rPr>
          <w:color w:val="000000" w:themeColor="text1"/>
          <w:szCs w:val="28"/>
        </w:rPr>
        <w:t>Колпашевский</w:t>
      </w:r>
      <w:proofErr w:type="spellEnd"/>
      <w:r w:rsidRPr="006727D0">
        <w:rPr>
          <w:color w:val="000000" w:themeColor="text1"/>
          <w:szCs w:val="28"/>
        </w:rPr>
        <w:t xml:space="preserve"> район» Администрацией </w:t>
      </w:r>
      <w:proofErr w:type="spellStart"/>
      <w:r w:rsidRPr="006727D0">
        <w:rPr>
          <w:color w:val="000000" w:themeColor="text1"/>
          <w:szCs w:val="28"/>
        </w:rPr>
        <w:t>Колпашевского</w:t>
      </w:r>
      <w:proofErr w:type="spellEnd"/>
      <w:r w:rsidRPr="006727D0">
        <w:rPr>
          <w:color w:val="000000" w:themeColor="text1"/>
          <w:szCs w:val="28"/>
        </w:rPr>
        <w:t xml:space="preserve"> района разработано и утверждено Распоряжение от 1</w:t>
      </w:r>
      <w:r>
        <w:rPr>
          <w:color w:val="000000" w:themeColor="text1"/>
          <w:szCs w:val="28"/>
        </w:rPr>
        <w:t>5</w:t>
      </w:r>
      <w:r w:rsidRPr="006727D0">
        <w:rPr>
          <w:color w:val="000000" w:themeColor="text1"/>
          <w:szCs w:val="28"/>
        </w:rPr>
        <w:t>.06.202</w:t>
      </w:r>
      <w:r>
        <w:rPr>
          <w:color w:val="000000" w:themeColor="text1"/>
          <w:szCs w:val="28"/>
        </w:rPr>
        <w:t>2</w:t>
      </w:r>
      <w:r w:rsidRPr="006727D0">
        <w:rPr>
          <w:color w:val="000000" w:themeColor="text1"/>
          <w:szCs w:val="28"/>
        </w:rPr>
        <w:t xml:space="preserve"> № 2</w:t>
      </w:r>
      <w:r>
        <w:rPr>
          <w:color w:val="000000" w:themeColor="text1"/>
          <w:szCs w:val="28"/>
        </w:rPr>
        <w:t>73</w:t>
      </w:r>
      <w:r w:rsidRPr="006727D0">
        <w:rPr>
          <w:color w:val="000000" w:themeColor="text1"/>
          <w:szCs w:val="28"/>
        </w:rPr>
        <w:t xml:space="preserve"> «Об утверждении графика разработки прогноза социально-экономического развития </w:t>
      </w:r>
      <w:proofErr w:type="spellStart"/>
      <w:r w:rsidRPr="006727D0">
        <w:rPr>
          <w:color w:val="000000" w:themeColor="text1"/>
          <w:szCs w:val="28"/>
        </w:rPr>
        <w:t>Колпашевского</w:t>
      </w:r>
      <w:proofErr w:type="spellEnd"/>
      <w:r w:rsidRPr="006727D0">
        <w:rPr>
          <w:color w:val="000000" w:themeColor="text1"/>
          <w:szCs w:val="28"/>
        </w:rPr>
        <w:t xml:space="preserve"> района, проекта бюджета муниципального образования «</w:t>
      </w:r>
      <w:proofErr w:type="spellStart"/>
      <w:r w:rsidRPr="006727D0">
        <w:rPr>
          <w:color w:val="000000" w:themeColor="text1"/>
          <w:szCs w:val="28"/>
        </w:rPr>
        <w:t>Колпашевский</w:t>
      </w:r>
      <w:proofErr w:type="spellEnd"/>
      <w:r w:rsidRPr="006727D0">
        <w:rPr>
          <w:color w:val="000000" w:themeColor="text1"/>
          <w:szCs w:val="28"/>
        </w:rPr>
        <w:t xml:space="preserve"> район» на 202</w:t>
      </w:r>
      <w:r>
        <w:rPr>
          <w:color w:val="000000" w:themeColor="text1"/>
          <w:szCs w:val="28"/>
        </w:rPr>
        <w:t>3</w:t>
      </w:r>
      <w:r w:rsidRPr="006727D0">
        <w:rPr>
          <w:color w:val="000000" w:themeColor="text1"/>
          <w:szCs w:val="28"/>
        </w:rPr>
        <w:t xml:space="preserve"> год и на плановый период 202</w:t>
      </w:r>
      <w:r>
        <w:rPr>
          <w:color w:val="000000" w:themeColor="text1"/>
          <w:szCs w:val="28"/>
        </w:rPr>
        <w:t>4</w:t>
      </w:r>
      <w:r w:rsidRPr="006727D0">
        <w:rPr>
          <w:color w:val="000000" w:themeColor="text1"/>
          <w:szCs w:val="28"/>
        </w:rPr>
        <w:t xml:space="preserve"> и 202</w:t>
      </w:r>
      <w:r>
        <w:rPr>
          <w:color w:val="000000" w:themeColor="text1"/>
          <w:szCs w:val="28"/>
        </w:rPr>
        <w:t>5</w:t>
      </w:r>
      <w:r w:rsidRPr="006727D0">
        <w:rPr>
          <w:color w:val="000000" w:themeColor="text1"/>
          <w:szCs w:val="28"/>
        </w:rPr>
        <w:t xml:space="preserve"> годов и проекта консолидированного бюджета </w:t>
      </w:r>
      <w:proofErr w:type="spellStart"/>
      <w:r w:rsidRPr="006727D0">
        <w:rPr>
          <w:color w:val="000000" w:themeColor="text1"/>
          <w:szCs w:val="28"/>
        </w:rPr>
        <w:t>Колпашевского</w:t>
      </w:r>
      <w:proofErr w:type="spellEnd"/>
      <w:r w:rsidRPr="006727D0">
        <w:rPr>
          <w:color w:val="000000" w:themeColor="text1"/>
          <w:szCs w:val="28"/>
        </w:rPr>
        <w:t xml:space="preserve"> района на 202</w:t>
      </w:r>
      <w:r>
        <w:rPr>
          <w:color w:val="000000" w:themeColor="text1"/>
          <w:szCs w:val="28"/>
        </w:rPr>
        <w:t>3</w:t>
      </w:r>
      <w:r w:rsidRPr="006727D0">
        <w:rPr>
          <w:color w:val="000000" w:themeColor="text1"/>
          <w:szCs w:val="28"/>
        </w:rPr>
        <w:t xml:space="preserve"> год и на плановый период 202</w:t>
      </w:r>
      <w:r>
        <w:rPr>
          <w:color w:val="000000" w:themeColor="text1"/>
          <w:szCs w:val="28"/>
        </w:rPr>
        <w:t>4</w:t>
      </w:r>
      <w:r w:rsidRPr="006727D0">
        <w:rPr>
          <w:color w:val="000000" w:themeColor="text1"/>
          <w:szCs w:val="28"/>
        </w:rPr>
        <w:t xml:space="preserve"> и 202</w:t>
      </w:r>
      <w:r>
        <w:rPr>
          <w:color w:val="000000" w:themeColor="text1"/>
          <w:szCs w:val="28"/>
        </w:rPr>
        <w:t>5</w:t>
      </w:r>
      <w:proofErr w:type="gramEnd"/>
      <w:r w:rsidRPr="006727D0">
        <w:rPr>
          <w:color w:val="000000" w:themeColor="text1"/>
          <w:szCs w:val="28"/>
        </w:rPr>
        <w:t xml:space="preserve"> годов». Определен график проведения мероприятий, связанных с составлением проекта бюджета муниципального образования «</w:t>
      </w:r>
      <w:proofErr w:type="spellStart"/>
      <w:r w:rsidRPr="006727D0">
        <w:rPr>
          <w:color w:val="000000" w:themeColor="text1"/>
          <w:szCs w:val="28"/>
        </w:rPr>
        <w:t>Колпашевский</w:t>
      </w:r>
      <w:proofErr w:type="spellEnd"/>
      <w:r w:rsidRPr="006727D0">
        <w:rPr>
          <w:color w:val="000000" w:themeColor="text1"/>
          <w:szCs w:val="28"/>
        </w:rPr>
        <w:t xml:space="preserve"> район», документы и материалы, обязательные для представления одновременно с проектом бюджета.</w:t>
      </w:r>
    </w:p>
    <w:p w:rsidR="00842A3C" w:rsidRPr="006727D0" w:rsidRDefault="00842A3C" w:rsidP="00842A3C">
      <w:pPr>
        <w:spacing w:line="240" w:lineRule="auto"/>
        <w:ind w:firstLine="708"/>
        <w:rPr>
          <w:color w:val="000000" w:themeColor="text1"/>
          <w:szCs w:val="28"/>
        </w:rPr>
      </w:pPr>
      <w:r w:rsidRPr="006727D0">
        <w:rPr>
          <w:color w:val="000000" w:themeColor="text1"/>
          <w:szCs w:val="28"/>
        </w:rPr>
        <w:lastRenderedPageBreak/>
        <w:t xml:space="preserve">В соответствии с пунктом 2 статьи 172 Бюджетного кодекса составление проекта бюджета основывается </w:t>
      </w:r>
      <w:proofErr w:type="gramStart"/>
      <w:r w:rsidRPr="006727D0">
        <w:rPr>
          <w:color w:val="000000" w:themeColor="text1"/>
          <w:szCs w:val="28"/>
        </w:rPr>
        <w:t>на</w:t>
      </w:r>
      <w:proofErr w:type="gramEnd"/>
      <w:r w:rsidRPr="006727D0">
        <w:rPr>
          <w:color w:val="000000" w:themeColor="text1"/>
          <w:szCs w:val="28"/>
        </w:rPr>
        <w:t>:</w:t>
      </w:r>
    </w:p>
    <w:p w:rsidR="00842A3C" w:rsidRDefault="00842A3C" w:rsidP="00842A3C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proofErr w:type="gramStart"/>
      <w:r w:rsidRPr="006727D0">
        <w:rPr>
          <w:color w:val="000000" w:themeColor="text1"/>
          <w:szCs w:val="28"/>
        </w:rPr>
        <w:t>положениях</w:t>
      </w:r>
      <w:proofErr w:type="gramEnd"/>
      <w:r w:rsidRPr="006727D0">
        <w:rPr>
          <w:color w:val="000000" w:themeColor="text1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842A3C" w:rsidRPr="006727D0" w:rsidRDefault="00842A3C" w:rsidP="00842A3C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proofErr w:type="gramStart"/>
      <w:r>
        <w:rPr>
          <w:color w:val="000000" w:themeColor="text1"/>
          <w:szCs w:val="28"/>
        </w:rPr>
        <w:t>документах</w:t>
      </w:r>
      <w:proofErr w:type="gramEnd"/>
      <w:r>
        <w:rPr>
          <w:color w:val="000000" w:themeColor="text1"/>
          <w:szCs w:val="28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842A3C" w:rsidRPr="006727D0" w:rsidRDefault="00842A3C" w:rsidP="00842A3C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r w:rsidRPr="006727D0">
        <w:rPr>
          <w:color w:val="000000" w:themeColor="text1"/>
          <w:szCs w:val="28"/>
        </w:rPr>
        <w:t xml:space="preserve">основных </w:t>
      </w:r>
      <w:proofErr w:type="gramStart"/>
      <w:r w:rsidRPr="006727D0">
        <w:rPr>
          <w:color w:val="000000" w:themeColor="text1"/>
          <w:szCs w:val="28"/>
        </w:rPr>
        <w:t>направлениях</w:t>
      </w:r>
      <w:proofErr w:type="gramEnd"/>
      <w:r w:rsidRPr="006727D0">
        <w:rPr>
          <w:color w:val="000000" w:themeColor="text1"/>
          <w:szCs w:val="28"/>
        </w:rPr>
        <w:t xml:space="preserve"> бюджетной и налоговой политики;</w:t>
      </w:r>
    </w:p>
    <w:p w:rsidR="00842A3C" w:rsidRPr="006727D0" w:rsidRDefault="00842A3C" w:rsidP="00842A3C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proofErr w:type="gramStart"/>
      <w:r w:rsidRPr="006727D0">
        <w:rPr>
          <w:color w:val="000000" w:themeColor="text1"/>
          <w:szCs w:val="28"/>
        </w:rPr>
        <w:t>прогнозе</w:t>
      </w:r>
      <w:proofErr w:type="gramEnd"/>
      <w:r w:rsidRPr="006727D0">
        <w:rPr>
          <w:color w:val="000000" w:themeColor="text1"/>
          <w:szCs w:val="28"/>
        </w:rPr>
        <w:t xml:space="preserve"> социально-экономического развития;</w:t>
      </w:r>
    </w:p>
    <w:p w:rsidR="00842A3C" w:rsidRPr="006727D0" w:rsidRDefault="00842A3C" w:rsidP="00842A3C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r w:rsidRPr="006727D0">
        <w:rPr>
          <w:color w:val="000000" w:themeColor="text1"/>
          <w:szCs w:val="28"/>
        </w:rPr>
        <w:t xml:space="preserve">бюджетном </w:t>
      </w:r>
      <w:proofErr w:type="gramStart"/>
      <w:r w:rsidRPr="006727D0">
        <w:rPr>
          <w:color w:val="000000" w:themeColor="text1"/>
          <w:szCs w:val="28"/>
        </w:rPr>
        <w:t>прогнозе</w:t>
      </w:r>
      <w:proofErr w:type="gramEnd"/>
      <w:r w:rsidRPr="006727D0">
        <w:rPr>
          <w:color w:val="000000" w:themeColor="text1"/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842A3C" w:rsidRPr="006727D0" w:rsidRDefault="00842A3C" w:rsidP="00842A3C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727D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proofErr w:type="gramEnd"/>
    </w:p>
    <w:p w:rsidR="00842A3C" w:rsidRPr="006727D0" w:rsidRDefault="00842A3C" w:rsidP="00842A3C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2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решению Думы </w:t>
      </w:r>
      <w:proofErr w:type="spellStart"/>
      <w:r w:rsidRPr="006727D0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Pr="00672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от 26.08.2019 № 88 «Об утверждении Положения о стратегическом планировании в муниципальном образовании «</w:t>
      </w:r>
      <w:proofErr w:type="spellStart"/>
      <w:r w:rsidRPr="006727D0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Колпашевский</w:t>
      </w:r>
      <w:proofErr w:type="spellEnd"/>
      <w:r w:rsidRPr="00672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район»» к документам стратегического планирования относятся:</w:t>
      </w:r>
    </w:p>
    <w:p w:rsidR="00842A3C" w:rsidRDefault="00842A3C" w:rsidP="00842A3C">
      <w:pPr>
        <w:pStyle w:val="ConsPlusNormal"/>
        <w:numPr>
          <w:ilvl w:val="0"/>
          <w:numId w:val="26"/>
        </w:numPr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27D0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Стратегия социально-экономического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(</w:t>
      </w:r>
      <w:r w:rsidRPr="00672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утверждена решением Думы </w:t>
      </w:r>
      <w:proofErr w:type="spellStart"/>
      <w:r w:rsidRPr="006727D0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Pr="00672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от 29.01.2016  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6539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42A3C" w:rsidRPr="006727D0" w:rsidRDefault="00842A3C" w:rsidP="00842A3C">
      <w:pPr>
        <w:pStyle w:val="2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27D0">
        <w:rPr>
          <w:rFonts w:ascii="Times New Roman" w:hAnsi="Times New Roman"/>
          <w:color w:val="000000" w:themeColor="text1"/>
          <w:sz w:val="28"/>
          <w:szCs w:val="28"/>
        </w:rPr>
        <w:t>Документы стратегического планирования, разрабатываемые в рамках прогнозирования:</w:t>
      </w:r>
    </w:p>
    <w:p w:rsidR="00842A3C" w:rsidRPr="006727D0" w:rsidRDefault="00842A3C" w:rsidP="00842A3C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2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Прогноз социально-экономического развития </w:t>
      </w:r>
      <w:proofErr w:type="spellStart"/>
      <w:r w:rsidRPr="006727D0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Pr="00672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на среднесрочный или на долгосрочный период сформирован в соответствии с Порядком, утвержденным постановлением Администрации </w:t>
      </w:r>
      <w:proofErr w:type="spellStart"/>
      <w:r w:rsidRPr="006727D0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Pr="00672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от 28.12.2016 № 1425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Порядок № 1425)</w:t>
      </w:r>
      <w:r w:rsidRPr="006727D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42A3C" w:rsidRPr="006727D0" w:rsidRDefault="00842A3C" w:rsidP="00842A3C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27D0">
        <w:rPr>
          <w:rFonts w:ascii="Times New Roman" w:hAnsi="Times New Roman" w:cs="Times New Roman"/>
          <w:color w:val="000000" w:themeColor="text1"/>
          <w:sz w:val="28"/>
          <w:szCs w:val="28"/>
        </w:rPr>
        <w:t>б) Бюджетный прогноз МО «</w:t>
      </w:r>
      <w:proofErr w:type="spellStart"/>
      <w:r w:rsidRPr="006727D0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Колпашевский</w:t>
      </w:r>
      <w:proofErr w:type="spellEnd"/>
      <w:r w:rsidRPr="00672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на долгосрочный период (в случае принятия Думой </w:t>
      </w:r>
      <w:proofErr w:type="spellStart"/>
      <w:r w:rsidRPr="006727D0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Pr="00672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решения о его формировании в соответствии с требованиями Бюджетног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кодекса Российской Федерации)</w:t>
      </w:r>
      <w:r w:rsidRPr="006727D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42A3C" w:rsidRPr="006727D0" w:rsidRDefault="00842A3C" w:rsidP="00842A3C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2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Документы стратегического планирования, разрабатываемые в рамках планирования и программирования:  </w:t>
      </w:r>
    </w:p>
    <w:p w:rsidR="00842A3C" w:rsidRPr="006727D0" w:rsidRDefault="00842A3C" w:rsidP="00842A3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27D0">
        <w:rPr>
          <w:rFonts w:ascii="Times New Roman" w:hAnsi="Times New Roman" w:cs="Times New Roman"/>
          <w:color w:val="000000" w:themeColor="text1"/>
          <w:sz w:val="28"/>
          <w:szCs w:val="28"/>
        </w:rPr>
        <w:t>а) План мероприятий по реализации Стратегии социально-экономическог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развития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до 2030 года </w:t>
      </w:r>
      <w:r w:rsidRPr="00F6539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672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 постановлением Администрации </w:t>
      </w:r>
      <w:proofErr w:type="spellStart"/>
      <w:r w:rsidRPr="006727D0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Pr="00672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от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727D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727D0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672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3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672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64</w:t>
      </w:r>
      <w:r w:rsidRPr="006727D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6539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727D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42A3C" w:rsidRDefault="00842A3C" w:rsidP="00842A3C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27D0">
        <w:rPr>
          <w:rFonts w:ascii="Times New Roman" w:hAnsi="Times New Roman" w:cs="Times New Roman"/>
          <w:color w:val="000000" w:themeColor="text1"/>
          <w:sz w:val="28"/>
          <w:szCs w:val="28"/>
        </w:rPr>
        <w:t>б) Муниципальные программы муниципал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ьного </w:t>
      </w:r>
      <w:r w:rsidRPr="006727D0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«</w:t>
      </w:r>
      <w:proofErr w:type="spellStart"/>
      <w:r w:rsidRPr="006727D0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Колпашевский</w:t>
      </w:r>
      <w:proofErr w:type="spellEnd"/>
      <w:r w:rsidRPr="00672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район».</w:t>
      </w:r>
    </w:p>
    <w:p w:rsidR="00842A3C" w:rsidRDefault="00842A3C" w:rsidP="00842A3C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Администрацией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актуализирована Стратегия социально-экономического развития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до 2030 года (далее – Стратегия). Внесение изменений приняты решением Думы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от 26.01.2022 № 3.</w:t>
      </w:r>
    </w:p>
    <w:p w:rsidR="00842A3C" w:rsidRPr="003838B0" w:rsidRDefault="0053055A" w:rsidP="00842A3C">
      <w:pPr>
        <w:pStyle w:val="21"/>
        <w:spacing w:after="0" w:line="240" w:lineRule="auto"/>
        <w:ind w:firstLine="720"/>
        <w:rPr>
          <w:color w:val="000000" w:themeColor="text1"/>
          <w:szCs w:val="28"/>
          <w:lang w:eastAsia="en-US"/>
        </w:rPr>
      </w:pPr>
      <w:r>
        <w:rPr>
          <w:color w:val="000000" w:themeColor="text1"/>
          <w:szCs w:val="28"/>
          <w:lang w:eastAsia="en-US"/>
        </w:rPr>
        <w:lastRenderedPageBreak/>
        <w:t xml:space="preserve">Данная Стратегия </w:t>
      </w:r>
      <w:r w:rsidR="00696649">
        <w:rPr>
          <w:color w:val="000000" w:themeColor="text1"/>
          <w:szCs w:val="28"/>
          <w:lang w:eastAsia="en-US"/>
        </w:rPr>
        <w:t>взаимосвязана</w:t>
      </w:r>
      <w:r w:rsidR="00842A3C" w:rsidRPr="003838B0">
        <w:rPr>
          <w:color w:val="000000" w:themeColor="text1"/>
          <w:szCs w:val="28"/>
          <w:lang w:eastAsia="en-US"/>
        </w:rPr>
        <w:t xml:space="preserve"> со Стратегией социально-экономического развития Томской области до 2030 года, </w:t>
      </w:r>
      <w:r>
        <w:rPr>
          <w:color w:val="000000" w:themeColor="text1"/>
          <w:szCs w:val="28"/>
          <w:lang w:eastAsia="en-US"/>
        </w:rPr>
        <w:t>утвержденной</w:t>
      </w:r>
      <w:r w:rsidR="00842A3C" w:rsidRPr="003838B0">
        <w:rPr>
          <w:color w:val="000000" w:themeColor="text1"/>
          <w:szCs w:val="28"/>
          <w:lang w:eastAsia="en-US"/>
        </w:rPr>
        <w:t xml:space="preserve"> постановлением Законодательной Думы Томской области от 01.07.2021 </w:t>
      </w:r>
      <w:r w:rsidR="00842A3C" w:rsidRPr="003838B0">
        <w:rPr>
          <w:color w:val="000000" w:themeColor="text1"/>
          <w:szCs w:val="28"/>
          <w:lang w:eastAsia="en-US"/>
        </w:rPr>
        <w:br/>
        <w:t>№ 2988, иным</w:t>
      </w:r>
      <w:r w:rsidR="001E1792">
        <w:rPr>
          <w:color w:val="000000" w:themeColor="text1"/>
          <w:szCs w:val="28"/>
          <w:lang w:eastAsia="en-US"/>
        </w:rPr>
        <w:t>и нормативными правовыми актами и</w:t>
      </w:r>
      <w:r w:rsidR="00842A3C" w:rsidRPr="003838B0">
        <w:rPr>
          <w:color w:val="000000" w:themeColor="text1"/>
          <w:szCs w:val="28"/>
          <w:lang w:eastAsia="en-US"/>
        </w:rPr>
        <w:t xml:space="preserve"> с учётом ключевых положений следующих актов:</w:t>
      </w:r>
    </w:p>
    <w:p w:rsidR="00842A3C" w:rsidRPr="003838B0" w:rsidRDefault="00842A3C" w:rsidP="00842A3C">
      <w:pPr>
        <w:pStyle w:val="21"/>
        <w:spacing w:after="0" w:line="240" w:lineRule="auto"/>
        <w:ind w:firstLine="720"/>
        <w:rPr>
          <w:color w:val="000000" w:themeColor="text1"/>
          <w:szCs w:val="28"/>
          <w:lang w:eastAsia="en-US"/>
        </w:rPr>
      </w:pPr>
      <w:r w:rsidRPr="003838B0">
        <w:rPr>
          <w:color w:val="000000" w:themeColor="text1"/>
          <w:szCs w:val="28"/>
          <w:lang w:eastAsia="en-US"/>
        </w:rPr>
        <w:t>Указа Президента Российской Федерации от 21.07.2020 № 474 «О национальных целях развития Российской Федерации на период до 2030 года»;</w:t>
      </w:r>
    </w:p>
    <w:p w:rsidR="00842A3C" w:rsidRPr="003838B0" w:rsidRDefault="00842A3C" w:rsidP="00842A3C">
      <w:pPr>
        <w:pStyle w:val="21"/>
        <w:spacing w:after="0" w:line="240" w:lineRule="auto"/>
        <w:ind w:firstLine="720"/>
        <w:rPr>
          <w:color w:val="000000" w:themeColor="text1"/>
          <w:szCs w:val="28"/>
          <w:lang w:eastAsia="en-US"/>
        </w:rPr>
      </w:pPr>
      <w:r w:rsidRPr="003838B0">
        <w:rPr>
          <w:color w:val="000000" w:themeColor="text1"/>
          <w:szCs w:val="28"/>
          <w:lang w:eastAsia="en-US"/>
        </w:rPr>
        <w:t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</w:r>
      <w:r>
        <w:rPr>
          <w:color w:val="000000" w:themeColor="text1"/>
          <w:szCs w:val="28"/>
          <w:lang w:eastAsia="en-US"/>
        </w:rPr>
        <w:t xml:space="preserve"> </w:t>
      </w:r>
      <w:r w:rsidRPr="003838B0">
        <w:rPr>
          <w:color w:val="000000" w:themeColor="text1"/>
          <w:szCs w:val="28"/>
          <w:lang w:eastAsia="en-US"/>
        </w:rPr>
        <w:t>и соответствующие ему национальные и региональные проекты;</w:t>
      </w:r>
    </w:p>
    <w:p w:rsidR="00842A3C" w:rsidRPr="003838B0" w:rsidRDefault="00842A3C" w:rsidP="00842A3C">
      <w:pPr>
        <w:pStyle w:val="21"/>
        <w:spacing w:after="0" w:line="240" w:lineRule="auto"/>
        <w:ind w:firstLine="720"/>
        <w:rPr>
          <w:color w:val="000000" w:themeColor="text1"/>
          <w:szCs w:val="28"/>
          <w:lang w:eastAsia="en-US"/>
        </w:rPr>
      </w:pPr>
      <w:r w:rsidRPr="003838B0">
        <w:rPr>
          <w:color w:val="000000" w:themeColor="text1"/>
          <w:szCs w:val="28"/>
          <w:lang w:eastAsia="en-US"/>
        </w:rPr>
        <w:t>Указа Президента Российской Федерации от 09.05.2017 № 203 «О Стратегии развития информационного общества в Российской Федерации на 2017-2030 годы»;</w:t>
      </w:r>
    </w:p>
    <w:p w:rsidR="00842A3C" w:rsidRPr="003838B0" w:rsidRDefault="00842A3C" w:rsidP="00842A3C">
      <w:pPr>
        <w:pStyle w:val="21"/>
        <w:spacing w:after="0" w:line="240" w:lineRule="auto"/>
        <w:ind w:firstLine="720"/>
        <w:rPr>
          <w:color w:val="000000" w:themeColor="text1"/>
          <w:szCs w:val="28"/>
          <w:lang w:eastAsia="en-US"/>
        </w:rPr>
      </w:pPr>
      <w:r w:rsidRPr="003838B0">
        <w:rPr>
          <w:color w:val="000000" w:themeColor="text1"/>
          <w:szCs w:val="28"/>
          <w:lang w:eastAsia="en-US"/>
        </w:rPr>
        <w:t>Распоряжения Правительства Российской</w:t>
      </w:r>
      <w:r>
        <w:rPr>
          <w:color w:val="000000" w:themeColor="text1"/>
          <w:szCs w:val="28"/>
          <w:lang w:eastAsia="en-US"/>
        </w:rPr>
        <w:t xml:space="preserve"> Федерации от 13.02.2019      № 207-р </w:t>
      </w:r>
      <w:r w:rsidRPr="003838B0">
        <w:rPr>
          <w:color w:val="000000" w:themeColor="text1"/>
          <w:szCs w:val="28"/>
          <w:lang w:eastAsia="en-US"/>
        </w:rPr>
        <w:t>«Об утверждении Стратегии пространственного развития Российской Федерации до 2025 года»;</w:t>
      </w:r>
    </w:p>
    <w:p w:rsidR="00842A3C" w:rsidRPr="003838B0" w:rsidRDefault="00842A3C" w:rsidP="00842A3C">
      <w:pPr>
        <w:pStyle w:val="21"/>
        <w:spacing w:after="0" w:line="240" w:lineRule="auto"/>
        <w:ind w:firstLine="720"/>
        <w:rPr>
          <w:color w:val="000000" w:themeColor="text1"/>
          <w:szCs w:val="28"/>
          <w:lang w:eastAsia="en-US"/>
        </w:rPr>
      </w:pPr>
      <w:r w:rsidRPr="003838B0">
        <w:rPr>
          <w:color w:val="000000" w:themeColor="text1"/>
          <w:szCs w:val="28"/>
          <w:lang w:eastAsia="en-US"/>
        </w:rPr>
        <w:t>Указа Президента Российской Федерации от 04.02.2021 №</w:t>
      </w:r>
      <w:r>
        <w:rPr>
          <w:color w:val="000000" w:themeColor="text1"/>
          <w:szCs w:val="28"/>
          <w:lang w:eastAsia="en-US"/>
        </w:rPr>
        <w:t xml:space="preserve"> </w:t>
      </w:r>
      <w:r w:rsidRPr="003838B0">
        <w:rPr>
          <w:color w:val="000000" w:themeColor="text1"/>
          <w:szCs w:val="28"/>
          <w:lang w:eastAsia="en-US"/>
        </w:rPr>
        <w:t>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Федерации»;</w:t>
      </w:r>
    </w:p>
    <w:p w:rsidR="00842A3C" w:rsidRDefault="00842A3C" w:rsidP="00842A3C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838B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Постановления Правительства Российской Федерации от 03.04.202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1 </w:t>
      </w:r>
      <w:r w:rsidR="00BE6CA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№ </w:t>
      </w:r>
      <w:r w:rsidRPr="003838B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542 «Об утверждении методик расчёта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а также признании утратившим силу отдельных положений постановления Правительства Российской Федерации от 17 июля 2019г. № 915».</w:t>
      </w:r>
      <w:r w:rsidRPr="00383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842A3C" w:rsidRPr="00F067CD" w:rsidRDefault="00842A3C" w:rsidP="00842A3C">
      <w:pPr>
        <w:spacing w:line="240" w:lineRule="auto"/>
        <w:rPr>
          <w:color w:val="000000" w:themeColor="text1"/>
          <w:szCs w:val="28"/>
          <w:lang w:eastAsia="en-US"/>
        </w:rPr>
      </w:pPr>
      <w:r w:rsidRPr="00F067CD">
        <w:rPr>
          <w:color w:val="000000" w:themeColor="text1"/>
          <w:szCs w:val="28"/>
          <w:lang w:eastAsia="en-US"/>
        </w:rPr>
        <w:t>Цели и задачи Стратегии достигаются посредством реализации Плана мероприятий по реализации Стратегии, который позволит увязать по ресурсам, исполнителям, срокам реализации и показателям комплекс мероприятий (в том числе муниципальных и ведомственных целевых программ МО «</w:t>
      </w:r>
      <w:proofErr w:type="spellStart"/>
      <w:r w:rsidRPr="00F067CD">
        <w:rPr>
          <w:color w:val="000000" w:themeColor="text1"/>
          <w:szCs w:val="28"/>
          <w:lang w:eastAsia="en-US"/>
        </w:rPr>
        <w:t>Колпашевский</w:t>
      </w:r>
      <w:proofErr w:type="spellEnd"/>
      <w:r w:rsidRPr="00F067CD">
        <w:rPr>
          <w:color w:val="000000" w:themeColor="text1"/>
          <w:szCs w:val="28"/>
          <w:lang w:eastAsia="en-US"/>
        </w:rPr>
        <w:t xml:space="preserve"> район»).</w:t>
      </w:r>
    </w:p>
    <w:p w:rsidR="00842A3C" w:rsidRPr="009177FF" w:rsidRDefault="00842A3C" w:rsidP="00842A3C">
      <w:pPr>
        <w:tabs>
          <w:tab w:val="left" w:pos="709"/>
        </w:tabs>
        <w:spacing w:line="240" w:lineRule="auto"/>
        <w:rPr>
          <w:color w:val="000000" w:themeColor="text1"/>
          <w:szCs w:val="28"/>
        </w:rPr>
      </w:pPr>
      <w:r w:rsidRPr="009177FF">
        <w:rPr>
          <w:color w:val="000000" w:themeColor="text1"/>
          <w:szCs w:val="28"/>
        </w:rPr>
        <w:t xml:space="preserve">Прогноз социально-экономического развития </w:t>
      </w:r>
      <w:proofErr w:type="spellStart"/>
      <w:r w:rsidRPr="009177FF">
        <w:rPr>
          <w:color w:val="000000" w:themeColor="text1"/>
          <w:szCs w:val="28"/>
        </w:rPr>
        <w:t>Колпашевского</w:t>
      </w:r>
      <w:proofErr w:type="spellEnd"/>
      <w:r w:rsidRPr="009177FF">
        <w:rPr>
          <w:color w:val="000000" w:themeColor="text1"/>
          <w:szCs w:val="28"/>
        </w:rPr>
        <w:t xml:space="preserve"> района на 202</w:t>
      </w:r>
      <w:r>
        <w:rPr>
          <w:color w:val="000000" w:themeColor="text1"/>
          <w:szCs w:val="28"/>
        </w:rPr>
        <w:t>3</w:t>
      </w:r>
      <w:r w:rsidRPr="009177FF">
        <w:rPr>
          <w:color w:val="000000" w:themeColor="text1"/>
          <w:szCs w:val="28"/>
        </w:rPr>
        <w:t>-202</w:t>
      </w:r>
      <w:r>
        <w:rPr>
          <w:color w:val="000000" w:themeColor="text1"/>
          <w:szCs w:val="28"/>
        </w:rPr>
        <w:t>5</w:t>
      </w:r>
      <w:r w:rsidRPr="009177FF">
        <w:rPr>
          <w:color w:val="000000" w:themeColor="text1"/>
          <w:szCs w:val="28"/>
        </w:rPr>
        <w:t xml:space="preserve"> годы (далее – Прогноз) сформирован в соответствии с требованиями, установленными статьей 173 Бюджетного кодекса</w:t>
      </w:r>
      <w:r>
        <w:rPr>
          <w:color w:val="000000" w:themeColor="text1"/>
          <w:szCs w:val="28"/>
        </w:rPr>
        <w:t xml:space="preserve"> и </w:t>
      </w:r>
      <w:r w:rsidRPr="009177FF">
        <w:rPr>
          <w:color w:val="000000" w:themeColor="text1"/>
          <w:szCs w:val="28"/>
        </w:rPr>
        <w:t>Порядком № 1425.</w:t>
      </w:r>
    </w:p>
    <w:p w:rsidR="00842A3C" w:rsidRPr="009177FF" w:rsidRDefault="00842A3C" w:rsidP="00842A3C">
      <w:pPr>
        <w:tabs>
          <w:tab w:val="left" w:pos="709"/>
        </w:tabs>
        <w:spacing w:line="240" w:lineRule="auto"/>
        <w:rPr>
          <w:color w:val="000000" w:themeColor="text1"/>
          <w:szCs w:val="28"/>
        </w:rPr>
      </w:pPr>
      <w:r w:rsidRPr="009177FF">
        <w:rPr>
          <w:color w:val="000000" w:themeColor="text1"/>
          <w:szCs w:val="28"/>
        </w:rPr>
        <w:t xml:space="preserve">Перечень показателей Прогноза соответствует перечню показателей, утвержденных Приказом УФЭП от 03.09.2021 № 33н. </w:t>
      </w:r>
    </w:p>
    <w:p w:rsidR="00842A3C" w:rsidRDefault="00842A3C" w:rsidP="00842A3C">
      <w:pPr>
        <w:spacing w:line="240" w:lineRule="auto"/>
        <w:ind w:firstLine="708"/>
        <w:rPr>
          <w:szCs w:val="28"/>
        </w:rPr>
      </w:pPr>
      <w:r>
        <w:rPr>
          <w:szCs w:val="28"/>
        </w:rPr>
        <w:t>При разработке Прогноза учтены задачи, утвержденные в Стратегии социально-</w:t>
      </w:r>
      <w:r w:rsidRPr="0028114A">
        <w:rPr>
          <w:szCs w:val="28"/>
        </w:rPr>
        <w:t xml:space="preserve">экономического развития </w:t>
      </w:r>
      <w:proofErr w:type="spellStart"/>
      <w:r w:rsidRPr="0028114A">
        <w:rPr>
          <w:szCs w:val="28"/>
        </w:rPr>
        <w:t>Колпашевского</w:t>
      </w:r>
      <w:proofErr w:type="spellEnd"/>
      <w:r w:rsidRPr="0028114A">
        <w:rPr>
          <w:szCs w:val="28"/>
        </w:rPr>
        <w:t xml:space="preserve"> района до 2030 года</w:t>
      </w:r>
      <w:r>
        <w:rPr>
          <w:szCs w:val="28"/>
        </w:rPr>
        <w:t>, а также</w:t>
      </w:r>
      <w:r w:rsidRPr="0028114A">
        <w:rPr>
          <w:szCs w:val="28"/>
        </w:rPr>
        <w:t xml:space="preserve"> степень реализации муниципальной политики, направленной на </w:t>
      </w:r>
      <w:r w:rsidRPr="0028114A">
        <w:rPr>
          <w:szCs w:val="28"/>
        </w:rPr>
        <w:lastRenderedPageBreak/>
        <w:t xml:space="preserve">поддержку инвестиционной деятельности и </w:t>
      </w:r>
      <w:r>
        <w:rPr>
          <w:szCs w:val="28"/>
        </w:rPr>
        <w:t>предпринимательской</w:t>
      </w:r>
      <w:r w:rsidRPr="0028114A">
        <w:rPr>
          <w:szCs w:val="28"/>
        </w:rPr>
        <w:t xml:space="preserve"> активности.</w:t>
      </w:r>
    </w:p>
    <w:p w:rsidR="00842A3C" w:rsidRPr="0028114A" w:rsidRDefault="00842A3C" w:rsidP="00842A3C">
      <w:pPr>
        <w:spacing w:line="240" w:lineRule="auto"/>
        <w:ind w:firstLine="708"/>
        <w:rPr>
          <w:szCs w:val="28"/>
        </w:rPr>
      </w:pPr>
      <w:r>
        <w:rPr>
          <w:szCs w:val="28"/>
        </w:rPr>
        <w:t>В Стратегии цифровые значения социально-экономических показателей приведены на 2016, 2019, 2020, 2021, 2024, 2027, 2030 годы. Таким образом, напрямую сравнить значения показателей Стратегии с показателями Прогн</w:t>
      </w:r>
      <w:r w:rsidR="009965B1">
        <w:rPr>
          <w:szCs w:val="28"/>
        </w:rPr>
        <w:t>оза не представляется возможным. Т</w:t>
      </w:r>
      <w:r>
        <w:rPr>
          <w:szCs w:val="28"/>
        </w:rPr>
        <w:t xml:space="preserve">акое сравнение можно провести только для показателей Плана мероприятий по реализации </w:t>
      </w:r>
      <w:r w:rsidRPr="006727D0">
        <w:rPr>
          <w:color w:val="000000" w:themeColor="text1"/>
          <w:szCs w:val="28"/>
        </w:rPr>
        <w:t>Стратегии социально-экономическог</w:t>
      </w:r>
      <w:r>
        <w:rPr>
          <w:color w:val="000000" w:themeColor="text1"/>
          <w:szCs w:val="28"/>
        </w:rPr>
        <w:t xml:space="preserve">о развития </w:t>
      </w:r>
      <w:proofErr w:type="spellStart"/>
      <w:r>
        <w:rPr>
          <w:color w:val="000000" w:themeColor="text1"/>
          <w:szCs w:val="28"/>
        </w:rPr>
        <w:t>Колпашевского</w:t>
      </w:r>
      <w:proofErr w:type="spellEnd"/>
      <w:r>
        <w:rPr>
          <w:color w:val="000000" w:themeColor="text1"/>
          <w:szCs w:val="28"/>
        </w:rPr>
        <w:t xml:space="preserve"> района до 2030 года.</w:t>
      </w:r>
      <w:r>
        <w:rPr>
          <w:szCs w:val="28"/>
        </w:rPr>
        <w:t xml:space="preserve">  </w:t>
      </w:r>
    </w:p>
    <w:p w:rsidR="00842A3C" w:rsidRDefault="00842A3C" w:rsidP="00842A3C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таблице</w:t>
      </w:r>
      <w:r w:rsidR="004E0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приведено сопоставление значений аналогичных показателей в документах стратегического планирования муниципального образования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район».</w:t>
      </w:r>
    </w:p>
    <w:p w:rsidR="00842A3C" w:rsidRPr="00A37B44" w:rsidRDefault="00842A3C" w:rsidP="00842A3C">
      <w:pPr>
        <w:pStyle w:val="ConsPlusNormal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49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</w:t>
      </w:r>
      <w:r w:rsidR="00C324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8A65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C324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Pr="00A37B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Таблица</w:t>
      </w:r>
      <w:r w:rsidR="004E0033" w:rsidRPr="00A37B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</w:t>
      </w:r>
      <w:r w:rsidRPr="00A37B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961"/>
        <w:gridCol w:w="2691"/>
        <w:gridCol w:w="3402"/>
        <w:gridCol w:w="2517"/>
      </w:tblGrid>
      <w:tr w:rsidR="00842A3C" w:rsidRPr="004E0033" w:rsidTr="004E0033">
        <w:tc>
          <w:tcPr>
            <w:tcW w:w="961" w:type="dxa"/>
          </w:tcPr>
          <w:p w:rsidR="00842A3C" w:rsidRPr="004E0033" w:rsidRDefault="00842A3C" w:rsidP="004642C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Год</w:t>
            </w:r>
          </w:p>
        </w:tc>
        <w:tc>
          <w:tcPr>
            <w:tcW w:w="2691" w:type="dxa"/>
          </w:tcPr>
          <w:p w:rsidR="004E0033" w:rsidRPr="004E0033" w:rsidRDefault="00842A3C" w:rsidP="004642C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 xml:space="preserve">План мероприятий по реализации Стратегии </w:t>
            </w:r>
            <w:proofErr w:type="spellStart"/>
            <w:r w:rsidRPr="004E0033">
              <w:rPr>
                <w:sz w:val="24"/>
                <w:szCs w:val="24"/>
              </w:rPr>
              <w:t>Колпашевского</w:t>
            </w:r>
            <w:proofErr w:type="spellEnd"/>
            <w:r w:rsidR="004E0033">
              <w:rPr>
                <w:sz w:val="24"/>
                <w:szCs w:val="24"/>
              </w:rPr>
              <w:t xml:space="preserve"> </w:t>
            </w:r>
            <w:r w:rsidRPr="004E0033">
              <w:rPr>
                <w:sz w:val="24"/>
                <w:szCs w:val="24"/>
              </w:rPr>
              <w:t xml:space="preserve">района </w:t>
            </w:r>
          </w:p>
          <w:p w:rsidR="00842A3C" w:rsidRPr="004E0033" w:rsidRDefault="00842A3C" w:rsidP="004642C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до 2030 года</w:t>
            </w:r>
          </w:p>
        </w:tc>
        <w:tc>
          <w:tcPr>
            <w:tcW w:w="3402" w:type="dxa"/>
          </w:tcPr>
          <w:p w:rsidR="004E0033" w:rsidRDefault="00842A3C" w:rsidP="004E00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 xml:space="preserve">Прогноз </w:t>
            </w:r>
            <w:proofErr w:type="spellStart"/>
            <w:r w:rsidRPr="004E0033">
              <w:rPr>
                <w:sz w:val="24"/>
                <w:szCs w:val="24"/>
              </w:rPr>
              <w:t>Колпашевского</w:t>
            </w:r>
            <w:proofErr w:type="spellEnd"/>
            <w:r w:rsidRPr="004E0033">
              <w:rPr>
                <w:sz w:val="24"/>
                <w:szCs w:val="24"/>
              </w:rPr>
              <w:t xml:space="preserve"> района на среднесрочный период </w:t>
            </w:r>
          </w:p>
          <w:p w:rsidR="00842A3C" w:rsidRPr="004E0033" w:rsidRDefault="00842A3C" w:rsidP="004E00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(на 2023-2025 годы)</w:t>
            </w:r>
          </w:p>
        </w:tc>
        <w:tc>
          <w:tcPr>
            <w:tcW w:w="2517" w:type="dxa"/>
          </w:tcPr>
          <w:p w:rsidR="00842A3C" w:rsidRPr="004E0033" w:rsidRDefault="00842A3C" w:rsidP="004642C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Отклонение</w:t>
            </w:r>
          </w:p>
        </w:tc>
      </w:tr>
      <w:tr w:rsidR="00842A3C" w:rsidRPr="004E0033" w:rsidTr="004642CF">
        <w:tc>
          <w:tcPr>
            <w:tcW w:w="9571" w:type="dxa"/>
            <w:gridSpan w:val="4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E0033">
              <w:rPr>
                <w:b/>
                <w:sz w:val="24"/>
                <w:szCs w:val="24"/>
              </w:rPr>
              <w:t xml:space="preserve">Объем промышленного производства (объем отгруженных товаров собственного производства, выполненных работ и услуг собственными силами по разделам </w:t>
            </w:r>
            <w:r w:rsidRPr="004E0033">
              <w:rPr>
                <w:b/>
                <w:sz w:val="24"/>
                <w:szCs w:val="24"/>
                <w:lang w:val="en-US"/>
              </w:rPr>
              <w:t>BCDE</w:t>
            </w:r>
            <w:r w:rsidRPr="004E0033">
              <w:rPr>
                <w:b/>
                <w:sz w:val="24"/>
                <w:szCs w:val="24"/>
              </w:rPr>
              <w:t>) по полному кругу предприятий с учетом субъектов малого предпринимательства</w:t>
            </w:r>
          </w:p>
        </w:tc>
      </w:tr>
      <w:tr w:rsidR="00842A3C" w:rsidRPr="004E0033" w:rsidTr="004E0033">
        <w:tc>
          <w:tcPr>
            <w:tcW w:w="96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2023г.</w:t>
            </w:r>
          </w:p>
        </w:tc>
        <w:tc>
          <w:tcPr>
            <w:tcW w:w="269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2 749,7 млн</w:t>
            </w:r>
            <w:proofErr w:type="gramStart"/>
            <w:r w:rsidRPr="004E0033">
              <w:rPr>
                <w:sz w:val="24"/>
                <w:szCs w:val="24"/>
              </w:rPr>
              <w:t>.р</w:t>
            </w:r>
            <w:proofErr w:type="gramEnd"/>
            <w:r w:rsidRPr="004E0033">
              <w:rPr>
                <w:sz w:val="24"/>
                <w:szCs w:val="24"/>
              </w:rPr>
              <w:t>уб.</w:t>
            </w:r>
          </w:p>
        </w:tc>
        <w:tc>
          <w:tcPr>
            <w:tcW w:w="3402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2 734,5 млн</w:t>
            </w:r>
            <w:proofErr w:type="gramStart"/>
            <w:r w:rsidRPr="004E0033">
              <w:rPr>
                <w:sz w:val="24"/>
                <w:szCs w:val="24"/>
              </w:rPr>
              <w:t>.р</w:t>
            </w:r>
            <w:proofErr w:type="gramEnd"/>
            <w:r w:rsidRPr="004E0033">
              <w:rPr>
                <w:sz w:val="24"/>
                <w:szCs w:val="24"/>
              </w:rPr>
              <w:t>уб. (базовый)</w:t>
            </w:r>
          </w:p>
        </w:tc>
        <w:tc>
          <w:tcPr>
            <w:tcW w:w="2517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-15,2 млн</w:t>
            </w:r>
            <w:proofErr w:type="gramStart"/>
            <w:r w:rsidRPr="004E0033">
              <w:rPr>
                <w:sz w:val="24"/>
                <w:szCs w:val="24"/>
              </w:rPr>
              <w:t>.р</w:t>
            </w:r>
            <w:proofErr w:type="gramEnd"/>
            <w:r w:rsidRPr="004E0033">
              <w:rPr>
                <w:sz w:val="24"/>
                <w:szCs w:val="24"/>
              </w:rPr>
              <w:t>уб.</w:t>
            </w:r>
          </w:p>
        </w:tc>
      </w:tr>
      <w:tr w:rsidR="00842A3C" w:rsidRPr="004E0033" w:rsidTr="004E0033">
        <w:tc>
          <w:tcPr>
            <w:tcW w:w="96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2024г.</w:t>
            </w:r>
          </w:p>
        </w:tc>
        <w:tc>
          <w:tcPr>
            <w:tcW w:w="269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2 862,1 млн</w:t>
            </w:r>
            <w:proofErr w:type="gramStart"/>
            <w:r w:rsidRPr="004E0033">
              <w:rPr>
                <w:sz w:val="24"/>
                <w:szCs w:val="24"/>
              </w:rPr>
              <w:t>.р</w:t>
            </w:r>
            <w:proofErr w:type="gramEnd"/>
            <w:r w:rsidRPr="004E0033">
              <w:rPr>
                <w:sz w:val="24"/>
                <w:szCs w:val="24"/>
              </w:rPr>
              <w:t>уб.</w:t>
            </w:r>
          </w:p>
        </w:tc>
        <w:tc>
          <w:tcPr>
            <w:tcW w:w="3402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2 809,8 млн</w:t>
            </w:r>
            <w:proofErr w:type="gramStart"/>
            <w:r w:rsidRPr="004E0033">
              <w:rPr>
                <w:sz w:val="24"/>
                <w:szCs w:val="24"/>
              </w:rPr>
              <w:t>.р</w:t>
            </w:r>
            <w:proofErr w:type="gramEnd"/>
            <w:r w:rsidRPr="004E0033">
              <w:rPr>
                <w:sz w:val="24"/>
                <w:szCs w:val="24"/>
              </w:rPr>
              <w:t>уб. (базовый)</w:t>
            </w:r>
          </w:p>
        </w:tc>
        <w:tc>
          <w:tcPr>
            <w:tcW w:w="2517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-52,3 млн</w:t>
            </w:r>
            <w:proofErr w:type="gramStart"/>
            <w:r w:rsidRPr="004E0033">
              <w:rPr>
                <w:sz w:val="24"/>
                <w:szCs w:val="24"/>
              </w:rPr>
              <w:t>.р</w:t>
            </w:r>
            <w:proofErr w:type="gramEnd"/>
            <w:r w:rsidRPr="004E0033">
              <w:rPr>
                <w:sz w:val="24"/>
                <w:szCs w:val="24"/>
              </w:rPr>
              <w:t>уб.</w:t>
            </w:r>
          </w:p>
        </w:tc>
      </w:tr>
      <w:tr w:rsidR="00842A3C" w:rsidRPr="004E0033" w:rsidTr="004E0033">
        <w:tc>
          <w:tcPr>
            <w:tcW w:w="96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2025г.</w:t>
            </w:r>
          </w:p>
        </w:tc>
        <w:tc>
          <w:tcPr>
            <w:tcW w:w="269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3 113,0 млн</w:t>
            </w:r>
            <w:proofErr w:type="gramStart"/>
            <w:r w:rsidRPr="004E0033">
              <w:rPr>
                <w:sz w:val="24"/>
                <w:szCs w:val="24"/>
              </w:rPr>
              <w:t>.р</w:t>
            </w:r>
            <w:proofErr w:type="gramEnd"/>
            <w:r w:rsidRPr="004E0033">
              <w:rPr>
                <w:sz w:val="24"/>
                <w:szCs w:val="24"/>
              </w:rPr>
              <w:t>уб.</w:t>
            </w:r>
          </w:p>
        </w:tc>
        <w:tc>
          <w:tcPr>
            <w:tcW w:w="3402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2 924,7 млн</w:t>
            </w:r>
            <w:proofErr w:type="gramStart"/>
            <w:r w:rsidRPr="004E0033">
              <w:rPr>
                <w:sz w:val="24"/>
                <w:szCs w:val="24"/>
              </w:rPr>
              <w:t>.р</w:t>
            </w:r>
            <w:proofErr w:type="gramEnd"/>
            <w:r w:rsidRPr="004E0033">
              <w:rPr>
                <w:sz w:val="24"/>
                <w:szCs w:val="24"/>
              </w:rPr>
              <w:t>уб. (базовый)</w:t>
            </w:r>
          </w:p>
        </w:tc>
        <w:tc>
          <w:tcPr>
            <w:tcW w:w="2517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-188,3 млн</w:t>
            </w:r>
            <w:proofErr w:type="gramStart"/>
            <w:r w:rsidRPr="004E0033">
              <w:rPr>
                <w:sz w:val="24"/>
                <w:szCs w:val="24"/>
              </w:rPr>
              <w:t>.р</w:t>
            </w:r>
            <w:proofErr w:type="gramEnd"/>
            <w:r w:rsidRPr="004E0033">
              <w:rPr>
                <w:sz w:val="24"/>
                <w:szCs w:val="24"/>
              </w:rPr>
              <w:t>уб.</w:t>
            </w:r>
          </w:p>
        </w:tc>
      </w:tr>
      <w:tr w:rsidR="00842A3C" w:rsidRPr="004E0033" w:rsidTr="004642CF">
        <w:tc>
          <w:tcPr>
            <w:tcW w:w="9571" w:type="dxa"/>
            <w:gridSpan w:val="4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E0033">
              <w:rPr>
                <w:b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«Обрабатывающие производства» по полному кругу организаций с учетом субъектов малого предпринимательства</w:t>
            </w:r>
          </w:p>
        </w:tc>
      </w:tr>
      <w:tr w:rsidR="00842A3C" w:rsidRPr="004E0033" w:rsidTr="004E0033">
        <w:tc>
          <w:tcPr>
            <w:tcW w:w="96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2023г.</w:t>
            </w:r>
          </w:p>
        </w:tc>
        <w:tc>
          <w:tcPr>
            <w:tcW w:w="269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1 978,7 млн</w:t>
            </w:r>
            <w:proofErr w:type="gramStart"/>
            <w:r w:rsidRPr="004E0033">
              <w:rPr>
                <w:sz w:val="24"/>
                <w:szCs w:val="24"/>
              </w:rPr>
              <w:t>.р</w:t>
            </w:r>
            <w:proofErr w:type="gramEnd"/>
            <w:r w:rsidRPr="004E0033">
              <w:rPr>
                <w:sz w:val="24"/>
                <w:szCs w:val="24"/>
              </w:rPr>
              <w:t>уб.</w:t>
            </w:r>
          </w:p>
        </w:tc>
        <w:tc>
          <w:tcPr>
            <w:tcW w:w="3402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1 948,6 млн</w:t>
            </w:r>
            <w:proofErr w:type="gramStart"/>
            <w:r w:rsidRPr="004E0033">
              <w:rPr>
                <w:sz w:val="24"/>
                <w:szCs w:val="24"/>
              </w:rPr>
              <w:t>.р</w:t>
            </w:r>
            <w:proofErr w:type="gramEnd"/>
            <w:r w:rsidRPr="004E0033">
              <w:rPr>
                <w:sz w:val="24"/>
                <w:szCs w:val="24"/>
              </w:rPr>
              <w:t>уб. (базовый)</w:t>
            </w:r>
          </w:p>
        </w:tc>
        <w:tc>
          <w:tcPr>
            <w:tcW w:w="2517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-30,1 млн</w:t>
            </w:r>
            <w:proofErr w:type="gramStart"/>
            <w:r w:rsidRPr="004E0033">
              <w:rPr>
                <w:sz w:val="24"/>
                <w:szCs w:val="24"/>
              </w:rPr>
              <w:t>.р</w:t>
            </w:r>
            <w:proofErr w:type="gramEnd"/>
            <w:r w:rsidRPr="004E0033">
              <w:rPr>
                <w:sz w:val="24"/>
                <w:szCs w:val="24"/>
              </w:rPr>
              <w:t>уб.</w:t>
            </w:r>
          </w:p>
        </w:tc>
      </w:tr>
      <w:tr w:rsidR="00842A3C" w:rsidRPr="004E0033" w:rsidTr="004E0033">
        <w:tc>
          <w:tcPr>
            <w:tcW w:w="96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2024г.</w:t>
            </w:r>
          </w:p>
        </w:tc>
        <w:tc>
          <w:tcPr>
            <w:tcW w:w="269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2 054,1 млн</w:t>
            </w:r>
            <w:proofErr w:type="gramStart"/>
            <w:r w:rsidRPr="004E0033">
              <w:rPr>
                <w:sz w:val="24"/>
                <w:szCs w:val="24"/>
              </w:rPr>
              <w:t>.р</w:t>
            </w:r>
            <w:proofErr w:type="gramEnd"/>
            <w:r w:rsidRPr="004E0033">
              <w:rPr>
                <w:sz w:val="24"/>
                <w:szCs w:val="24"/>
              </w:rPr>
              <w:t>уб.</w:t>
            </w:r>
          </w:p>
        </w:tc>
        <w:tc>
          <w:tcPr>
            <w:tcW w:w="3402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1 995,4 млн</w:t>
            </w:r>
            <w:proofErr w:type="gramStart"/>
            <w:r w:rsidRPr="004E0033">
              <w:rPr>
                <w:sz w:val="24"/>
                <w:szCs w:val="24"/>
              </w:rPr>
              <w:t>.р</w:t>
            </w:r>
            <w:proofErr w:type="gramEnd"/>
            <w:r w:rsidRPr="004E0033">
              <w:rPr>
                <w:sz w:val="24"/>
                <w:szCs w:val="24"/>
              </w:rPr>
              <w:t>уб. (базовый)</w:t>
            </w:r>
          </w:p>
        </w:tc>
        <w:tc>
          <w:tcPr>
            <w:tcW w:w="2517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-58,7 млн</w:t>
            </w:r>
            <w:proofErr w:type="gramStart"/>
            <w:r w:rsidRPr="004E0033">
              <w:rPr>
                <w:sz w:val="24"/>
                <w:szCs w:val="24"/>
              </w:rPr>
              <w:t>.р</w:t>
            </w:r>
            <w:proofErr w:type="gramEnd"/>
            <w:r w:rsidRPr="004E0033">
              <w:rPr>
                <w:sz w:val="24"/>
                <w:szCs w:val="24"/>
              </w:rPr>
              <w:t>уб.</w:t>
            </w:r>
          </w:p>
        </w:tc>
      </w:tr>
      <w:tr w:rsidR="00842A3C" w:rsidRPr="004E0033" w:rsidTr="004E0033">
        <w:tc>
          <w:tcPr>
            <w:tcW w:w="96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2025г.</w:t>
            </w:r>
          </w:p>
        </w:tc>
        <w:tc>
          <w:tcPr>
            <w:tcW w:w="269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2 281,2 млн</w:t>
            </w:r>
            <w:proofErr w:type="gramStart"/>
            <w:r w:rsidRPr="004E0033">
              <w:rPr>
                <w:sz w:val="24"/>
                <w:szCs w:val="24"/>
              </w:rPr>
              <w:t>.р</w:t>
            </w:r>
            <w:proofErr w:type="gramEnd"/>
            <w:r w:rsidRPr="004E0033">
              <w:rPr>
                <w:sz w:val="24"/>
                <w:szCs w:val="24"/>
              </w:rPr>
              <w:t>уб.</w:t>
            </w:r>
          </w:p>
        </w:tc>
        <w:tc>
          <w:tcPr>
            <w:tcW w:w="3402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2 080,7 млн</w:t>
            </w:r>
            <w:proofErr w:type="gramStart"/>
            <w:r w:rsidRPr="004E0033">
              <w:rPr>
                <w:sz w:val="24"/>
                <w:szCs w:val="24"/>
              </w:rPr>
              <w:t>.р</w:t>
            </w:r>
            <w:proofErr w:type="gramEnd"/>
            <w:r w:rsidRPr="004E0033">
              <w:rPr>
                <w:sz w:val="24"/>
                <w:szCs w:val="24"/>
              </w:rPr>
              <w:t>уб. (базовый)</w:t>
            </w:r>
          </w:p>
        </w:tc>
        <w:tc>
          <w:tcPr>
            <w:tcW w:w="2517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-200,5 млн</w:t>
            </w:r>
            <w:proofErr w:type="gramStart"/>
            <w:r w:rsidRPr="004E0033">
              <w:rPr>
                <w:sz w:val="24"/>
                <w:szCs w:val="24"/>
              </w:rPr>
              <w:t>.р</w:t>
            </w:r>
            <w:proofErr w:type="gramEnd"/>
            <w:r w:rsidRPr="004E0033">
              <w:rPr>
                <w:sz w:val="24"/>
                <w:szCs w:val="24"/>
              </w:rPr>
              <w:t>уб.</w:t>
            </w:r>
          </w:p>
        </w:tc>
      </w:tr>
      <w:tr w:rsidR="00842A3C" w:rsidRPr="004E0033" w:rsidTr="004642CF">
        <w:tc>
          <w:tcPr>
            <w:tcW w:w="9571" w:type="dxa"/>
            <w:gridSpan w:val="4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E0033">
              <w:rPr>
                <w:b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«Обрабатывающие производства» по крупным и средним предприятиям</w:t>
            </w:r>
          </w:p>
        </w:tc>
      </w:tr>
      <w:tr w:rsidR="00842A3C" w:rsidRPr="004E0033" w:rsidTr="004E0033">
        <w:tc>
          <w:tcPr>
            <w:tcW w:w="96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2023г.</w:t>
            </w:r>
          </w:p>
        </w:tc>
        <w:tc>
          <w:tcPr>
            <w:tcW w:w="269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1 005,1 млн</w:t>
            </w:r>
            <w:proofErr w:type="gramStart"/>
            <w:r w:rsidRPr="004E0033">
              <w:rPr>
                <w:sz w:val="24"/>
                <w:szCs w:val="24"/>
              </w:rPr>
              <w:t>.р</w:t>
            </w:r>
            <w:proofErr w:type="gramEnd"/>
            <w:r w:rsidRPr="004E0033">
              <w:rPr>
                <w:sz w:val="24"/>
                <w:szCs w:val="24"/>
              </w:rPr>
              <w:t>уб.</w:t>
            </w:r>
          </w:p>
        </w:tc>
        <w:tc>
          <w:tcPr>
            <w:tcW w:w="3402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1 641,1 млн</w:t>
            </w:r>
            <w:proofErr w:type="gramStart"/>
            <w:r w:rsidRPr="004E0033">
              <w:rPr>
                <w:sz w:val="24"/>
                <w:szCs w:val="24"/>
              </w:rPr>
              <w:t>.р</w:t>
            </w:r>
            <w:proofErr w:type="gramEnd"/>
            <w:r w:rsidRPr="004E0033">
              <w:rPr>
                <w:sz w:val="24"/>
                <w:szCs w:val="24"/>
              </w:rPr>
              <w:t>уб. (базовый)</w:t>
            </w:r>
          </w:p>
        </w:tc>
        <w:tc>
          <w:tcPr>
            <w:tcW w:w="2517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+636,0 млн</w:t>
            </w:r>
            <w:proofErr w:type="gramStart"/>
            <w:r w:rsidRPr="004E0033">
              <w:rPr>
                <w:sz w:val="24"/>
                <w:szCs w:val="24"/>
              </w:rPr>
              <w:t>.р</w:t>
            </w:r>
            <w:proofErr w:type="gramEnd"/>
            <w:r w:rsidRPr="004E0033">
              <w:rPr>
                <w:sz w:val="24"/>
                <w:szCs w:val="24"/>
              </w:rPr>
              <w:t>уб.</w:t>
            </w:r>
          </w:p>
        </w:tc>
      </w:tr>
      <w:tr w:rsidR="00842A3C" w:rsidRPr="004E0033" w:rsidTr="004E0033">
        <w:tc>
          <w:tcPr>
            <w:tcW w:w="96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2024г.</w:t>
            </w:r>
          </w:p>
        </w:tc>
        <w:tc>
          <w:tcPr>
            <w:tcW w:w="269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1 007,9 млн</w:t>
            </w:r>
            <w:proofErr w:type="gramStart"/>
            <w:r w:rsidRPr="004E0033">
              <w:rPr>
                <w:sz w:val="24"/>
                <w:szCs w:val="24"/>
              </w:rPr>
              <w:t>.р</w:t>
            </w:r>
            <w:proofErr w:type="gramEnd"/>
            <w:r w:rsidRPr="004E0033">
              <w:rPr>
                <w:sz w:val="24"/>
                <w:szCs w:val="24"/>
              </w:rPr>
              <w:t>уб.</w:t>
            </w:r>
          </w:p>
        </w:tc>
        <w:tc>
          <w:tcPr>
            <w:tcW w:w="3402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1 753,5 млн</w:t>
            </w:r>
            <w:proofErr w:type="gramStart"/>
            <w:r w:rsidRPr="004E0033">
              <w:rPr>
                <w:sz w:val="24"/>
                <w:szCs w:val="24"/>
              </w:rPr>
              <w:t>.р</w:t>
            </w:r>
            <w:proofErr w:type="gramEnd"/>
            <w:r w:rsidRPr="004E0033">
              <w:rPr>
                <w:sz w:val="24"/>
                <w:szCs w:val="24"/>
              </w:rPr>
              <w:t>уб. (базовый)</w:t>
            </w:r>
          </w:p>
        </w:tc>
        <w:tc>
          <w:tcPr>
            <w:tcW w:w="2517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+745,6 млн</w:t>
            </w:r>
            <w:proofErr w:type="gramStart"/>
            <w:r w:rsidRPr="004E0033">
              <w:rPr>
                <w:sz w:val="24"/>
                <w:szCs w:val="24"/>
              </w:rPr>
              <w:t>.р</w:t>
            </w:r>
            <w:proofErr w:type="gramEnd"/>
            <w:r w:rsidRPr="004E0033">
              <w:rPr>
                <w:sz w:val="24"/>
                <w:szCs w:val="24"/>
              </w:rPr>
              <w:t>уб.</w:t>
            </w:r>
          </w:p>
        </w:tc>
      </w:tr>
      <w:tr w:rsidR="00842A3C" w:rsidRPr="004E0033" w:rsidTr="004E0033">
        <w:tc>
          <w:tcPr>
            <w:tcW w:w="96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2025г.</w:t>
            </w:r>
          </w:p>
        </w:tc>
        <w:tc>
          <w:tcPr>
            <w:tcW w:w="269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1 053,3 млн</w:t>
            </w:r>
            <w:proofErr w:type="gramStart"/>
            <w:r w:rsidRPr="004E0033">
              <w:rPr>
                <w:sz w:val="24"/>
                <w:szCs w:val="24"/>
              </w:rPr>
              <w:t>.р</w:t>
            </w:r>
            <w:proofErr w:type="gramEnd"/>
            <w:r w:rsidRPr="004E0033">
              <w:rPr>
                <w:sz w:val="24"/>
                <w:szCs w:val="24"/>
              </w:rPr>
              <w:t>уб.</w:t>
            </w:r>
          </w:p>
        </w:tc>
        <w:tc>
          <w:tcPr>
            <w:tcW w:w="3402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1 888,6 млн</w:t>
            </w:r>
            <w:proofErr w:type="gramStart"/>
            <w:r w:rsidRPr="004E0033">
              <w:rPr>
                <w:sz w:val="24"/>
                <w:szCs w:val="24"/>
              </w:rPr>
              <w:t>.р</w:t>
            </w:r>
            <w:proofErr w:type="gramEnd"/>
            <w:r w:rsidRPr="004E0033">
              <w:rPr>
                <w:sz w:val="24"/>
                <w:szCs w:val="24"/>
              </w:rPr>
              <w:t>уб. (базовый)</w:t>
            </w:r>
          </w:p>
        </w:tc>
        <w:tc>
          <w:tcPr>
            <w:tcW w:w="2517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+835,3 млн</w:t>
            </w:r>
            <w:proofErr w:type="gramStart"/>
            <w:r w:rsidRPr="004E0033">
              <w:rPr>
                <w:sz w:val="24"/>
                <w:szCs w:val="24"/>
              </w:rPr>
              <w:t>.р</w:t>
            </w:r>
            <w:proofErr w:type="gramEnd"/>
            <w:r w:rsidRPr="004E0033">
              <w:rPr>
                <w:sz w:val="24"/>
                <w:szCs w:val="24"/>
              </w:rPr>
              <w:t>уб.</w:t>
            </w:r>
          </w:p>
        </w:tc>
      </w:tr>
      <w:tr w:rsidR="00842A3C" w:rsidRPr="004E0033" w:rsidTr="004642CF">
        <w:tc>
          <w:tcPr>
            <w:tcW w:w="9571" w:type="dxa"/>
            <w:gridSpan w:val="4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E0033">
              <w:rPr>
                <w:b/>
                <w:sz w:val="24"/>
                <w:szCs w:val="24"/>
              </w:rPr>
              <w:t>Продукция сельского хозяйства</w:t>
            </w:r>
          </w:p>
        </w:tc>
      </w:tr>
      <w:tr w:rsidR="00842A3C" w:rsidRPr="004E0033" w:rsidTr="004E0033">
        <w:tc>
          <w:tcPr>
            <w:tcW w:w="96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2023г.</w:t>
            </w:r>
          </w:p>
        </w:tc>
        <w:tc>
          <w:tcPr>
            <w:tcW w:w="269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484,2 млн</w:t>
            </w:r>
            <w:proofErr w:type="gramStart"/>
            <w:r w:rsidRPr="004E0033">
              <w:rPr>
                <w:sz w:val="24"/>
                <w:szCs w:val="24"/>
              </w:rPr>
              <w:t>.р</w:t>
            </w:r>
            <w:proofErr w:type="gramEnd"/>
            <w:r w:rsidRPr="004E0033">
              <w:rPr>
                <w:sz w:val="24"/>
                <w:szCs w:val="24"/>
              </w:rPr>
              <w:t>уб.</w:t>
            </w:r>
          </w:p>
        </w:tc>
        <w:tc>
          <w:tcPr>
            <w:tcW w:w="3402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465,65 млн</w:t>
            </w:r>
            <w:proofErr w:type="gramStart"/>
            <w:r w:rsidRPr="004E0033">
              <w:rPr>
                <w:sz w:val="24"/>
                <w:szCs w:val="24"/>
              </w:rPr>
              <w:t>.р</w:t>
            </w:r>
            <w:proofErr w:type="gramEnd"/>
            <w:r w:rsidRPr="004E0033">
              <w:rPr>
                <w:sz w:val="24"/>
                <w:szCs w:val="24"/>
              </w:rPr>
              <w:t>уб. (базовый)</w:t>
            </w:r>
          </w:p>
        </w:tc>
        <w:tc>
          <w:tcPr>
            <w:tcW w:w="2517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-18,55 млн</w:t>
            </w:r>
            <w:proofErr w:type="gramStart"/>
            <w:r w:rsidRPr="004E0033">
              <w:rPr>
                <w:sz w:val="24"/>
                <w:szCs w:val="24"/>
              </w:rPr>
              <w:t>.р</w:t>
            </w:r>
            <w:proofErr w:type="gramEnd"/>
            <w:r w:rsidRPr="004E0033">
              <w:rPr>
                <w:sz w:val="24"/>
                <w:szCs w:val="24"/>
              </w:rPr>
              <w:t>уб.</w:t>
            </w:r>
          </w:p>
        </w:tc>
      </w:tr>
      <w:tr w:rsidR="00842A3C" w:rsidRPr="004E0033" w:rsidTr="004E0033">
        <w:tc>
          <w:tcPr>
            <w:tcW w:w="96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2024г.</w:t>
            </w:r>
          </w:p>
        </w:tc>
        <w:tc>
          <w:tcPr>
            <w:tcW w:w="269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505,0 млн</w:t>
            </w:r>
            <w:proofErr w:type="gramStart"/>
            <w:r w:rsidRPr="004E0033">
              <w:rPr>
                <w:sz w:val="24"/>
                <w:szCs w:val="24"/>
              </w:rPr>
              <w:t>.р</w:t>
            </w:r>
            <w:proofErr w:type="gramEnd"/>
            <w:r w:rsidRPr="004E0033">
              <w:rPr>
                <w:sz w:val="24"/>
                <w:szCs w:val="24"/>
              </w:rPr>
              <w:t>уб.</w:t>
            </w:r>
          </w:p>
        </w:tc>
        <w:tc>
          <w:tcPr>
            <w:tcW w:w="3402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478,30 млн</w:t>
            </w:r>
            <w:proofErr w:type="gramStart"/>
            <w:r w:rsidRPr="004E0033">
              <w:rPr>
                <w:sz w:val="24"/>
                <w:szCs w:val="24"/>
              </w:rPr>
              <w:t>.р</w:t>
            </w:r>
            <w:proofErr w:type="gramEnd"/>
            <w:r w:rsidRPr="004E0033">
              <w:rPr>
                <w:sz w:val="24"/>
                <w:szCs w:val="24"/>
              </w:rPr>
              <w:t>уб. (базовый)</w:t>
            </w:r>
          </w:p>
        </w:tc>
        <w:tc>
          <w:tcPr>
            <w:tcW w:w="2517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-26,7 млн</w:t>
            </w:r>
            <w:proofErr w:type="gramStart"/>
            <w:r w:rsidRPr="004E0033">
              <w:rPr>
                <w:sz w:val="24"/>
                <w:szCs w:val="24"/>
              </w:rPr>
              <w:t>.р</w:t>
            </w:r>
            <w:proofErr w:type="gramEnd"/>
            <w:r w:rsidRPr="004E0033">
              <w:rPr>
                <w:sz w:val="24"/>
                <w:szCs w:val="24"/>
              </w:rPr>
              <w:t>уб.</w:t>
            </w:r>
          </w:p>
        </w:tc>
      </w:tr>
      <w:tr w:rsidR="00842A3C" w:rsidRPr="004E0033" w:rsidTr="004E0033">
        <w:tc>
          <w:tcPr>
            <w:tcW w:w="96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2025г.</w:t>
            </w:r>
          </w:p>
        </w:tc>
        <w:tc>
          <w:tcPr>
            <w:tcW w:w="269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618,4 млн</w:t>
            </w:r>
            <w:proofErr w:type="gramStart"/>
            <w:r w:rsidRPr="004E0033">
              <w:rPr>
                <w:sz w:val="24"/>
                <w:szCs w:val="24"/>
              </w:rPr>
              <w:t>.р</w:t>
            </w:r>
            <w:proofErr w:type="gramEnd"/>
            <w:r w:rsidRPr="004E0033">
              <w:rPr>
                <w:sz w:val="24"/>
                <w:szCs w:val="24"/>
              </w:rPr>
              <w:t>уб.</w:t>
            </w:r>
          </w:p>
        </w:tc>
        <w:tc>
          <w:tcPr>
            <w:tcW w:w="3402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502,30 млн</w:t>
            </w:r>
            <w:proofErr w:type="gramStart"/>
            <w:r w:rsidRPr="004E0033">
              <w:rPr>
                <w:sz w:val="24"/>
                <w:szCs w:val="24"/>
              </w:rPr>
              <w:t>.р</w:t>
            </w:r>
            <w:proofErr w:type="gramEnd"/>
            <w:r w:rsidRPr="004E0033">
              <w:rPr>
                <w:sz w:val="24"/>
                <w:szCs w:val="24"/>
              </w:rPr>
              <w:t>уб. (базовый)</w:t>
            </w:r>
          </w:p>
        </w:tc>
        <w:tc>
          <w:tcPr>
            <w:tcW w:w="2517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-116,1 млн</w:t>
            </w:r>
            <w:proofErr w:type="gramStart"/>
            <w:r w:rsidRPr="004E0033">
              <w:rPr>
                <w:sz w:val="24"/>
                <w:szCs w:val="24"/>
              </w:rPr>
              <w:t>.р</w:t>
            </w:r>
            <w:proofErr w:type="gramEnd"/>
            <w:r w:rsidRPr="004E0033">
              <w:rPr>
                <w:sz w:val="24"/>
                <w:szCs w:val="24"/>
              </w:rPr>
              <w:t>уб.</w:t>
            </w:r>
          </w:p>
        </w:tc>
      </w:tr>
      <w:tr w:rsidR="00842A3C" w:rsidRPr="004E0033" w:rsidTr="004642CF">
        <w:tc>
          <w:tcPr>
            <w:tcW w:w="9571" w:type="dxa"/>
            <w:gridSpan w:val="4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E0033">
              <w:rPr>
                <w:b/>
                <w:sz w:val="24"/>
                <w:szCs w:val="24"/>
              </w:rPr>
              <w:t>Протяженность автомобильных дорог общего пользования местного значения с твердым покрытием</w:t>
            </w:r>
          </w:p>
        </w:tc>
      </w:tr>
      <w:tr w:rsidR="00842A3C" w:rsidRPr="004E0033" w:rsidTr="004E0033">
        <w:tc>
          <w:tcPr>
            <w:tcW w:w="96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2023г.</w:t>
            </w:r>
          </w:p>
        </w:tc>
        <w:tc>
          <w:tcPr>
            <w:tcW w:w="269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326,5 км</w:t>
            </w:r>
          </w:p>
        </w:tc>
        <w:tc>
          <w:tcPr>
            <w:tcW w:w="3402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314,7 км (базовый)</w:t>
            </w:r>
          </w:p>
        </w:tc>
        <w:tc>
          <w:tcPr>
            <w:tcW w:w="2517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-11,8 км</w:t>
            </w:r>
          </w:p>
        </w:tc>
      </w:tr>
      <w:tr w:rsidR="00842A3C" w:rsidRPr="004E0033" w:rsidTr="004E0033">
        <w:tc>
          <w:tcPr>
            <w:tcW w:w="96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2024г.</w:t>
            </w:r>
          </w:p>
        </w:tc>
        <w:tc>
          <w:tcPr>
            <w:tcW w:w="269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326,5 км</w:t>
            </w:r>
          </w:p>
        </w:tc>
        <w:tc>
          <w:tcPr>
            <w:tcW w:w="3402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314,7 км (базовый)</w:t>
            </w:r>
          </w:p>
        </w:tc>
        <w:tc>
          <w:tcPr>
            <w:tcW w:w="2517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-11,8 км</w:t>
            </w:r>
          </w:p>
        </w:tc>
      </w:tr>
      <w:tr w:rsidR="00842A3C" w:rsidRPr="004E0033" w:rsidTr="004E0033">
        <w:tc>
          <w:tcPr>
            <w:tcW w:w="96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2025г.</w:t>
            </w:r>
          </w:p>
        </w:tc>
        <w:tc>
          <w:tcPr>
            <w:tcW w:w="269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326,5 км</w:t>
            </w:r>
          </w:p>
        </w:tc>
        <w:tc>
          <w:tcPr>
            <w:tcW w:w="3402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314,7 км (базовый)</w:t>
            </w:r>
          </w:p>
        </w:tc>
        <w:tc>
          <w:tcPr>
            <w:tcW w:w="2517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-11,8 км</w:t>
            </w:r>
          </w:p>
        </w:tc>
      </w:tr>
      <w:tr w:rsidR="00842A3C" w:rsidRPr="004E0033" w:rsidTr="004642CF">
        <w:tc>
          <w:tcPr>
            <w:tcW w:w="9571" w:type="dxa"/>
            <w:gridSpan w:val="4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E0033">
              <w:rPr>
                <w:b/>
                <w:sz w:val="24"/>
                <w:szCs w:val="24"/>
              </w:rPr>
              <w:t>Численность постоянного населения (в среднегодовом исчислении)</w:t>
            </w:r>
          </w:p>
        </w:tc>
      </w:tr>
      <w:tr w:rsidR="00842A3C" w:rsidRPr="004E0033" w:rsidTr="004E0033">
        <w:tc>
          <w:tcPr>
            <w:tcW w:w="96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2025г.</w:t>
            </w:r>
          </w:p>
        </w:tc>
        <w:tc>
          <w:tcPr>
            <w:tcW w:w="269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35,5 тыс</w:t>
            </w:r>
            <w:proofErr w:type="gramStart"/>
            <w:r w:rsidRPr="004E0033">
              <w:rPr>
                <w:sz w:val="24"/>
                <w:szCs w:val="24"/>
              </w:rPr>
              <w:t>.ч</w:t>
            </w:r>
            <w:proofErr w:type="gramEnd"/>
            <w:r w:rsidRPr="004E0033">
              <w:rPr>
                <w:sz w:val="24"/>
                <w:szCs w:val="24"/>
              </w:rPr>
              <w:t>еловек</w:t>
            </w:r>
          </w:p>
        </w:tc>
        <w:tc>
          <w:tcPr>
            <w:tcW w:w="3402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35,7 тыс</w:t>
            </w:r>
            <w:proofErr w:type="gramStart"/>
            <w:r w:rsidRPr="004E0033">
              <w:rPr>
                <w:sz w:val="24"/>
                <w:szCs w:val="24"/>
              </w:rPr>
              <w:t>.ч</w:t>
            </w:r>
            <w:proofErr w:type="gramEnd"/>
            <w:r w:rsidRPr="004E0033">
              <w:rPr>
                <w:sz w:val="24"/>
                <w:szCs w:val="24"/>
              </w:rPr>
              <w:t>еловек</w:t>
            </w:r>
          </w:p>
        </w:tc>
        <w:tc>
          <w:tcPr>
            <w:tcW w:w="2517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+0,2 тыс</w:t>
            </w:r>
            <w:proofErr w:type="gramStart"/>
            <w:r w:rsidRPr="004E0033">
              <w:rPr>
                <w:sz w:val="24"/>
                <w:szCs w:val="24"/>
              </w:rPr>
              <w:t>.ч</w:t>
            </w:r>
            <w:proofErr w:type="gramEnd"/>
            <w:r w:rsidRPr="004E0033">
              <w:rPr>
                <w:sz w:val="24"/>
                <w:szCs w:val="24"/>
              </w:rPr>
              <w:t>еловек</w:t>
            </w:r>
          </w:p>
        </w:tc>
      </w:tr>
      <w:tr w:rsidR="00842A3C" w:rsidRPr="004E0033" w:rsidTr="004642CF">
        <w:tc>
          <w:tcPr>
            <w:tcW w:w="9571" w:type="dxa"/>
            <w:gridSpan w:val="4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E0033">
              <w:rPr>
                <w:b/>
                <w:sz w:val="24"/>
                <w:szCs w:val="24"/>
              </w:rPr>
              <w:t>Ввод в эксплуатацию жилых домов за счет всех источников финансирования</w:t>
            </w:r>
          </w:p>
        </w:tc>
      </w:tr>
      <w:tr w:rsidR="00842A3C" w:rsidRPr="004E0033" w:rsidTr="004E0033">
        <w:tc>
          <w:tcPr>
            <w:tcW w:w="96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2024г.</w:t>
            </w:r>
          </w:p>
        </w:tc>
        <w:tc>
          <w:tcPr>
            <w:tcW w:w="269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8300 кв</w:t>
            </w:r>
            <w:proofErr w:type="gramStart"/>
            <w:r w:rsidRPr="004E0033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402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7900 кв</w:t>
            </w:r>
            <w:proofErr w:type="gramStart"/>
            <w:r w:rsidRPr="004E0033">
              <w:rPr>
                <w:sz w:val="24"/>
                <w:szCs w:val="24"/>
              </w:rPr>
              <w:t>.м</w:t>
            </w:r>
            <w:proofErr w:type="gramEnd"/>
            <w:r w:rsidRPr="004E0033">
              <w:rPr>
                <w:sz w:val="24"/>
                <w:szCs w:val="24"/>
              </w:rPr>
              <w:t xml:space="preserve"> (базовый)</w:t>
            </w:r>
          </w:p>
        </w:tc>
        <w:tc>
          <w:tcPr>
            <w:tcW w:w="2517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-400 кв</w:t>
            </w:r>
            <w:proofErr w:type="gramStart"/>
            <w:r w:rsidRPr="004E0033"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842A3C" w:rsidRPr="004E0033" w:rsidTr="004E0033">
        <w:tc>
          <w:tcPr>
            <w:tcW w:w="96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lastRenderedPageBreak/>
              <w:t>2025г.</w:t>
            </w:r>
          </w:p>
        </w:tc>
        <w:tc>
          <w:tcPr>
            <w:tcW w:w="269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8300 кв</w:t>
            </w:r>
            <w:proofErr w:type="gramStart"/>
            <w:r w:rsidRPr="004E0033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402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7900 кв</w:t>
            </w:r>
            <w:proofErr w:type="gramStart"/>
            <w:r w:rsidRPr="004E0033">
              <w:rPr>
                <w:sz w:val="24"/>
                <w:szCs w:val="24"/>
              </w:rPr>
              <w:t>.м</w:t>
            </w:r>
            <w:proofErr w:type="gramEnd"/>
            <w:r w:rsidRPr="004E0033">
              <w:rPr>
                <w:sz w:val="24"/>
                <w:szCs w:val="24"/>
              </w:rPr>
              <w:t xml:space="preserve"> (базовый)</w:t>
            </w:r>
          </w:p>
        </w:tc>
        <w:tc>
          <w:tcPr>
            <w:tcW w:w="2517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-400 кв</w:t>
            </w:r>
            <w:proofErr w:type="gramStart"/>
            <w:r w:rsidRPr="004E0033"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842A3C" w:rsidRPr="004E0033" w:rsidTr="004642CF">
        <w:tc>
          <w:tcPr>
            <w:tcW w:w="9571" w:type="dxa"/>
            <w:gridSpan w:val="4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E0033">
              <w:rPr>
                <w:b/>
                <w:sz w:val="24"/>
                <w:szCs w:val="24"/>
              </w:rPr>
              <w:t>Инвестиции в основной капитал</w:t>
            </w:r>
          </w:p>
        </w:tc>
      </w:tr>
      <w:tr w:rsidR="00842A3C" w:rsidRPr="004E0033" w:rsidTr="004E0033">
        <w:tc>
          <w:tcPr>
            <w:tcW w:w="96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2023г.</w:t>
            </w:r>
          </w:p>
        </w:tc>
        <w:tc>
          <w:tcPr>
            <w:tcW w:w="269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727,6 млн</w:t>
            </w:r>
            <w:proofErr w:type="gramStart"/>
            <w:r w:rsidRPr="004E0033">
              <w:rPr>
                <w:sz w:val="24"/>
                <w:szCs w:val="24"/>
              </w:rPr>
              <w:t>.р</w:t>
            </w:r>
            <w:proofErr w:type="gramEnd"/>
            <w:r w:rsidRPr="004E0033">
              <w:rPr>
                <w:sz w:val="24"/>
                <w:szCs w:val="24"/>
              </w:rPr>
              <w:t>уб.</w:t>
            </w:r>
          </w:p>
        </w:tc>
        <w:tc>
          <w:tcPr>
            <w:tcW w:w="3402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814,7 млн</w:t>
            </w:r>
            <w:proofErr w:type="gramStart"/>
            <w:r w:rsidRPr="004E0033">
              <w:rPr>
                <w:sz w:val="24"/>
                <w:szCs w:val="24"/>
              </w:rPr>
              <w:t>.р</w:t>
            </w:r>
            <w:proofErr w:type="gramEnd"/>
            <w:r w:rsidRPr="004E0033">
              <w:rPr>
                <w:sz w:val="24"/>
                <w:szCs w:val="24"/>
              </w:rPr>
              <w:t>уб. (базовый)</w:t>
            </w:r>
          </w:p>
        </w:tc>
        <w:tc>
          <w:tcPr>
            <w:tcW w:w="2517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+87,1 млн</w:t>
            </w:r>
            <w:proofErr w:type="gramStart"/>
            <w:r w:rsidRPr="004E0033">
              <w:rPr>
                <w:sz w:val="24"/>
                <w:szCs w:val="24"/>
              </w:rPr>
              <w:t>.р</w:t>
            </w:r>
            <w:proofErr w:type="gramEnd"/>
            <w:r w:rsidRPr="004E0033">
              <w:rPr>
                <w:sz w:val="24"/>
                <w:szCs w:val="24"/>
              </w:rPr>
              <w:t>уб.</w:t>
            </w:r>
          </w:p>
        </w:tc>
      </w:tr>
      <w:tr w:rsidR="00842A3C" w:rsidRPr="004E0033" w:rsidTr="004E0033">
        <w:tc>
          <w:tcPr>
            <w:tcW w:w="96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2024г.</w:t>
            </w:r>
          </w:p>
        </w:tc>
        <w:tc>
          <w:tcPr>
            <w:tcW w:w="269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749,5 млн</w:t>
            </w:r>
            <w:proofErr w:type="gramStart"/>
            <w:r w:rsidRPr="004E0033">
              <w:rPr>
                <w:sz w:val="24"/>
                <w:szCs w:val="24"/>
              </w:rPr>
              <w:t>.р</w:t>
            </w:r>
            <w:proofErr w:type="gramEnd"/>
            <w:r w:rsidRPr="004E0033">
              <w:rPr>
                <w:sz w:val="24"/>
                <w:szCs w:val="24"/>
              </w:rPr>
              <w:t>уб.</w:t>
            </w:r>
          </w:p>
        </w:tc>
        <w:tc>
          <w:tcPr>
            <w:tcW w:w="3402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828,5 млн</w:t>
            </w:r>
            <w:proofErr w:type="gramStart"/>
            <w:r w:rsidRPr="004E0033">
              <w:rPr>
                <w:sz w:val="24"/>
                <w:szCs w:val="24"/>
              </w:rPr>
              <w:t>.р</w:t>
            </w:r>
            <w:proofErr w:type="gramEnd"/>
            <w:r w:rsidRPr="004E0033">
              <w:rPr>
                <w:sz w:val="24"/>
                <w:szCs w:val="24"/>
              </w:rPr>
              <w:t>уб. (базовый)</w:t>
            </w:r>
          </w:p>
        </w:tc>
        <w:tc>
          <w:tcPr>
            <w:tcW w:w="2517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+79,0 млн</w:t>
            </w:r>
            <w:proofErr w:type="gramStart"/>
            <w:r w:rsidRPr="004E0033">
              <w:rPr>
                <w:sz w:val="24"/>
                <w:szCs w:val="24"/>
              </w:rPr>
              <w:t>.р</w:t>
            </w:r>
            <w:proofErr w:type="gramEnd"/>
            <w:r w:rsidRPr="004E0033">
              <w:rPr>
                <w:sz w:val="24"/>
                <w:szCs w:val="24"/>
              </w:rPr>
              <w:t>уб.</w:t>
            </w:r>
          </w:p>
        </w:tc>
      </w:tr>
      <w:tr w:rsidR="00842A3C" w:rsidRPr="004E0033" w:rsidTr="004E0033">
        <w:tc>
          <w:tcPr>
            <w:tcW w:w="96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2025г.</w:t>
            </w:r>
          </w:p>
        </w:tc>
        <w:tc>
          <w:tcPr>
            <w:tcW w:w="269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806,0 млн</w:t>
            </w:r>
            <w:proofErr w:type="gramStart"/>
            <w:r w:rsidRPr="004E0033">
              <w:rPr>
                <w:sz w:val="24"/>
                <w:szCs w:val="24"/>
              </w:rPr>
              <w:t>.р</w:t>
            </w:r>
            <w:proofErr w:type="gramEnd"/>
            <w:r w:rsidRPr="004E0033">
              <w:rPr>
                <w:sz w:val="24"/>
                <w:szCs w:val="24"/>
              </w:rPr>
              <w:t>уб.</w:t>
            </w:r>
          </w:p>
        </w:tc>
        <w:tc>
          <w:tcPr>
            <w:tcW w:w="3402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909,2 млн</w:t>
            </w:r>
            <w:proofErr w:type="gramStart"/>
            <w:r w:rsidRPr="004E0033">
              <w:rPr>
                <w:sz w:val="24"/>
                <w:szCs w:val="24"/>
              </w:rPr>
              <w:t>.р</w:t>
            </w:r>
            <w:proofErr w:type="gramEnd"/>
            <w:r w:rsidRPr="004E0033">
              <w:rPr>
                <w:sz w:val="24"/>
                <w:szCs w:val="24"/>
              </w:rPr>
              <w:t>уб. (базовый)</w:t>
            </w:r>
          </w:p>
        </w:tc>
        <w:tc>
          <w:tcPr>
            <w:tcW w:w="2517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+103,2 млн</w:t>
            </w:r>
            <w:proofErr w:type="gramStart"/>
            <w:r w:rsidRPr="004E0033">
              <w:rPr>
                <w:sz w:val="24"/>
                <w:szCs w:val="24"/>
              </w:rPr>
              <w:t>.р</w:t>
            </w:r>
            <w:proofErr w:type="gramEnd"/>
            <w:r w:rsidRPr="004E0033">
              <w:rPr>
                <w:sz w:val="24"/>
                <w:szCs w:val="24"/>
              </w:rPr>
              <w:t>уб.</w:t>
            </w:r>
          </w:p>
        </w:tc>
      </w:tr>
      <w:tr w:rsidR="00842A3C" w:rsidRPr="004E0033" w:rsidTr="004642CF">
        <w:tc>
          <w:tcPr>
            <w:tcW w:w="9571" w:type="dxa"/>
            <w:gridSpan w:val="4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E0033">
              <w:rPr>
                <w:b/>
                <w:sz w:val="24"/>
                <w:szCs w:val="24"/>
              </w:rPr>
              <w:t xml:space="preserve">Число малых и средних предприятий, включая </w:t>
            </w:r>
            <w:proofErr w:type="spellStart"/>
            <w:r w:rsidRPr="004E0033">
              <w:rPr>
                <w:b/>
                <w:sz w:val="24"/>
                <w:szCs w:val="24"/>
              </w:rPr>
              <w:t>микропредприятия</w:t>
            </w:r>
            <w:proofErr w:type="spellEnd"/>
            <w:r w:rsidRPr="004E0033">
              <w:rPr>
                <w:b/>
                <w:sz w:val="24"/>
                <w:szCs w:val="24"/>
              </w:rPr>
              <w:t xml:space="preserve"> (на конец года) </w:t>
            </w:r>
          </w:p>
        </w:tc>
      </w:tr>
      <w:tr w:rsidR="00842A3C" w:rsidRPr="004E0033" w:rsidTr="004E0033">
        <w:tc>
          <w:tcPr>
            <w:tcW w:w="96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2023г.</w:t>
            </w:r>
          </w:p>
        </w:tc>
        <w:tc>
          <w:tcPr>
            <w:tcW w:w="269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224 ед.</w:t>
            </w:r>
          </w:p>
        </w:tc>
        <w:tc>
          <w:tcPr>
            <w:tcW w:w="3402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107 ед. (базовый)</w:t>
            </w:r>
          </w:p>
        </w:tc>
        <w:tc>
          <w:tcPr>
            <w:tcW w:w="2517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-117 ед.</w:t>
            </w:r>
          </w:p>
        </w:tc>
      </w:tr>
      <w:tr w:rsidR="00842A3C" w:rsidRPr="004E0033" w:rsidTr="004E0033">
        <w:tc>
          <w:tcPr>
            <w:tcW w:w="96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2024г.</w:t>
            </w:r>
          </w:p>
        </w:tc>
        <w:tc>
          <w:tcPr>
            <w:tcW w:w="269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224 ед.</w:t>
            </w:r>
          </w:p>
        </w:tc>
        <w:tc>
          <w:tcPr>
            <w:tcW w:w="3402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108 ед. (базовый)</w:t>
            </w:r>
          </w:p>
        </w:tc>
        <w:tc>
          <w:tcPr>
            <w:tcW w:w="2517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-116 ед.</w:t>
            </w:r>
          </w:p>
        </w:tc>
      </w:tr>
      <w:tr w:rsidR="00842A3C" w:rsidRPr="004E0033" w:rsidTr="004E0033">
        <w:tc>
          <w:tcPr>
            <w:tcW w:w="96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2025г.</w:t>
            </w:r>
          </w:p>
        </w:tc>
        <w:tc>
          <w:tcPr>
            <w:tcW w:w="269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224 ед.</w:t>
            </w:r>
          </w:p>
        </w:tc>
        <w:tc>
          <w:tcPr>
            <w:tcW w:w="3402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110 ед. (базовый)</w:t>
            </w:r>
          </w:p>
        </w:tc>
        <w:tc>
          <w:tcPr>
            <w:tcW w:w="2517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-114 ед.</w:t>
            </w:r>
          </w:p>
        </w:tc>
      </w:tr>
      <w:tr w:rsidR="00842A3C" w:rsidRPr="004E0033" w:rsidTr="004642CF">
        <w:tc>
          <w:tcPr>
            <w:tcW w:w="9571" w:type="dxa"/>
            <w:gridSpan w:val="4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E0033">
              <w:rPr>
                <w:b/>
                <w:sz w:val="24"/>
                <w:szCs w:val="24"/>
              </w:rPr>
              <w:t xml:space="preserve">Доля среднегодовой численности </w:t>
            </w:r>
            <w:proofErr w:type="gramStart"/>
            <w:r w:rsidRPr="004E0033">
              <w:rPr>
                <w:b/>
                <w:sz w:val="24"/>
                <w:szCs w:val="24"/>
              </w:rPr>
              <w:t>занятых</w:t>
            </w:r>
            <w:proofErr w:type="gramEnd"/>
            <w:r w:rsidRPr="004E0033">
              <w:rPr>
                <w:b/>
                <w:sz w:val="24"/>
                <w:szCs w:val="24"/>
              </w:rPr>
              <w:t xml:space="preserve"> в общей численности экономически активного населения</w:t>
            </w:r>
          </w:p>
        </w:tc>
      </w:tr>
      <w:tr w:rsidR="00842A3C" w:rsidRPr="004E0033" w:rsidTr="004E0033">
        <w:tc>
          <w:tcPr>
            <w:tcW w:w="96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2023г.</w:t>
            </w:r>
          </w:p>
        </w:tc>
        <w:tc>
          <w:tcPr>
            <w:tcW w:w="269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85%</w:t>
            </w:r>
          </w:p>
        </w:tc>
        <w:tc>
          <w:tcPr>
            <w:tcW w:w="3402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86% (базовый)</w:t>
            </w:r>
          </w:p>
        </w:tc>
        <w:tc>
          <w:tcPr>
            <w:tcW w:w="2517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+1%</w:t>
            </w:r>
          </w:p>
        </w:tc>
      </w:tr>
      <w:tr w:rsidR="00842A3C" w:rsidRPr="004E0033" w:rsidTr="004E0033">
        <w:tc>
          <w:tcPr>
            <w:tcW w:w="96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2024г.</w:t>
            </w:r>
          </w:p>
        </w:tc>
        <w:tc>
          <w:tcPr>
            <w:tcW w:w="269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85%</w:t>
            </w:r>
          </w:p>
        </w:tc>
        <w:tc>
          <w:tcPr>
            <w:tcW w:w="3402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86% (базовый)</w:t>
            </w:r>
          </w:p>
        </w:tc>
        <w:tc>
          <w:tcPr>
            <w:tcW w:w="2517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+1%</w:t>
            </w:r>
          </w:p>
        </w:tc>
      </w:tr>
      <w:tr w:rsidR="00842A3C" w:rsidRPr="004E0033" w:rsidTr="004E0033">
        <w:tc>
          <w:tcPr>
            <w:tcW w:w="96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2025г.</w:t>
            </w:r>
          </w:p>
        </w:tc>
        <w:tc>
          <w:tcPr>
            <w:tcW w:w="269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85%</w:t>
            </w:r>
          </w:p>
        </w:tc>
        <w:tc>
          <w:tcPr>
            <w:tcW w:w="3402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86% (базовый)</w:t>
            </w:r>
          </w:p>
        </w:tc>
        <w:tc>
          <w:tcPr>
            <w:tcW w:w="2517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+1%</w:t>
            </w:r>
          </w:p>
        </w:tc>
      </w:tr>
      <w:tr w:rsidR="00842A3C" w:rsidRPr="004E0033" w:rsidTr="004642CF">
        <w:tc>
          <w:tcPr>
            <w:tcW w:w="9571" w:type="dxa"/>
            <w:gridSpan w:val="4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E0033">
              <w:rPr>
                <w:b/>
                <w:sz w:val="24"/>
                <w:szCs w:val="24"/>
              </w:rPr>
              <w:t xml:space="preserve">Численность </w:t>
            </w:r>
            <w:proofErr w:type="gramStart"/>
            <w:r w:rsidRPr="004E0033">
              <w:rPr>
                <w:b/>
                <w:sz w:val="24"/>
                <w:szCs w:val="24"/>
              </w:rPr>
              <w:t>занятых</w:t>
            </w:r>
            <w:proofErr w:type="gramEnd"/>
            <w:r w:rsidRPr="004E0033">
              <w:rPr>
                <w:b/>
                <w:sz w:val="24"/>
                <w:szCs w:val="24"/>
              </w:rPr>
              <w:t xml:space="preserve"> в экономике (среднегодовая)</w:t>
            </w:r>
          </w:p>
        </w:tc>
      </w:tr>
      <w:tr w:rsidR="00842A3C" w:rsidRPr="004E0033" w:rsidTr="004E0033">
        <w:tc>
          <w:tcPr>
            <w:tcW w:w="96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2023г.</w:t>
            </w:r>
          </w:p>
        </w:tc>
        <w:tc>
          <w:tcPr>
            <w:tcW w:w="269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19,1 тыс</w:t>
            </w:r>
            <w:proofErr w:type="gramStart"/>
            <w:r w:rsidRPr="004E0033">
              <w:rPr>
                <w:sz w:val="24"/>
                <w:szCs w:val="24"/>
              </w:rPr>
              <w:t>.ч</w:t>
            </w:r>
            <w:proofErr w:type="gramEnd"/>
            <w:r w:rsidRPr="004E0033">
              <w:rPr>
                <w:sz w:val="24"/>
                <w:szCs w:val="24"/>
              </w:rPr>
              <w:t>еловек</w:t>
            </w:r>
          </w:p>
        </w:tc>
        <w:tc>
          <w:tcPr>
            <w:tcW w:w="3402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19,0 тыс</w:t>
            </w:r>
            <w:proofErr w:type="gramStart"/>
            <w:r w:rsidRPr="004E0033">
              <w:rPr>
                <w:sz w:val="24"/>
                <w:szCs w:val="24"/>
              </w:rPr>
              <w:t>.ч</w:t>
            </w:r>
            <w:proofErr w:type="gramEnd"/>
            <w:r w:rsidRPr="004E0033">
              <w:rPr>
                <w:sz w:val="24"/>
                <w:szCs w:val="24"/>
              </w:rPr>
              <w:t>еловек (базовый)</w:t>
            </w:r>
          </w:p>
        </w:tc>
        <w:tc>
          <w:tcPr>
            <w:tcW w:w="2517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-0,1 тыс</w:t>
            </w:r>
            <w:proofErr w:type="gramStart"/>
            <w:r w:rsidRPr="004E0033">
              <w:rPr>
                <w:sz w:val="24"/>
                <w:szCs w:val="24"/>
              </w:rPr>
              <w:t>.ч</w:t>
            </w:r>
            <w:proofErr w:type="gramEnd"/>
            <w:r w:rsidRPr="004E0033">
              <w:rPr>
                <w:sz w:val="24"/>
                <w:szCs w:val="24"/>
              </w:rPr>
              <w:t>еловек</w:t>
            </w:r>
          </w:p>
        </w:tc>
      </w:tr>
      <w:tr w:rsidR="00842A3C" w:rsidRPr="004E0033" w:rsidTr="004E0033">
        <w:tc>
          <w:tcPr>
            <w:tcW w:w="96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2024г.</w:t>
            </w:r>
          </w:p>
        </w:tc>
        <w:tc>
          <w:tcPr>
            <w:tcW w:w="269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19,3 тыс</w:t>
            </w:r>
            <w:proofErr w:type="gramStart"/>
            <w:r w:rsidRPr="004E0033">
              <w:rPr>
                <w:sz w:val="24"/>
                <w:szCs w:val="24"/>
              </w:rPr>
              <w:t>.ч</w:t>
            </w:r>
            <w:proofErr w:type="gramEnd"/>
            <w:r w:rsidRPr="004E0033">
              <w:rPr>
                <w:sz w:val="24"/>
                <w:szCs w:val="24"/>
              </w:rPr>
              <w:t>еловек</w:t>
            </w:r>
          </w:p>
        </w:tc>
        <w:tc>
          <w:tcPr>
            <w:tcW w:w="3402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19,0 тыс</w:t>
            </w:r>
            <w:proofErr w:type="gramStart"/>
            <w:r w:rsidRPr="004E0033">
              <w:rPr>
                <w:sz w:val="24"/>
                <w:szCs w:val="24"/>
              </w:rPr>
              <w:t>.ч</w:t>
            </w:r>
            <w:proofErr w:type="gramEnd"/>
            <w:r w:rsidRPr="004E0033">
              <w:rPr>
                <w:sz w:val="24"/>
                <w:szCs w:val="24"/>
              </w:rPr>
              <w:t>еловек (базовый)</w:t>
            </w:r>
          </w:p>
        </w:tc>
        <w:tc>
          <w:tcPr>
            <w:tcW w:w="2517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-0,3 тыс</w:t>
            </w:r>
            <w:proofErr w:type="gramStart"/>
            <w:r w:rsidRPr="004E0033">
              <w:rPr>
                <w:sz w:val="24"/>
                <w:szCs w:val="24"/>
              </w:rPr>
              <w:t>.ч</w:t>
            </w:r>
            <w:proofErr w:type="gramEnd"/>
            <w:r w:rsidRPr="004E0033">
              <w:rPr>
                <w:sz w:val="24"/>
                <w:szCs w:val="24"/>
              </w:rPr>
              <w:t>еловек</w:t>
            </w:r>
          </w:p>
        </w:tc>
      </w:tr>
      <w:tr w:rsidR="00842A3C" w:rsidRPr="004E0033" w:rsidTr="004E0033">
        <w:tc>
          <w:tcPr>
            <w:tcW w:w="96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2025г.</w:t>
            </w:r>
          </w:p>
        </w:tc>
        <w:tc>
          <w:tcPr>
            <w:tcW w:w="269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19,3 тыс</w:t>
            </w:r>
            <w:proofErr w:type="gramStart"/>
            <w:r w:rsidRPr="004E0033">
              <w:rPr>
                <w:sz w:val="24"/>
                <w:szCs w:val="24"/>
              </w:rPr>
              <w:t>.ч</w:t>
            </w:r>
            <w:proofErr w:type="gramEnd"/>
            <w:r w:rsidRPr="004E0033">
              <w:rPr>
                <w:sz w:val="24"/>
                <w:szCs w:val="24"/>
              </w:rPr>
              <w:t>еловек</w:t>
            </w:r>
          </w:p>
        </w:tc>
        <w:tc>
          <w:tcPr>
            <w:tcW w:w="3402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19,0 тыс</w:t>
            </w:r>
            <w:proofErr w:type="gramStart"/>
            <w:r w:rsidRPr="004E0033">
              <w:rPr>
                <w:sz w:val="24"/>
                <w:szCs w:val="24"/>
              </w:rPr>
              <w:t>.ч</w:t>
            </w:r>
            <w:proofErr w:type="gramEnd"/>
            <w:r w:rsidRPr="004E0033">
              <w:rPr>
                <w:sz w:val="24"/>
                <w:szCs w:val="24"/>
              </w:rPr>
              <w:t>еловек (базовый)</w:t>
            </w:r>
          </w:p>
        </w:tc>
        <w:tc>
          <w:tcPr>
            <w:tcW w:w="2517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-0,3 тыс</w:t>
            </w:r>
            <w:proofErr w:type="gramStart"/>
            <w:r w:rsidRPr="004E0033">
              <w:rPr>
                <w:sz w:val="24"/>
                <w:szCs w:val="24"/>
              </w:rPr>
              <w:t>.ч</w:t>
            </w:r>
            <w:proofErr w:type="gramEnd"/>
            <w:r w:rsidRPr="004E0033">
              <w:rPr>
                <w:sz w:val="24"/>
                <w:szCs w:val="24"/>
              </w:rPr>
              <w:t>еловек</w:t>
            </w:r>
          </w:p>
        </w:tc>
      </w:tr>
      <w:tr w:rsidR="00842A3C" w:rsidRPr="004E0033" w:rsidTr="004642CF">
        <w:tc>
          <w:tcPr>
            <w:tcW w:w="9571" w:type="dxa"/>
            <w:gridSpan w:val="4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E0033">
              <w:rPr>
                <w:b/>
                <w:sz w:val="24"/>
                <w:szCs w:val="24"/>
              </w:rPr>
              <w:t>Доля работников бюджетной сферы (сумма по видам экономической деятельности: образование, здравоохранение, государственное управление и обеспечение военной безопасности, обязательное социальное обеспечение, деятельность в области культуры, спорта, организации досуга и развлечений) от среднесписочной численности работников крупных и средних организаций</w:t>
            </w:r>
          </w:p>
        </w:tc>
      </w:tr>
      <w:tr w:rsidR="00842A3C" w:rsidRPr="004E0033" w:rsidTr="004E0033">
        <w:tc>
          <w:tcPr>
            <w:tcW w:w="96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2023г.</w:t>
            </w:r>
          </w:p>
        </w:tc>
        <w:tc>
          <w:tcPr>
            <w:tcW w:w="269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67,3%</w:t>
            </w:r>
          </w:p>
        </w:tc>
        <w:tc>
          <w:tcPr>
            <w:tcW w:w="3402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 xml:space="preserve">66,2% </w:t>
            </w:r>
          </w:p>
        </w:tc>
        <w:tc>
          <w:tcPr>
            <w:tcW w:w="2517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-1,1%</w:t>
            </w:r>
          </w:p>
        </w:tc>
      </w:tr>
      <w:tr w:rsidR="00842A3C" w:rsidRPr="004E0033" w:rsidTr="004E0033">
        <w:tc>
          <w:tcPr>
            <w:tcW w:w="96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2024г.</w:t>
            </w:r>
          </w:p>
        </w:tc>
        <w:tc>
          <w:tcPr>
            <w:tcW w:w="269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67,2%</w:t>
            </w:r>
          </w:p>
        </w:tc>
        <w:tc>
          <w:tcPr>
            <w:tcW w:w="3402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66,2%</w:t>
            </w:r>
          </w:p>
        </w:tc>
        <w:tc>
          <w:tcPr>
            <w:tcW w:w="2517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-1,0%</w:t>
            </w:r>
          </w:p>
        </w:tc>
      </w:tr>
      <w:tr w:rsidR="00842A3C" w:rsidRPr="004E0033" w:rsidTr="004E0033">
        <w:tc>
          <w:tcPr>
            <w:tcW w:w="96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2025г.</w:t>
            </w:r>
          </w:p>
        </w:tc>
        <w:tc>
          <w:tcPr>
            <w:tcW w:w="269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67,2%</w:t>
            </w:r>
          </w:p>
        </w:tc>
        <w:tc>
          <w:tcPr>
            <w:tcW w:w="3402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66,0%</w:t>
            </w:r>
          </w:p>
        </w:tc>
        <w:tc>
          <w:tcPr>
            <w:tcW w:w="2517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-1,2%</w:t>
            </w:r>
          </w:p>
        </w:tc>
      </w:tr>
      <w:tr w:rsidR="00842A3C" w:rsidRPr="004E0033" w:rsidTr="004642CF">
        <w:tc>
          <w:tcPr>
            <w:tcW w:w="9571" w:type="dxa"/>
            <w:gridSpan w:val="4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E0033">
              <w:rPr>
                <w:b/>
                <w:sz w:val="24"/>
                <w:szCs w:val="24"/>
              </w:rPr>
              <w:t>Уровень зарегистрированной безработицы (на конец года)</w:t>
            </w:r>
          </w:p>
        </w:tc>
      </w:tr>
      <w:tr w:rsidR="00842A3C" w:rsidRPr="004E0033" w:rsidTr="004E0033">
        <w:tc>
          <w:tcPr>
            <w:tcW w:w="96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2023г.</w:t>
            </w:r>
          </w:p>
        </w:tc>
        <w:tc>
          <w:tcPr>
            <w:tcW w:w="269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2,8%</w:t>
            </w:r>
          </w:p>
        </w:tc>
        <w:tc>
          <w:tcPr>
            <w:tcW w:w="3402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2,3%</w:t>
            </w:r>
          </w:p>
        </w:tc>
        <w:tc>
          <w:tcPr>
            <w:tcW w:w="2517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-0,5%</w:t>
            </w:r>
          </w:p>
        </w:tc>
      </w:tr>
      <w:tr w:rsidR="00842A3C" w:rsidRPr="004E0033" w:rsidTr="004E0033">
        <w:tc>
          <w:tcPr>
            <w:tcW w:w="96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2024г.</w:t>
            </w:r>
          </w:p>
        </w:tc>
        <w:tc>
          <w:tcPr>
            <w:tcW w:w="269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2,8%</w:t>
            </w:r>
          </w:p>
        </w:tc>
        <w:tc>
          <w:tcPr>
            <w:tcW w:w="3402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2,3%</w:t>
            </w:r>
          </w:p>
        </w:tc>
        <w:tc>
          <w:tcPr>
            <w:tcW w:w="2517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-0,5%</w:t>
            </w:r>
          </w:p>
        </w:tc>
      </w:tr>
      <w:tr w:rsidR="00842A3C" w:rsidRPr="004E0033" w:rsidTr="004E0033">
        <w:tc>
          <w:tcPr>
            <w:tcW w:w="96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2025г.</w:t>
            </w:r>
          </w:p>
        </w:tc>
        <w:tc>
          <w:tcPr>
            <w:tcW w:w="269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2,8%</w:t>
            </w:r>
          </w:p>
        </w:tc>
        <w:tc>
          <w:tcPr>
            <w:tcW w:w="3402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2,3%</w:t>
            </w:r>
          </w:p>
        </w:tc>
        <w:tc>
          <w:tcPr>
            <w:tcW w:w="2517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-0,5%</w:t>
            </w:r>
          </w:p>
        </w:tc>
      </w:tr>
      <w:tr w:rsidR="00842A3C" w:rsidRPr="004E0033" w:rsidTr="004642CF">
        <w:tc>
          <w:tcPr>
            <w:tcW w:w="9571" w:type="dxa"/>
            <w:gridSpan w:val="4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E0033">
              <w:rPr>
                <w:b/>
                <w:sz w:val="24"/>
                <w:szCs w:val="24"/>
              </w:rPr>
              <w:t>Номинальная начисленная среднемесячная заработная плата работников крупных и средних организаций (включая крупные и средние предприятия и их территориально обособленные структурные подразделения с численностью менее 15 человек)</w:t>
            </w:r>
          </w:p>
        </w:tc>
      </w:tr>
      <w:tr w:rsidR="00842A3C" w:rsidRPr="004E0033" w:rsidTr="004E0033">
        <w:tc>
          <w:tcPr>
            <w:tcW w:w="96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2023г.</w:t>
            </w:r>
          </w:p>
        </w:tc>
        <w:tc>
          <w:tcPr>
            <w:tcW w:w="269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55 221 руб.</w:t>
            </w:r>
          </w:p>
        </w:tc>
        <w:tc>
          <w:tcPr>
            <w:tcW w:w="3402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 xml:space="preserve">56 253,7 </w:t>
            </w:r>
            <w:proofErr w:type="spellStart"/>
            <w:r w:rsidRPr="004E0033">
              <w:rPr>
                <w:sz w:val="24"/>
                <w:szCs w:val="24"/>
              </w:rPr>
              <w:t>руб</w:t>
            </w:r>
            <w:proofErr w:type="spellEnd"/>
            <w:r w:rsidRPr="004E0033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4E0033">
              <w:rPr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517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+1 032,7 руб.</w:t>
            </w:r>
          </w:p>
        </w:tc>
      </w:tr>
      <w:tr w:rsidR="00842A3C" w:rsidRPr="004E0033" w:rsidTr="004E0033">
        <w:tc>
          <w:tcPr>
            <w:tcW w:w="96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2024г.</w:t>
            </w:r>
          </w:p>
        </w:tc>
        <w:tc>
          <w:tcPr>
            <w:tcW w:w="269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56 796 руб.</w:t>
            </w:r>
          </w:p>
        </w:tc>
        <w:tc>
          <w:tcPr>
            <w:tcW w:w="3402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 xml:space="preserve">58 116,7 </w:t>
            </w:r>
            <w:proofErr w:type="spellStart"/>
            <w:r w:rsidRPr="004E0033">
              <w:rPr>
                <w:sz w:val="24"/>
                <w:szCs w:val="24"/>
              </w:rPr>
              <w:t>руб</w:t>
            </w:r>
            <w:proofErr w:type="spellEnd"/>
            <w:r w:rsidRPr="004E0033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4E0033">
              <w:rPr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517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+1 320,7 руб.</w:t>
            </w:r>
          </w:p>
        </w:tc>
      </w:tr>
      <w:tr w:rsidR="00842A3C" w:rsidRPr="004E0033" w:rsidTr="004E0033">
        <w:tc>
          <w:tcPr>
            <w:tcW w:w="96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2025г.</w:t>
            </w:r>
          </w:p>
        </w:tc>
        <w:tc>
          <w:tcPr>
            <w:tcW w:w="2691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59 615 руб.</w:t>
            </w:r>
          </w:p>
        </w:tc>
        <w:tc>
          <w:tcPr>
            <w:tcW w:w="3402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 xml:space="preserve">59883,4 </w:t>
            </w:r>
            <w:proofErr w:type="spellStart"/>
            <w:r w:rsidRPr="004E0033">
              <w:rPr>
                <w:sz w:val="24"/>
                <w:szCs w:val="24"/>
              </w:rPr>
              <w:t>руб</w:t>
            </w:r>
            <w:proofErr w:type="spellEnd"/>
            <w:r w:rsidRPr="004E0033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4E0033">
              <w:rPr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517" w:type="dxa"/>
          </w:tcPr>
          <w:p w:rsidR="00842A3C" w:rsidRPr="004E0033" w:rsidRDefault="00842A3C" w:rsidP="00464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0033">
              <w:rPr>
                <w:sz w:val="24"/>
                <w:szCs w:val="24"/>
              </w:rPr>
              <w:t>+268,4 руб.</w:t>
            </w:r>
          </w:p>
        </w:tc>
      </w:tr>
    </w:tbl>
    <w:p w:rsidR="00842A3C" w:rsidRPr="004E0033" w:rsidRDefault="00842A3C" w:rsidP="00842A3C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842A3C" w:rsidRDefault="00842A3C" w:rsidP="00842A3C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Подавляющее большинство цифровых значений показателей, установленных в Плане мероприятий, имеют отличия (как в большую, так и в меньшую сторону) от данных, представленных в Прогнозе, из которых можно выделить следующие:</w:t>
      </w:r>
    </w:p>
    <w:p w:rsidR="00842A3C" w:rsidRDefault="00842A3C" w:rsidP="00842A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Pr="00E7733E">
        <w:rPr>
          <w:rFonts w:ascii="Times New Roman" w:hAnsi="Times New Roman" w:cs="Times New Roman"/>
          <w:sz w:val="28"/>
          <w:szCs w:val="28"/>
        </w:rPr>
        <w:t xml:space="preserve">бъем промышленного производства (объем отгруженных товаров собственного производства, выполненных работ и услуг собственными силами по разделам </w:t>
      </w:r>
      <w:r w:rsidRPr="00E7733E">
        <w:rPr>
          <w:rFonts w:ascii="Times New Roman" w:hAnsi="Times New Roman" w:cs="Times New Roman"/>
          <w:sz w:val="28"/>
          <w:szCs w:val="28"/>
          <w:lang w:val="en-US"/>
        </w:rPr>
        <w:t>BCDE</w:t>
      </w:r>
      <w:r w:rsidRPr="00E7733E">
        <w:rPr>
          <w:rFonts w:ascii="Times New Roman" w:hAnsi="Times New Roman" w:cs="Times New Roman"/>
          <w:sz w:val="28"/>
          <w:szCs w:val="28"/>
        </w:rPr>
        <w:t>) по полному кругу предприятий с учетом субъектов малого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в Прогнозе ниже данного показателя, отраженного в Плане мероприятий на 15,2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уб.в 2023г., 52,3 млн.руб. в 2024г., 188,3 млн.руб. в 2025 г.;</w:t>
      </w:r>
    </w:p>
    <w:p w:rsidR="00842A3C" w:rsidRDefault="00842A3C" w:rsidP="00842A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Pr="006A3876">
        <w:rPr>
          <w:rFonts w:ascii="Times New Roman" w:hAnsi="Times New Roman" w:cs="Times New Roman"/>
          <w:sz w:val="28"/>
          <w:szCs w:val="28"/>
        </w:rPr>
        <w:t>бъем отгруженных товаров собственного производства, выполненных работ и услуг собственными силами по виду экономической деятельности «Обрабатывающие производства» по полному кругу организаций с учетом субъектов малого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в Прогнозе ниже аналогичных показателей, установленных в Плане мероприятий на 30,1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  <w:r w:rsidR="00A95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2023г., 58,7 млн.руб. в 2024г., 200,5 млн.руб. в 2025 г.;</w:t>
      </w:r>
    </w:p>
    <w:p w:rsidR="00842A3C" w:rsidRDefault="00A95B06" w:rsidP="00842A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42A3C">
        <w:rPr>
          <w:rFonts w:ascii="Times New Roman" w:hAnsi="Times New Roman" w:cs="Times New Roman"/>
          <w:sz w:val="28"/>
          <w:szCs w:val="28"/>
        </w:rPr>
        <w:t>о</w:t>
      </w:r>
      <w:r w:rsidR="00842A3C" w:rsidRPr="00C9520E">
        <w:rPr>
          <w:rFonts w:ascii="Times New Roman" w:hAnsi="Times New Roman" w:cs="Times New Roman"/>
          <w:sz w:val="28"/>
          <w:szCs w:val="28"/>
        </w:rPr>
        <w:t>бъем отгруженных товаров собственного производства, выполненных работ и услуг собственными силами по виду экономической деятельности «Обрабатывающие производства» по крупным и средним предприятиям</w:t>
      </w:r>
      <w:r w:rsidR="00842A3C">
        <w:rPr>
          <w:rFonts w:ascii="Times New Roman" w:hAnsi="Times New Roman" w:cs="Times New Roman"/>
          <w:sz w:val="28"/>
          <w:szCs w:val="28"/>
        </w:rPr>
        <w:t xml:space="preserve"> превышает показатели Плана мероприятий на 636,0 млн</w:t>
      </w:r>
      <w:proofErr w:type="gramStart"/>
      <w:r w:rsidR="00842A3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2A3C">
        <w:rPr>
          <w:rFonts w:ascii="Times New Roman" w:hAnsi="Times New Roman" w:cs="Times New Roman"/>
          <w:sz w:val="28"/>
          <w:szCs w:val="28"/>
        </w:rPr>
        <w:t>уб. в 2023 г., 745,6 млн.руб. в 2024г., 835,3 млн.руб. в 2025 г.;</w:t>
      </w:r>
    </w:p>
    <w:p w:rsidR="00842A3C" w:rsidRDefault="00842A3C" w:rsidP="00842A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продукция сельского хозяйства в Прогнозе ниже данного показателя, установленного в Плане мероприятий на 18,55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в 2023 г., 26,7 млн.руб.</w:t>
      </w:r>
      <w:r w:rsidR="00A95B06">
        <w:rPr>
          <w:rFonts w:ascii="Times New Roman" w:hAnsi="Times New Roman" w:cs="Times New Roman"/>
          <w:sz w:val="28"/>
          <w:szCs w:val="28"/>
        </w:rPr>
        <w:t xml:space="preserve"> в 2024 г.</w:t>
      </w:r>
      <w:r>
        <w:rPr>
          <w:rFonts w:ascii="Times New Roman" w:hAnsi="Times New Roman" w:cs="Times New Roman"/>
          <w:sz w:val="28"/>
          <w:szCs w:val="28"/>
        </w:rPr>
        <w:t>, 116,1 млн.руб.</w:t>
      </w:r>
      <w:r w:rsidR="00A95B06">
        <w:rPr>
          <w:rFonts w:ascii="Times New Roman" w:hAnsi="Times New Roman" w:cs="Times New Roman"/>
          <w:sz w:val="28"/>
          <w:szCs w:val="28"/>
        </w:rPr>
        <w:t xml:space="preserve"> в 2025г.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A3C" w:rsidRDefault="00842A3C" w:rsidP="00842A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B4EBD">
        <w:rPr>
          <w:rFonts w:ascii="Times New Roman" w:hAnsi="Times New Roman" w:cs="Times New Roman"/>
          <w:sz w:val="28"/>
          <w:szCs w:val="28"/>
        </w:rPr>
        <w:t>ротяженность автомобильных дорог общего пользования местного значения с твердым покрытием</w:t>
      </w:r>
      <w:r>
        <w:rPr>
          <w:rFonts w:ascii="Times New Roman" w:hAnsi="Times New Roman" w:cs="Times New Roman"/>
          <w:sz w:val="28"/>
          <w:szCs w:val="28"/>
        </w:rPr>
        <w:t xml:space="preserve"> в Прогнозе ниже данного показателя, заложенного в Плане мероприятий на 18,55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в 2023 г., 26,7 млн.руб., 116,1 млн.руб.;</w:t>
      </w:r>
    </w:p>
    <w:p w:rsidR="00842A3C" w:rsidRDefault="00842A3C" w:rsidP="00842A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численность постоянного населения (в среднегодовом исчислении) в Прогнозе превышает значение показателя Плана мероприятий на 0,2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еловек</w:t>
      </w:r>
      <w:r w:rsidR="004E0033">
        <w:rPr>
          <w:rFonts w:ascii="Times New Roman" w:hAnsi="Times New Roman" w:cs="Times New Roman"/>
          <w:sz w:val="28"/>
          <w:szCs w:val="28"/>
        </w:rPr>
        <w:t xml:space="preserve"> (2025г.)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A3C" w:rsidRDefault="00842A3C" w:rsidP="00842A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показатель ввода </w:t>
      </w:r>
      <w:r w:rsidRPr="00E47827">
        <w:rPr>
          <w:rFonts w:ascii="Times New Roman" w:hAnsi="Times New Roman" w:cs="Times New Roman"/>
          <w:sz w:val="28"/>
          <w:szCs w:val="28"/>
        </w:rPr>
        <w:t>в эксплуатацию жилых домов за счет всех источников финансирования</w:t>
      </w:r>
      <w:r>
        <w:rPr>
          <w:rFonts w:ascii="Times New Roman" w:hAnsi="Times New Roman" w:cs="Times New Roman"/>
          <w:sz w:val="28"/>
          <w:szCs w:val="28"/>
        </w:rPr>
        <w:t>, отраженный в Прогнозе на период 2024-2025гг. ниже показателя, установленного в Плане мероприятий на 400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42A3C" w:rsidRDefault="00842A3C" w:rsidP="00842A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инвестиции в основной капитал превышает показатели Плана мероприятий на 87,1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в 2023 г., 79,0 млн.руб. в 2024 г., 103,2 млн.руб. в 2025 г.;</w:t>
      </w:r>
    </w:p>
    <w:p w:rsidR="00842A3C" w:rsidRDefault="00842A3C" w:rsidP="00842A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число малых и средних предприятий, включая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 конец года) в Прогнозе ниже аналогичного показателя, заложенного в Плане мероприятий на 117 ед. в 2023 г., 116 ед. в 2024 г., 114 ед. в 2025 г.;</w:t>
      </w:r>
    </w:p>
    <w:p w:rsidR="00842A3C" w:rsidRDefault="00842A3C" w:rsidP="00842A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среднегодовой численности занятых в общей численности экономически активного населения в Прогнозе по базовому варианту на 2023-2025 годы составляет 86%, что выше данного показателя в Плане мероприятий на 1%;</w:t>
      </w:r>
    </w:p>
    <w:p w:rsidR="00842A3C" w:rsidRDefault="00842A3C" w:rsidP="00842A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среднегодовая численность занятых в экономике на 2023-2025гг. в Плане мероприятий отражена 19,1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еловек, 19,3 тыс.человек, 19,3 тыс.человек соответственно.</w:t>
      </w:r>
      <w:r w:rsidR="00172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этом в Прогнозе по базовому варианту данный показатель определен в количестве 19,0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еловек;</w:t>
      </w:r>
    </w:p>
    <w:p w:rsidR="00842A3C" w:rsidRDefault="00842A3C" w:rsidP="00842A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д</w:t>
      </w:r>
      <w:r w:rsidRPr="00A1595D">
        <w:rPr>
          <w:rFonts w:ascii="Times New Roman" w:hAnsi="Times New Roman" w:cs="Times New Roman"/>
          <w:sz w:val="28"/>
          <w:szCs w:val="28"/>
        </w:rPr>
        <w:t>оля работников бюджетной сферы (сумма по видам экономической деятельности: образование, здравоохранение, государственное управление и обеспечение военной безопасности, обязательное социальное обеспечение, деятельность в области культуры, спорта, организации досуга и развлечений) от среднесписочной численности работников крупных и средних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в Прогнозе по базовому варианту на 2023г. и 2024г. составляет </w:t>
      </w:r>
      <w:r>
        <w:rPr>
          <w:rFonts w:ascii="Times New Roman" w:hAnsi="Times New Roman" w:cs="Times New Roman"/>
          <w:sz w:val="28"/>
          <w:szCs w:val="28"/>
        </w:rPr>
        <w:lastRenderedPageBreak/>
        <w:t>66,2%, 2025г. – 66,0%, что ниже на 1,1, 1,0, 1,2 процентных пункта от данного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показателя в Плане мероприятий;</w:t>
      </w:r>
    </w:p>
    <w:p w:rsidR="00842A3C" w:rsidRDefault="00842A3C" w:rsidP="00842A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уровень зарегистрированной безработицы (на конец года) </w:t>
      </w:r>
      <w:r w:rsidR="00172F8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Прогнозе по базовому варианту на 2023-2025 годы составляет 2,3%, что ниже данного показателя в Плане мероприятий на 0,5 процентных пункта;    </w:t>
      </w:r>
    </w:p>
    <w:p w:rsidR="00842A3C" w:rsidRDefault="00842A3C" w:rsidP="00842A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</w:t>
      </w:r>
      <w:r w:rsidRPr="00980927">
        <w:rPr>
          <w:rFonts w:ascii="Times New Roman" w:hAnsi="Times New Roman" w:cs="Times New Roman"/>
          <w:sz w:val="28"/>
          <w:szCs w:val="28"/>
        </w:rPr>
        <w:t>оминальная начисленная среднемесячная заработная плата работников крупных и средних организаций (включая крупные и средние предприятия и их территориально обособленные структурные подразделения с численностью менее 15 человек)</w:t>
      </w:r>
      <w:r>
        <w:rPr>
          <w:rFonts w:ascii="Times New Roman" w:hAnsi="Times New Roman" w:cs="Times New Roman"/>
          <w:sz w:val="28"/>
          <w:szCs w:val="28"/>
        </w:rPr>
        <w:t>, обозначенная в Прогнозе на 2023-2025 годы</w:t>
      </w:r>
      <w:r w:rsidR="00172F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превышает аналогичный показатель Плана мероприятий в 2023 году на 1 032,7 руб., в 2024 году </w:t>
      </w:r>
      <w:r w:rsidR="00172F8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1 320,7 руб., в 2025 году </w:t>
      </w:r>
      <w:r w:rsidR="00172F8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268,4 руб.</w:t>
      </w:r>
      <w:proofErr w:type="gramEnd"/>
    </w:p>
    <w:p w:rsidR="00842A3C" w:rsidRDefault="00842A3C" w:rsidP="00842A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ряд </w:t>
      </w:r>
      <w:r w:rsidR="00172F82">
        <w:rPr>
          <w:rFonts w:ascii="Times New Roman" w:hAnsi="Times New Roman" w:cs="Times New Roman"/>
          <w:sz w:val="28"/>
          <w:szCs w:val="28"/>
        </w:rPr>
        <w:t>показателей Прогноза не включен</w:t>
      </w:r>
      <w:r>
        <w:rPr>
          <w:rFonts w:ascii="Times New Roman" w:hAnsi="Times New Roman" w:cs="Times New Roman"/>
          <w:sz w:val="28"/>
          <w:szCs w:val="28"/>
        </w:rPr>
        <w:t xml:space="preserve"> в План мероприятий, а именно:</w:t>
      </w:r>
    </w:p>
    <w:p w:rsidR="00842A3C" w:rsidRDefault="00842A3C" w:rsidP="00842A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работ, выполненных по виду экономической деятельности «Строительство»;</w:t>
      </w:r>
    </w:p>
    <w:p w:rsidR="00842A3C" w:rsidRDefault="00842A3C" w:rsidP="00842A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оборот розничной торговли;</w:t>
      </w:r>
    </w:p>
    <w:p w:rsidR="00842A3C" w:rsidRDefault="00842A3C" w:rsidP="00842A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оборот общественного питания;</w:t>
      </w:r>
    </w:p>
    <w:p w:rsidR="00842A3C" w:rsidRDefault="00842A3C" w:rsidP="00842A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оборот платных услуг населению;</w:t>
      </w:r>
    </w:p>
    <w:p w:rsidR="00842A3C" w:rsidRDefault="00842A3C" w:rsidP="00842A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обеспеченность:</w:t>
      </w:r>
    </w:p>
    <w:p w:rsidR="00842A3C" w:rsidRDefault="00842A3C" w:rsidP="00842A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в возрасте 1-6 лет местами в дошкольных образовательных учреждениях;</w:t>
      </w:r>
      <w:r w:rsidR="00172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врачами;</w:t>
      </w:r>
      <w:r w:rsidR="00172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общедоступными библиотеками;</w:t>
      </w:r>
      <w:r w:rsidR="00172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типа;</w:t>
      </w:r>
      <w:r w:rsidR="00172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спортивными залами;</w:t>
      </w:r>
      <w:r w:rsidR="00172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плоскостными сооружениями;</w:t>
      </w:r>
      <w:r w:rsidR="00172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A3C" w:rsidRDefault="00842A3C" w:rsidP="00842A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удельный вес учащихся</w:t>
      </w:r>
      <w:r w:rsidR="00BE6C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занимающихся в первую смену в дневных учреждениях общего образования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общему числу обучающихся в этих учреждениях) (на начало года);</w:t>
      </w:r>
    </w:p>
    <w:p w:rsidR="00842A3C" w:rsidRDefault="00842A3C" w:rsidP="00842A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численность безработных, зарегистрированных в государственных учреждениях службы занятости населения (на конец года);</w:t>
      </w:r>
    </w:p>
    <w:p w:rsidR="00842A3C" w:rsidRDefault="00842A3C" w:rsidP="00842A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фонд заработной платы работников организаций по полному кругу организаций. </w:t>
      </w:r>
    </w:p>
    <w:p w:rsidR="00842A3C" w:rsidRDefault="00842A3C" w:rsidP="00842A3C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654389">
        <w:rPr>
          <w:szCs w:val="28"/>
        </w:rPr>
        <w:t xml:space="preserve">Таким образом, данные </w:t>
      </w:r>
      <w:r>
        <w:rPr>
          <w:szCs w:val="28"/>
        </w:rPr>
        <w:t xml:space="preserve">Плана мероприятий по реализации </w:t>
      </w:r>
      <w:r w:rsidRPr="00654389">
        <w:rPr>
          <w:szCs w:val="28"/>
        </w:rPr>
        <w:t>Стратегии</w:t>
      </w:r>
      <w:r>
        <w:rPr>
          <w:szCs w:val="28"/>
        </w:rPr>
        <w:t xml:space="preserve"> социально-экономического развития </w:t>
      </w:r>
      <w:proofErr w:type="spellStart"/>
      <w:r>
        <w:rPr>
          <w:szCs w:val="28"/>
        </w:rPr>
        <w:t>Колпашевского</w:t>
      </w:r>
      <w:proofErr w:type="spellEnd"/>
      <w:r>
        <w:rPr>
          <w:szCs w:val="28"/>
        </w:rPr>
        <w:t xml:space="preserve"> района д</w:t>
      </w:r>
      <w:r w:rsidR="00172F82">
        <w:rPr>
          <w:szCs w:val="28"/>
        </w:rPr>
        <w:t xml:space="preserve">о 2030 года, актуализированного </w:t>
      </w:r>
      <w:r>
        <w:rPr>
          <w:szCs w:val="28"/>
        </w:rPr>
        <w:t>16.05.2022г.</w:t>
      </w:r>
      <w:r w:rsidRPr="00654389">
        <w:rPr>
          <w:szCs w:val="28"/>
        </w:rPr>
        <w:t>,</w:t>
      </w:r>
      <w:r>
        <w:rPr>
          <w:szCs w:val="28"/>
        </w:rPr>
        <w:t xml:space="preserve"> </w:t>
      </w:r>
      <w:r w:rsidRPr="00654389">
        <w:rPr>
          <w:szCs w:val="28"/>
        </w:rPr>
        <w:t>в Прогнозе претерпели значительные отклонения</w:t>
      </w:r>
      <w:r>
        <w:rPr>
          <w:szCs w:val="28"/>
        </w:rPr>
        <w:t>.</w:t>
      </w:r>
    </w:p>
    <w:p w:rsidR="00842A3C" w:rsidRDefault="00842A3C" w:rsidP="00842A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Данные факты свидетельствуют о необходимости корректировки документов стратегического планирования, реализуемых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Колпашевском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районе, в целях обеспечения их тождественности.</w:t>
      </w:r>
    </w:p>
    <w:p w:rsidR="00842A3C" w:rsidRDefault="00842A3C" w:rsidP="00842A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5 статьи 7 Федерального закона от 28 июня 2014 года  № 172-ФЗ «О стратегическом планировании в Российской Федерации» документы стратегического планирования должны быть сбалансированы по приоритетам, целям, задачам, мероприятиям, показателям, финансовым и иным ресурсам и срокам реализации. </w:t>
      </w:r>
    </w:p>
    <w:p w:rsidR="00842A3C" w:rsidRDefault="00842A3C" w:rsidP="00842A3C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2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п. 1 ст. 170.1 БК РФ долгосрочное бюджетное планирование осуществляется путем формирования бюджетного прогноза муниципального образования на долгосрочный период в случае, если представительный орган </w:t>
      </w:r>
      <w:r w:rsidRPr="006727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муниципального образования принял решение о его формировании в соответствии с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ребованиями Бюджетного Кодекса. </w:t>
      </w:r>
      <w:r w:rsidRPr="00672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Думой </w:t>
      </w:r>
      <w:proofErr w:type="spellStart"/>
      <w:r w:rsidRPr="006727D0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Pr="00672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DC41FA">
        <w:rPr>
          <w:rFonts w:ascii="Times New Roman" w:hAnsi="Times New Roman" w:cs="Times New Roman"/>
          <w:color w:val="000000" w:themeColor="text1"/>
          <w:sz w:val="28"/>
          <w:szCs w:val="28"/>
        </w:rPr>
        <w:t>данное</w:t>
      </w:r>
      <w:r w:rsidRPr="00672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</w:t>
      </w:r>
      <w:r w:rsidR="00DC41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72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принималось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2A3C" w:rsidRPr="00445683" w:rsidRDefault="00842A3C" w:rsidP="00842A3C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68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с проектом бюджета основные направления налоговой и бюджетной политики муниципального образования «</w:t>
      </w:r>
      <w:proofErr w:type="spellStart"/>
      <w:r w:rsidRPr="00445683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Колпашевский</w:t>
      </w:r>
      <w:proofErr w:type="spellEnd"/>
      <w:r w:rsidRPr="004456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на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456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4456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плановый период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456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456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определяют, что целью</w:t>
      </w:r>
      <w:r w:rsidRPr="00445683">
        <w:rPr>
          <w:rFonts w:ascii="Times New Roman" w:hAnsi="Times New Roman" w:cs="Times New Roman"/>
          <w:sz w:val="28"/>
          <w:szCs w:val="28"/>
        </w:rPr>
        <w:t xml:space="preserve"> </w:t>
      </w:r>
      <w:r w:rsidRPr="004456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бюджетной политики </w:t>
      </w:r>
      <w:proofErr w:type="spellStart"/>
      <w:r w:rsidRPr="00445683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Pr="004456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является обеспечение долгосрочной сбалансированности и устойчивости муниципальной финансовой системы.</w:t>
      </w:r>
    </w:p>
    <w:p w:rsidR="00842A3C" w:rsidRPr="009177FF" w:rsidRDefault="00842A3C" w:rsidP="00842A3C">
      <w:pPr>
        <w:pStyle w:val="a6"/>
        <w:spacing w:line="240" w:lineRule="auto"/>
        <w:ind w:left="0"/>
        <w:rPr>
          <w:color w:val="000000" w:themeColor="text1"/>
          <w:szCs w:val="28"/>
        </w:rPr>
      </w:pPr>
      <w:r w:rsidRPr="009177FF">
        <w:rPr>
          <w:color w:val="000000" w:themeColor="text1"/>
          <w:szCs w:val="28"/>
        </w:rPr>
        <w:t xml:space="preserve">Основные направления бюджетной политики определяют задачи в сфере формирования и исполнения расходов районного бюджета на предстоящий период, приоритеты в области межбюджетных отношений и соответствуют долгосрочным целям социально-экономического развития, обозначенным в Стратегии социально-экономического развития </w:t>
      </w:r>
      <w:proofErr w:type="spellStart"/>
      <w:r w:rsidRPr="009177FF">
        <w:rPr>
          <w:color w:val="000000" w:themeColor="text1"/>
          <w:szCs w:val="28"/>
        </w:rPr>
        <w:t>Колпашевского</w:t>
      </w:r>
      <w:proofErr w:type="spellEnd"/>
      <w:r w:rsidRPr="009177FF">
        <w:rPr>
          <w:color w:val="000000" w:themeColor="text1"/>
          <w:szCs w:val="28"/>
        </w:rPr>
        <w:t xml:space="preserve"> района.</w:t>
      </w:r>
    </w:p>
    <w:p w:rsidR="00842A3C" w:rsidRPr="009177FF" w:rsidRDefault="00842A3C" w:rsidP="00842A3C">
      <w:pPr>
        <w:spacing w:line="240" w:lineRule="auto"/>
        <w:ind w:firstLine="708"/>
        <w:rPr>
          <w:color w:val="000000" w:themeColor="text1"/>
          <w:szCs w:val="28"/>
        </w:rPr>
      </w:pPr>
      <w:r w:rsidRPr="009177FF">
        <w:rPr>
          <w:color w:val="000000" w:themeColor="text1"/>
          <w:szCs w:val="28"/>
        </w:rPr>
        <w:t>Бюджетная политика муниципального образования «</w:t>
      </w:r>
      <w:proofErr w:type="spellStart"/>
      <w:r w:rsidRPr="009177FF">
        <w:rPr>
          <w:color w:val="000000" w:themeColor="text1"/>
          <w:szCs w:val="28"/>
        </w:rPr>
        <w:t>Колпашевский</w:t>
      </w:r>
      <w:proofErr w:type="spellEnd"/>
      <w:r w:rsidRPr="009177FF">
        <w:rPr>
          <w:color w:val="000000" w:themeColor="text1"/>
          <w:szCs w:val="28"/>
        </w:rPr>
        <w:t xml:space="preserve"> район» на 202</w:t>
      </w:r>
      <w:r>
        <w:rPr>
          <w:color w:val="000000" w:themeColor="text1"/>
          <w:szCs w:val="28"/>
        </w:rPr>
        <w:t>3</w:t>
      </w:r>
      <w:r w:rsidRPr="009177FF">
        <w:rPr>
          <w:color w:val="000000" w:themeColor="text1"/>
          <w:szCs w:val="28"/>
        </w:rPr>
        <w:t xml:space="preserve"> год и плановый период 202</w:t>
      </w:r>
      <w:r>
        <w:rPr>
          <w:color w:val="000000" w:themeColor="text1"/>
          <w:szCs w:val="28"/>
        </w:rPr>
        <w:t>4 и 2025</w:t>
      </w:r>
      <w:r w:rsidRPr="009177FF">
        <w:rPr>
          <w:color w:val="000000" w:themeColor="text1"/>
          <w:szCs w:val="28"/>
        </w:rPr>
        <w:t xml:space="preserve"> годов определяется необходимостью сохранения стабильности, сбалансированности бюджетной системы при безусловном исполнении всех принятых обязательств и выполнении задач социально-экономического развития </w:t>
      </w:r>
      <w:proofErr w:type="spellStart"/>
      <w:r w:rsidRPr="009177FF">
        <w:rPr>
          <w:color w:val="000000" w:themeColor="text1"/>
          <w:szCs w:val="28"/>
        </w:rPr>
        <w:t>Колпашевского</w:t>
      </w:r>
      <w:proofErr w:type="spellEnd"/>
      <w:r w:rsidRPr="009177FF">
        <w:rPr>
          <w:color w:val="000000" w:themeColor="text1"/>
          <w:szCs w:val="28"/>
        </w:rPr>
        <w:t xml:space="preserve"> района.</w:t>
      </w:r>
    </w:p>
    <w:p w:rsidR="00842A3C" w:rsidRPr="009177FF" w:rsidRDefault="00842A3C" w:rsidP="00842A3C">
      <w:pPr>
        <w:pStyle w:val="a6"/>
        <w:tabs>
          <w:tab w:val="left" w:pos="1134"/>
        </w:tabs>
        <w:spacing w:line="240" w:lineRule="auto"/>
        <w:ind w:left="0" w:firstLine="0"/>
        <w:rPr>
          <w:color w:val="000000" w:themeColor="text1"/>
          <w:szCs w:val="28"/>
        </w:rPr>
      </w:pPr>
      <w:r w:rsidRPr="009177FF">
        <w:rPr>
          <w:color w:val="000000" w:themeColor="text1"/>
          <w:szCs w:val="28"/>
        </w:rPr>
        <w:t xml:space="preserve">         Основными задачами бюджетной политики муниципального образования «</w:t>
      </w:r>
      <w:proofErr w:type="spellStart"/>
      <w:r w:rsidRPr="009177FF">
        <w:rPr>
          <w:color w:val="000000" w:themeColor="text1"/>
          <w:szCs w:val="28"/>
        </w:rPr>
        <w:t>Колпашевский</w:t>
      </w:r>
      <w:proofErr w:type="spellEnd"/>
      <w:r w:rsidRPr="009177FF">
        <w:rPr>
          <w:color w:val="000000" w:themeColor="text1"/>
          <w:szCs w:val="28"/>
        </w:rPr>
        <w:t xml:space="preserve"> район» на 202</w:t>
      </w:r>
      <w:r>
        <w:rPr>
          <w:color w:val="000000" w:themeColor="text1"/>
          <w:szCs w:val="28"/>
        </w:rPr>
        <w:t>3</w:t>
      </w:r>
      <w:r w:rsidRPr="009177FF">
        <w:rPr>
          <w:color w:val="000000" w:themeColor="text1"/>
          <w:szCs w:val="28"/>
        </w:rPr>
        <w:t xml:space="preserve"> год и плановый период 202</w:t>
      </w:r>
      <w:r>
        <w:rPr>
          <w:color w:val="000000" w:themeColor="text1"/>
          <w:szCs w:val="28"/>
        </w:rPr>
        <w:t>4</w:t>
      </w:r>
      <w:r w:rsidRPr="009177FF">
        <w:rPr>
          <w:color w:val="000000" w:themeColor="text1"/>
          <w:szCs w:val="28"/>
        </w:rPr>
        <w:t xml:space="preserve"> и 202</w:t>
      </w:r>
      <w:r>
        <w:rPr>
          <w:color w:val="000000" w:themeColor="text1"/>
          <w:szCs w:val="28"/>
        </w:rPr>
        <w:t>5</w:t>
      </w:r>
      <w:r w:rsidRPr="009177FF">
        <w:rPr>
          <w:color w:val="000000" w:themeColor="text1"/>
          <w:szCs w:val="28"/>
        </w:rPr>
        <w:t xml:space="preserve"> годов станут:</w:t>
      </w:r>
    </w:p>
    <w:p w:rsidR="00842A3C" w:rsidRPr="00B46F2C" w:rsidRDefault="00842A3C" w:rsidP="00842A3C">
      <w:pPr>
        <w:pStyle w:val="af3"/>
        <w:numPr>
          <w:ilvl w:val="0"/>
          <w:numId w:val="11"/>
        </w:numPr>
        <w:tabs>
          <w:tab w:val="left" w:pos="142"/>
          <w:tab w:val="left" w:pos="851"/>
          <w:tab w:val="left" w:pos="1134"/>
          <w:tab w:val="left" w:pos="1276"/>
        </w:tabs>
        <w:suppressAutoHyphens w:val="0"/>
        <w:spacing w:after="0"/>
        <w:ind w:left="0" w:right="-6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оптимизации, обеспечение сбалансированности районного бюджета.</w:t>
      </w:r>
    </w:p>
    <w:p w:rsidR="00842A3C" w:rsidRPr="00B46F2C" w:rsidRDefault="00842A3C" w:rsidP="00842A3C">
      <w:pPr>
        <w:pStyle w:val="af3"/>
        <w:numPr>
          <w:ilvl w:val="0"/>
          <w:numId w:val="11"/>
        </w:numPr>
        <w:tabs>
          <w:tab w:val="left" w:pos="142"/>
          <w:tab w:val="left" w:pos="851"/>
          <w:tab w:val="left" w:pos="1134"/>
          <w:tab w:val="left" w:pos="1276"/>
        </w:tabs>
        <w:suppressAutoHyphens w:val="0"/>
        <w:spacing w:after="0"/>
        <w:ind w:left="0" w:right="-6" w:firstLine="709"/>
        <w:jc w:val="both"/>
        <w:rPr>
          <w:color w:val="000000" w:themeColor="text1"/>
          <w:sz w:val="28"/>
          <w:szCs w:val="28"/>
        </w:rPr>
      </w:pPr>
      <w:r w:rsidRPr="00B46F2C">
        <w:rPr>
          <w:color w:val="000000" w:themeColor="text1"/>
          <w:sz w:val="28"/>
          <w:szCs w:val="28"/>
          <w:shd w:val="clear" w:color="auto" w:fill="FFFFFF"/>
        </w:rPr>
        <w:t xml:space="preserve">Повышение эффективности бюджетных расходов,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B46F2C">
        <w:rPr>
          <w:color w:val="000000" w:themeColor="text1"/>
          <w:sz w:val="28"/>
          <w:szCs w:val="28"/>
        </w:rPr>
        <w:t xml:space="preserve">ланирование финансовых ресурсов с учётом реализации приоритетных направлений стратегического развития района, с привлечением финансовых ресурсов из вышестоящих бюджетов посредством участия в государственных программах. </w:t>
      </w:r>
    </w:p>
    <w:p w:rsidR="00842A3C" w:rsidRPr="009177FF" w:rsidRDefault="00842A3C" w:rsidP="00842A3C">
      <w:pPr>
        <w:pStyle w:val="af3"/>
        <w:numPr>
          <w:ilvl w:val="0"/>
          <w:numId w:val="11"/>
        </w:numPr>
        <w:tabs>
          <w:tab w:val="left" w:pos="142"/>
          <w:tab w:val="left" w:pos="851"/>
          <w:tab w:val="left" w:pos="1134"/>
          <w:tab w:val="left" w:pos="1276"/>
        </w:tabs>
        <w:suppressAutoHyphens w:val="0"/>
        <w:spacing w:after="0"/>
        <w:ind w:left="0" w:right="-6" w:firstLine="709"/>
        <w:jc w:val="both"/>
        <w:rPr>
          <w:color w:val="000000" w:themeColor="text1"/>
          <w:sz w:val="28"/>
          <w:szCs w:val="28"/>
        </w:rPr>
      </w:pPr>
      <w:r w:rsidRPr="009177FF">
        <w:rPr>
          <w:color w:val="000000" w:themeColor="text1"/>
          <w:sz w:val="28"/>
          <w:szCs w:val="28"/>
        </w:rPr>
        <w:t xml:space="preserve">Поддержание сбалансированности бюджетов поселений </w:t>
      </w:r>
      <w:proofErr w:type="spellStart"/>
      <w:r w:rsidRPr="009177FF">
        <w:rPr>
          <w:color w:val="000000" w:themeColor="text1"/>
          <w:sz w:val="28"/>
          <w:szCs w:val="28"/>
        </w:rPr>
        <w:t>Колпашевского</w:t>
      </w:r>
      <w:proofErr w:type="spellEnd"/>
      <w:r w:rsidRPr="009177FF">
        <w:rPr>
          <w:color w:val="000000" w:themeColor="text1"/>
          <w:sz w:val="28"/>
          <w:szCs w:val="28"/>
        </w:rPr>
        <w:t xml:space="preserve"> района в рамках установленных механизмов формирования и предоставления финансовой помощи поселениям. </w:t>
      </w:r>
    </w:p>
    <w:p w:rsidR="00842A3C" w:rsidRPr="009177FF" w:rsidRDefault="00842A3C" w:rsidP="00842A3C">
      <w:pPr>
        <w:pStyle w:val="af3"/>
        <w:numPr>
          <w:ilvl w:val="0"/>
          <w:numId w:val="11"/>
        </w:numPr>
        <w:tabs>
          <w:tab w:val="left" w:pos="851"/>
          <w:tab w:val="left" w:pos="1134"/>
          <w:tab w:val="left" w:pos="1276"/>
        </w:tabs>
        <w:suppressAutoHyphens w:val="0"/>
        <w:spacing w:after="0"/>
        <w:ind w:left="0" w:right="-6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Обеспечение д</w:t>
      </w:r>
      <w:r w:rsidRPr="009177FF">
        <w:rPr>
          <w:color w:val="000000" w:themeColor="text1"/>
          <w:sz w:val="28"/>
          <w:szCs w:val="28"/>
        </w:rPr>
        <w:t>остижени</w:t>
      </w:r>
      <w:r>
        <w:rPr>
          <w:color w:val="000000" w:themeColor="text1"/>
          <w:sz w:val="28"/>
          <w:szCs w:val="28"/>
        </w:rPr>
        <w:t>я</w:t>
      </w:r>
      <w:r w:rsidRPr="009177FF">
        <w:rPr>
          <w:color w:val="000000" w:themeColor="text1"/>
          <w:sz w:val="28"/>
          <w:szCs w:val="28"/>
        </w:rPr>
        <w:t xml:space="preserve"> целевых показателей</w:t>
      </w:r>
      <w:r>
        <w:rPr>
          <w:color w:val="000000" w:themeColor="text1"/>
          <w:sz w:val="28"/>
          <w:szCs w:val="28"/>
        </w:rPr>
        <w:t xml:space="preserve"> в </w:t>
      </w:r>
      <w:r w:rsidRPr="009177FF">
        <w:rPr>
          <w:color w:val="000000" w:themeColor="text1"/>
          <w:sz w:val="28"/>
          <w:szCs w:val="28"/>
        </w:rPr>
        <w:t>части</w:t>
      </w:r>
      <w:r>
        <w:rPr>
          <w:color w:val="000000" w:themeColor="text1"/>
          <w:sz w:val="28"/>
          <w:szCs w:val="28"/>
        </w:rPr>
        <w:t xml:space="preserve"> </w:t>
      </w:r>
      <w:r w:rsidRPr="009177FF">
        <w:rPr>
          <w:color w:val="000000" w:themeColor="text1"/>
          <w:sz w:val="28"/>
          <w:szCs w:val="28"/>
        </w:rPr>
        <w:t>заработной платы работникам культуры и образования в муниципальных учреждениях культуры и образования, в том числе за счёт реализации ведомственных планов оптимизации бюджетных расходов.</w:t>
      </w:r>
    </w:p>
    <w:p w:rsidR="00842A3C" w:rsidRPr="009177FF" w:rsidRDefault="00842A3C" w:rsidP="00842A3C">
      <w:pPr>
        <w:pStyle w:val="af3"/>
        <w:numPr>
          <w:ilvl w:val="0"/>
          <w:numId w:val="11"/>
        </w:numPr>
        <w:tabs>
          <w:tab w:val="left" w:pos="851"/>
          <w:tab w:val="left" w:pos="1134"/>
          <w:tab w:val="left" w:pos="1276"/>
        </w:tabs>
        <w:suppressAutoHyphens w:val="0"/>
        <w:spacing w:after="0"/>
        <w:ind w:left="0" w:right="-6" w:firstLine="709"/>
        <w:jc w:val="both"/>
        <w:rPr>
          <w:color w:val="000000" w:themeColor="text1"/>
          <w:sz w:val="28"/>
          <w:szCs w:val="28"/>
        </w:rPr>
      </w:pPr>
      <w:r w:rsidRPr="009177FF">
        <w:rPr>
          <w:color w:val="000000" w:themeColor="text1"/>
          <w:sz w:val="28"/>
          <w:szCs w:val="28"/>
        </w:rPr>
        <w:t>Обеспечение долговой устойчивости бюджета путем поддержания показателей муниципального долга в пределах параметров, позволяющих надлежащим образом осуществлять обслуживание и погашение муниципального долга.</w:t>
      </w:r>
    </w:p>
    <w:p w:rsidR="00842A3C" w:rsidRPr="009177FF" w:rsidRDefault="00842A3C" w:rsidP="00842A3C">
      <w:pPr>
        <w:pStyle w:val="af3"/>
        <w:numPr>
          <w:ilvl w:val="0"/>
          <w:numId w:val="11"/>
        </w:numPr>
        <w:tabs>
          <w:tab w:val="left" w:pos="851"/>
          <w:tab w:val="left" w:pos="1134"/>
          <w:tab w:val="left" w:pos="1276"/>
        </w:tabs>
        <w:suppressAutoHyphens w:val="0"/>
        <w:spacing w:after="0"/>
        <w:ind w:left="0" w:right="-6" w:firstLine="709"/>
        <w:jc w:val="both"/>
        <w:rPr>
          <w:color w:val="000000" w:themeColor="text1"/>
          <w:sz w:val="28"/>
          <w:szCs w:val="28"/>
        </w:rPr>
      </w:pPr>
      <w:r w:rsidRPr="009177FF">
        <w:rPr>
          <w:color w:val="000000" w:themeColor="text1"/>
          <w:sz w:val="28"/>
          <w:szCs w:val="28"/>
        </w:rPr>
        <w:lastRenderedPageBreak/>
        <w:t>Обеспечение открытости и прозрачности бюджетного процесса в  муниципальном образовании «</w:t>
      </w:r>
      <w:proofErr w:type="spellStart"/>
      <w:r w:rsidRPr="009177FF">
        <w:rPr>
          <w:color w:val="000000" w:themeColor="text1"/>
          <w:sz w:val="28"/>
          <w:szCs w:val="28"/>
        </w:rPr>
        <w:t>Колпашевский</w:t>
      </w:r>
      <w:proofErr w:type="spellEnd"/>
      <w:r w:rsidRPr="009177FF">
        <w:rPr>
          <w:color w:val="000000" w:themeColor="text1"/>
          <w:sz w:val="28"/>
          <w:szCs w:val="28"/>
        </w:rPr>
        <w:t xml:space="preserve"> район».</w:t>
      </w:r>
    </w:p>
    <w:p w:rsidR="00842A3C" w:rsidRPr="009177FF" w:rsidRDefault="00842A3C" w:rsidP="00842A3C">
      <w:pPr>
        <w:spacing w:line="240" w:lineRule="auto"/>
        <w:ind w:firstLine="708"/>
        <w:rPr>
          <w:color w:val="000000" w:themeColor="text1"/>
          <w:szCs w:val="28"/>
        </w:rPr>
      </w:pPr>
      <w:r w:rsidRPr="00E115BF">
        <w:rPr>
          <w:color w:val="000000" w:themeColor="text1"/>
          <w:szCs w:val="28"/>
        </w:rPr>
        <w:t>Основные</w:t>
      </w:r>
      <w:r>
        <w:rPr>
          <w:b/>
          <w:color w:val="000000" w:themeColor="text1"/>
          <w:szCs w:val="28"/>
        </w:rPr>
        <w:t xml:space="preserve"> </w:t>
      </w:r>
      <w:r w:rsidRPr="00E115BF">
        <w:rPr>
          <w:color w:val="000000" w:themeColor="text1"/>
          <w:szCs w:val="28"/>
        </w:rPr>
        <w:t>направления</w:t>
      </w:r>
      <w:r>
        <w:rPr>
          <w:color w:val="000000" w:themeColor="text1"/>
          <w:szCs w:val="28"/>
        </w:rPr>
        <w:t xml:space="preserve"> н</w:t>
      </w:r>
      <w:r w:rsidRPr="009177FF">
        <w:rPr>
          <w:color w:val="000000" w:themeColor="text1"/>
          <w:szCs w:val="28"/>
        </w:rPr>
        <w:t>алоговой политики</w:t>
      </w:r>
      <w:r>
        <w:rPr>
          <w:color w:val="000000" w:themeColor="text1"/>
          <w:szCs w:val="28"/>
        </w:rPr>
        <w:t xml:space="preserve"> определены на основе преемственности ранее поставленных целей и задач, с учетом текущей ситуации в экономике, необходимости достижения целей и задач, поставленных в Стратегии развития и Указах Президента РФ.</w:t>
      </w:r>
      <w:r w:rsidRPr="009177FF">
        <w:rPr>
          <w:color w:val="000000" w:themeColor="text1"/>
          <w:szCs w:val="28"/>
        </w:rPr>
        <w:t xml:space="preserve"> </w:t>
      </w:r>
    </w:p>
    <w:p w:rsidR="00842A3C" w:rsidRPr="00520EBA" w:rsidRDefault="00AE3754" w:rsidP="00842A3C">
      <w:pPr>
        <w:suppressAutoHyphens/>
        <w:spacing w:line="240" w:lineRule="auto"/>
        <w:rPr>
          <w:szCs w:val="28"/>
        </w:rPr>
      </w:pPr>
      <w:r>
        <w:rPr>
          <w:szCs w:val="28"/>
        </w:rPr>
        <w:t>Целью о</w:t>
      </w:r>
      <w:r w:rsidR="00842A3C" w:rsidRPr="00520EBA">
        <w:rPr>
          <w:szCs w:val="28"/>
        </w:rPr>
        <w:t>сновных направлений является сохранение и развитие налогового потенциала, обеспечивающего бюджетную устойчивость в среднесрочной перспективе: создание благоприятных условий для развития и увеличения доходной базы местного бюджета, формирование комфортных условий для развития предпринимательской деятельности в районе, упорядочение системы существующих налоговых льгот.</w:t>
      </w:r>
    </w:p>
    <w:p w:rsidR="00842A3C" w:rsidRPr="00520EBA" w:rsidRDefault="00842A3C" w:rsidP="00842A3C">
      <w:pPr>
        <w:suppressAutoHyphens/>
        <w:spacing w:line="240" w:lineRule="auto"/>
        <w:rPr>
          <w:szCs w:val="28"/>
        </w:rPr>
      </w:pPr>
      <w:r w:rsidRPr="00520EBA">
        <w:rPr>
          <w:szCs w:val="28"/>
        </w:rPr>
        <w:t>Для достижения поставленной цели основными задачами налоговой политики в рамках полномочий органов местного самоуправления, предусмотренных Бюджетным и Налоговым законодательством Российской Федерации, продолжают оставаться:</w:t>
      </w:r>
    </w:p>
    <w:p w:rsidR="00842A3C" w:rsidRPr="00520EBA" w:rsidRDefault="00842A3C" w:rsidP="00842A3C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EBA">
        <w:rPr>
          <w:rFonts w:ascii="Times New Roman" w:hAnsi="Times New Roman" w:cs="Times New Roman"/>
          <w:sz w:val="28"/>
          <w:szCs w:val="28"/>
        </w:rPr>
        <w:t>- создание условий для развития предпринимательской и инвестиционной активности;</w:t>
      </w:r>
    </w:p>
    <w:p w:rsidR="00842A3C" w:rsidRDefault="00842A3C" w:rsidP="00842A3C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EBA">
        <w:rPr>
          <w:rFonts w:ascii="Times New Roman" w:hAnsi="Times New Roman" w:cs="Times New Roman"/>
          <w:sz w:val="28"/>
          <w:szCs w:val="28"/>
        </w:rPr>
        <w:t>- повышение уровня собираемости и минимизация недоимки налоговых и неналоговых доходов, в том числе путем повышения эффективности работы межведомственной комиссии;</w:t>
      </w:r>
    </w:p>
    <w:p w:rsidR="00842A3C" w:rsidRPr="00520EBA" w:rsidRDefault="00842A3C" w:rsidP="00842A3C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EBA">
        <w:rPr>
          <w:rFonts w:ascii="Times New Roman" w:hAnsi="Times New Roman" w:cs="Times New Roman"/>
          <w:sz w:val="28"/>
          <w:szCs w:val="28"/>
        </w:rPr>
        <w:t>- эффективное использование и управление муниципальным имуществом;</w:t>
      </w:r>
    </w:p>
    <w:p w:rsidR="00842A3C" w:rsidRPr="00520EBA" w:rsidRDefault="00842A3C" w:rsidP="00842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EBA">
        <w:rPr>
          <w:rFonts w:ascii="Times New Roman" w:hAnsi="Times New Roman" w:cs="Times New Roman"/>
          <w:sz w:val="28"/>
          <w:szCs w:val="28"/>
        </w:rPr>
        <w:t>-  эффективное управление налоговыми расходами (оптимизация муниципальных налоговых льгот) с учётом оценки их эффективности;</w:t>
      </w:r>
    </w:p>
    <w:p w:rsidR="00842A3C" w:rsidRPr="00520EBA" w:rsidRDefault="00842A3C" w:rsidP="00842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EBA">
        <w:rPr>
          <w:rFonts w:ascii="Times New Roman" w:hAnsi="Times New Roman" w:cs="Times New Roman"/>
          <w:sz w:val="28"/>
          <w:szCs w:val="28"/>
        </w:rPr>
        <w:t>- содействие вовлечению граждан в предпринимательскую деятельность и сокращение неформальной занятости.</w:t>
      </w:r>
    </w:p>
    <w:p w:rsidR="00842A3C" w:rsidRPr="009177FF" w:rsidRDefault="00842A3C" w:rsidP="00842A3C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</w:t>
      </w:r>
      <w:r w:rsidRPr="009177FF">
        <w:rPr>
          <w:color w:val="000000" w:themeColor="text1"/>
          <w:szCs w:val="28"/>
        </w:rPr>
        <w:t xml:space="preserve"> целях стимулирования предпринимательской и инвестиционной активности на территории </w:t>
      </w:r>
      <w:proofErr w:type="spellStart"/>
      <w:r w:rsidRPr="009177FF">
        <w:rPr>
          <w:color w:val="000000" w:themeColor="text1"/>
          <w:szCs w:val="28"/>
        </w:rPr>
        <w:t>Колпашевского</w:t>
      </w:r>
      <w:proofErr w:type="spellEnd"/>
      <w:r w:rsidRPr="009177FF">
        <w:rPr>
          <w:color w:val="000000" w:themeColor="text1"/>
          <w:szCs w:val="28"/>
        </w:rPr>
        <w:t xml:space="preserve"> района, увеличения налоговых и неналоговых доходов</w:t>
      </w:r>
      <w:r>
        <w:rPr>
          <w:color w:val="000000" w:themeColor="text1"/>
          <w:szCs w:val="28"/>
        </w:rPr>
        <w:t xml:space="preserve"> местных бюджетов Администрацией </w:t>
      </w:r>
      <w:proofErr w:type="spellStart"/>
      <w:r>
        <w:rPr>
          <w:color w:val="000000" w:themeColor="text1"/>
          <w:szCs w:val="28"/>
        </w:rPr>
        <w:t>Колпашевского</w:t>
      </w:r>
      <w:proofErr w:type="spellEnd"/>
      <w:r>
        <w:rPr>
          <w:color w:val="000000" w:themeColor="text1"/>
          <w:szCs w:val="28"/>
        </w:rPr>
        <w:t xml:space="preserve"> района пр</w:t>
      </w:r>
      <w:r w:rsidRPr="009177FF">
        <w:rPr>
          <w:color w:val="000000" w:themeColor="text1"/>
          <w:szCs w:val="28"/>
        </w:rPr>
        <w:t>оведен ряд мероприятий, способствующих повышению наполняемости местного бюджета. А именно: налоговое стимулирование инвестиционной и предпринимательской активности; мероприятия, способствующие повышению наполняемости местного бюджета, проводимые муниципалитетом в части местных налогов; справедливая конкурентная среда и сокращение теневого сектора экономики.</w:t>
      </w:r>
    </w:p>
    <w:p w:rsidR="00842A3C" w:rsidRPr="009177FF" w:rsidRDefault="00842A3C" w:rsidP="00842A3C">
      <w:pPr>
        <w:pStyle w:val="a4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917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реализации налоговой политики одним из направлений являлось повышение стимулирующей функции налогов для обеспечения экономического развития </w:t>
      </w:r>
      <w:proofErr w:type="spellStart"/>
      <w:r w:rsidRPr="009177FF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Pr="00917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путем предоставления налоговых льгот (пониженных ставок), направленных на увеличение налоговой базы и обеспечение консолидированного бюджета дополнительными доходами.</w:t>
      </w:r>
    </w:p>
    <w:p w:rsidR="00842A3C" w:rsidRPr="00445683" w:rsidRDefault="00842A3C" w:rsidP="00842A3C">
      <w:pPr>
        <w:spacing w:line="240" w:lineRule="auto"/>
        <w:rPr>
          <w:color w:val="000000" w:themeColor="text1"/>
          <w:szCs w:val="28"/>
        </w:rPr>
      </w:pPr>
      <w:proofErr w:type="gramStart"/>
      <w:r w:rsidRPr="00445683">
        <w:rPr>
          <w:color w:val="000000" w:themeColor="text1"/>
          <w:szCs w:val="28"/>
        </w:rPr>
        <w:t>В</w:t>
      </w:r>
      <w:r w:rsidRPr="00445683">
        <w:rPr>
          <w:rFonts w:eastAsiaTheme="minorHAnsi"/>
          <w:color w:val="000000" w:themeColor="text1"/>
          <w:szCs w:val="28"/>
          <w:lang w:eastAsia="en-US"/>
        </w:rPr>
        <w:t xml:space="preserve"> целях оценки налоговых расходов муниципального образования «</w:t>
      </w:r>
      <w:proofErr w:type="spellStart"/>
      <w:r w:rsidRPr="00445683">
        <w:rPr>
          <w:rFonts w:eastAsiaTheme="minorHAnsi"/>
          <w:color w:val="000000" w:themeColor="text1"/>
          <w:szCs w:val="28"/>
          <w:lang w:eastAsia="en-US"/>
        </w:rPr>
        <w:t>Колпашевский</w:t>
      </w:r>
      <w:proofErr w:type="spellEnd"/>
      <w:r w:rsidRPr="00445683">
        <w:rPr>
          <w:rFonts w:eastAsiaTheme="minorHAnsi"/>
          <w:color w:val="000000" w:themeColor="text1"/>
          <w:szCs w:val="28"/>
          <w:lang w:eastAsia="en-US"/>
        </w:rPr>
        <w:t xml:space="preserve"> район» в соответствии со статьёй 174.3 Бюджетного кодекса, постановлением Правительства Российской Федерации от 22.06.2019 № 796 </w:t>
      </w:r>
      <w:r w:rsidRPr="00445683">
        <w:rPr>
          <w:rFonts w:eastAsiaTheme="minorHAnsi"/>
          <w:color w:val="000000" w:themeColor="text1"/>
          <w:szCs w:val="28"/>
          <w:lang w:eastAsia="en-US"/>
        </w:rPr>
        <w:lastRenderedPageBreak/>
        <w:t xml:space="preserve">«Об общих требованиях к оценке налоговых расходов субъектов Российской Федерации и муниципальных образований» постановлением Администрации </w:t>
      </w:r>
      <w:proofErr w:type="spellStart"/>
      <w:r w:rsidRPr="00445683">
        <w:rPr>
          <w:rFonts w:eastAsiaTheme="minorHAnsi"/>
          <w:color w:val="000000" w:themeColor="text1"/>
          <w:szCs w:val="28"/>
          <w:lang w:eastAsia="en-US"/>
        </w:rPr>
        <w:t>Колпашевского</w:t>
      </w:r>
      <w:proofErr w:type="spellEnd"/>
      <w:r w:rsidRPr="00445683">
        <w:rPr>
          <w:rFonts w:eastAsiaTheme="minorHAnsi"/>
          <w:color w:val="000000" w:themeColor="text1"/>
          <w:szCs w:val="28"/>
          <w:lang w:eastAsia="en-US"/>
        </w:rPr>
        <w:t xml:space="preserve"> района от 26.03.2020 № 309 утвержден Порядок </w:t>
      </w:r>
      <w:r w:rsidRPr="00445683">
        <w:rPr>
          <w:color w:val="000000" w:themeColor="text1"/>
          <w:szCs w:val="28"/>
        </w:rPr>
        <w:t>формирования перечня налоговых расходов и оценки налоговых расходов муниципального образования «</w:t>
      </w:r>
      <w:proofErr w:type="spellStart"/>
      <w:r w:rsidRPr="00445683">
        <w:rPr>
          <w:color w:val="000000" w:themeColor="text1"/>
          <w:szCs w:val="28"/>
        </w:rPr>
        <w:t>Колпашевский</w:t>
      </w:r>
      <w:proofErr w:type="spellEnd"/>
      <w:r w:rsidRPr="00445683">
        <w:rPr>
          <w:color w:val="000000" w:themeColor="text1"/>
          <w:szCs w:val="28"/>
        </w:rPr>
        <w:t xml:space="preserve"> район». </w:t>
      </w:r>
      <w:proofErr w:type="gramEnd"/>
    </w:p>
    <w:p w:rsidR="00842A3C" w:rsidRPr="009177FF" w:rsidRDefault="00842A3C" w:rsidP="00842A3C">
      <w:pPr>
        <w:tabs>
          <w:tab w:val="left" w:pos="7499"/>
        </w:tabs>
        <w:spacing w:line="240" w:lineRule="auto"/>
        <w:rPr>
          <w:color w:val="000000" w:themeColor="text1"/>
          <w:szCs w:val="28"/>
        </w:rPr>
      </w:pPr>
      <w:r w:rsidRPr="009177FF">
        <w:rPr>
          <w:color w:val="000000" w:themeColor="text1"/>
          <w:szCs w:val="28"/>
        </w:rPr>
        <w:t xml:space="preserve">В муниципальных образованиях </w:t>
      </w:r>
      <w:proofErr w:type="spellStart"/>
      <w:r w:rsidRPr="009177FF">
        <w:rPr>
          <w:color w:val="000000" w:themeColor="text1"/>
          <w:szCs w:val="28"/>
        </w:rPr>
        <w:t>Колпашевского</w:t>
      </w:r>
      <w:proofErr w:type="spellEnd"/>
      <w:r w:rsidRPr="009177FF">
        <w:rPr>
          <w:color w:val="000000" w:themeColor="text1"/>
          <w:szCs w:val="28"/>
        </w:rPr>
        <w:t xml:space="preserve"> района приняты Порядки, регламентирующие оценку налоговых расходов местных бюджетов</w:t>
      </w:r>
      <w:r w:rsidR="00DC41FA">
        <w:rPr>
          <w:color w:val="000000" w:themeColor="text1"/>
          <w:szCs w:val="28"/>
        </w:rPr>
        <w:t>,</w:t>
      </w:r>
      <w:r w:rsidRPr="009177FF">
        <w:rPr>
          <w:color w:val="000000" w:themeColor="text1"/>
          <w:szCs w:val="28"/>
        </w:rPr>
        <w:t xml:space="preserve"> в соответствии с общими требованиями к оценке налоговых расходов субъектов Российской Федерации и муниципальных образований.  </w:t>
      </w:r>
    </w:p>
    <w:p w:rsidR="00842A3C" w:rsidRPr="009177FF" w:rsidRDefault="00842A3C" w:rsidP="00842A3C">
      <w:pPr>
        <w:tabs>
          <w:tab w:val="left" w:pos="7499"/>
        </w:tabs>
        <w:spacing w:line="240" w:lineRule="auto"/>
        <w:rPr>
          <w:color w:val="000000" w:themeColor="text1"/>
          <w:szCs w:val="28"/>
        </w:rPr>
      </w:pPr>
      <w:r w:rsidRPr="009177FF">
        <w:rPr>
          <w:color w:val="000000" w:themeColor="text1"/>
          <w:szCs w:val="28"/>
        </w:rPr>
        <w:t xml:space="preserve">Соответствующая оценка проведена во всех муниципальных образованиях </w:t>
      </w:r>
      <w:proofErr w:type="spellStart"/>
      <w:r w:rsidRPr="009177FF">
        <w:rPr>
          <w:color w:val="000000" w:themeColor="text1"/>
          <w:szCs w:val="28"/>
        </w:rPr>
        <w:t>Колпашевского</w:t>
      </w:r>
      <w:proofErr w:type="spellEnd"/>
      <w:r w:rsidRPr="009177FF">
        <w:rPr>
          <w:color w:val="000000" w:themeColor="text1"/>
          <w:szCs w:val="28"/>
        </w:rPr>
        <w:t xml:space="preserve"> района по местным налогам: по земельному налогу и налогу на имущество физических лиц.</w:t>
      </w:r>
    </w:p>
    <w:p w:rsidR="00842A3C" w:rsidRPr="009177FF" w:rsidRDefault="00842A3C" w:rsidP="00842A3C">
      <w:pPr>
        <w:suppressAutoHyphens/>
        <w:spacing w:line="240" w:lineRule="auto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 xml:space="preserve">По земельному налогу </w:t>
      </w:r>
      <w:r w:rsidRPr="009177FF">
        <w:rPr>
          <w:rFonts w:eastAsiaTheme="minorHAnsi"/>
          <w:color w:val="000000" w:themeColor="text1"/>
          <w:szCs w:val="28"/>
          <w:lang w:eastAsia="en-US"/>
        </w:rPr>
        <w:t xml:space="preserve">действующие муниципальные льготы (пониженные ставки) признаны эффективными и к отмене не планируются поселениями. </w:t>
      </w:r>
      <w:r>
        <w:rPr>
          <w:rFonts w:eastAsiaTheme="minorHAnsi"/>
          <w:color w:val="000000" w:themeColor="text1"/>
          <w:szCs w:val="28"/>
          <w:lang w:eastAsia="en-US"/>
        </w:rPr>
        <w:t xml:space="preserve">На межселенных территориях </w:t>
      </w:r>
      <w:r w:rsidRPr="009177FF">
        <w:rPr>
          <w:rFonts w:eastAsiaTheme="minorHAnsi"/>
          <w:color w:val="000000" w:themeColor="text1"/>
          <w:szCs w:val="28"/>
          <w:lang w:eastAsia="en-US"/>
        </w:rPr>
        <w:t>МО «</w:t>
      </w:r>
      <w:proofErr w:type="spellStart"/>
      <w:r w:rsidRPr="009177FF">
        <w:rPr>
          <w:rFonts w:eastAsiaTheme="minorHAnsi"/>
          <w:color w:val="000000" w:themeColor="text1"/>
          <w:szCs w:val="28"/>
          <w:lang w:eastAsia="en-US"/>
        </w:rPr>
        <w:t>Колпашевский</w:t>
      </w:r>
      <w:proofErr w:type="spellEnd"/>
      <w:r w:rsidRPr="009177FF">
        <w:rPr>
          <w:rFonts w:eastAsiaTheme="minorHAnsi"/>
          <w:color w:val="000000" w:themeColor="text1"/>
          <w:szCs w:val="28"/>
          <w:lang w:eastAsia="en-US"/>
        </w:rPr>
        <w:t xml:space="preserve"> район»</w:t>
      </w:r>
      <w:r>
        <w:rPr>
          <w:rFonts w:eastAsiaTheme="minorHAnsi"/>
          <w:color w:val="000000" w:themeColor="text1"/>
          <w:szCs w:val="28"/>
          <w:lang w:eastAsia="en-US"/>
        </w:rPr>
        <w:t xml:space="preserve"> с 2023 года </w:t>
      </w:r>
      <w:r w:rsidRPr="009177FF">
        <w:rPr>
          <w:rFonts w:eastAsiaTheme="minorHAnsi"/>
          <w:color w:val="000000" w:themeColor="text1"/>
          <w:szCs w:val="28"/>
          <w:lang w:eastAsia="en-US"/>
        </w:rPr>
        <w:t>отмен</w:t>
      </w:r>
      <w:r>
        <w:rPr>
          <w:rFonts w:eastAsiaTheme="minorHAnsi"/>
          <w:color w:val="000000" w:themeColor="text1"/>
          <w:szCs w:val="28"/>
          <w:lang w:eastAsia="en-US"/>
        </w:rPr>
        <w:t>ена</w:t>
      </w:r>
      <w:r w:rsidRPr="009177FF">
        <w:rPr>
          <w:rFonts w:eastAsiaTheme="minorHAnsi"/>
          <w:color w:val="000000" w:themeColor="text1"/>
          <w:szCs w:val="28"/>
          <w:lang w:eastAsia="en-US"/>
        </w:rPr>
        <w:t xml:space="preserve"> пониженн</w:t>
      </w:r>
      <w:r>
        <w:rPr>
          <w:rFonts w:eastAsiaTheme="minorHAnsi"/>
          <w:color w:val="000000" w:themeColor="text1"/>
          <w:szCs w:val="28"/>
          <w:lang w:eastAsia="en-US"/>
        </w:rPr>
        <w:t>ая</w:t>
      </w:r>
      <w:r w:rsidRPr="009177FF">
        <w:rPr>
          <w:rFonts w:eastAsiaTheme="minorHAnsi"/>
          <w:color w:val="000000" w:themeColor="text1"/>
          <w:szCs w:val="28"/>
          <w:lang w:eastAsia="en-US"/>
        </w:rPr>
        <w:t xml:space="preserve"> ставк</w:t>
      </w:r>
      <w:r>
        <w:rPr>
          <w:rFonts w:eastAsiaTheme="minorHAnsi"/>
          <w:color w:val="000000" w:themeColor="text1"/>
          <w:szCs w:val="28"/>
          <w:lang w:eastAsia="en-US"/>
        </w:rPr>
        <w:t>а</w:t>
      </w:r>
      <w:r w:rsidRPr="009177FF">
        <w:rPr>
          <w:rFonts w:eastAsiaTheme="minorHAnsi"/>
          <w:color w:val="000000" w:themeColor="text1"/>
          <w:szCs w:val="28"/>
          <w:lang w:eastAsia="en-US"/>
        </w:rPr>
        <w:t xml:space="preserve"> 1% для земельных участков, расположенных под объектами торговли, общественного питания и бытового обслуживания, как неэффективн</w:t>
      </w:r>
      <w:r>
        <w:rPr>
          <w:rFonts w:eastAsiaTheme="minorHAnsi"/>
          <w:color w:val="000000" w:themeColor="text1"/>
          <w:szCs w:val="28"/>
          <w:lang w:eastAsia="en-US"/>
        </w:rPr>
        <w:t>ая</w:t>
      </w:r>
      <w:r w:rsidRPr="009177FF">
        <w:rPr>
          <w:rFonts w:eastAsiaTheme="minorHAnsi"/>
          <w:color w:val="000000" w:themeColor="text1"/>
          <w:szCs w:val="28"/>
          <w:lang w:eastAsia="en-US"/>
        </w:rPr>
        <w:t xml:space="preserve"> в связи с отсутствием объектов налогообложения.</w:t>
      </w:r>
    </w:p>
    <w:p w:rsidR="00842A3C" w:rsidRPr="009177FF" w:rsidRDefault="00842A3C" w:rsidP="00842A3C">
      <w:pPr>
        <w:spacing w:line="240" w:lineRule="auto"/>
        <w:rPr>
          <w:color w:val="000000" w:themeColor="text1"/>
          <w:szCs w:val="28"/>
        </w:rPr>
      </w:pPr>
      <w:r w:rsidRPr="009177FF">
        <w:rPr>
          <w:color w:val="000000" w:themeColor="text1"/>
          <w:szCs w:val="28"/>
        </w:rPr>
        <w:t>По налогу на имущество физических лиц Н</w:t>
      </w:r>
      <w:r>
        <w:rPr>
          <w:color w:val="000000" w:themeColor="text1"/>
          <w:szCs w:val="28"/>
        </w:rPr>
        <w:t xml:space="preserve">алоговым кодексом РФ установлен </w:t>
      </w:r>
      <w:r w:rsidRPr="009177FF">
        <w:rPr>
          <w:color w:val="000000" w:themeColor="text1"/>
          <w:szCs w:val="28"/>
        </w:rPr>
        <w:t>содержательный перечень льготных категорий по налогу на имущество физических лиц.</w:t>
      </w:r>
      <w:r>
        <w:rPr>
          <w:color w:val="000000" w:themeColor="text1"/>
          <w:szCs w:val="28"/>
        </w:rPr>
        <w:t xml:space="preserve"> Дополнительные </w:t>
      </w:r>
      <w:r w:rsidRPr="009177FF">
        <w:rPr>
          <w:color w:val="000000" w:themeColor="text1"/>
          <w:szCs w:val="28"/>
        </w:rPr>
        <w:t>льготы, а так</w:t>
      </w:r>
      <w:r>
        <w:rPr>
          <w:color w:val="000000" w:themeColor="text1"/>
          <w:szCs w:val="28"/>
        </w:rPr>
        <w:t xml:space="preserve">же повышенные налоговые вычеты </w:t>
      </w:r>
      <w:r w:rsidRPr="009177FF">
        <w:rPr>
          <w:color w:val="000000" w:themeColor="text1"/>
          <w:szCs w:val="28"/>
        </w:rPr>
        <w:t xml:space="preserve">муниципальными правовыми актами муниципальных образований </w:t>
      </w:r>
      <w:proofErr w:type="spellStart"/>
      <w:r w:rsidRPr="009177FF">
        <w:rPr>
          <w:color w:val="000000" w:themeColor="text1"/>
          <w:szCs w:val="28"/>
        </w:rPr>
        <w:t>Колпашевского</w:t>
      </w:r>
      <w:proofErr w:type="spellEnd"/>
      <w:r w:rsidRPr="009177FF">
        <w:rPr>
          <w:color w:val="000000" w:themeColor="text1"/>
          <w:szCs w:val="28"/>
        </w:rPr>
        <w:t xml:space="preserve"> района устанавливать не планируется. </w:t>
      </w:r>
    </w:p>
    <w:p w:rsidR="00842A3C" w:rsidRPr="009177FF" w:rsidRDefault="00842A3C" w:rsidP="00842A3C">
      <w:pPr>
        <w:spacing w:line="240" w:lineRule="auto"/>
        <w:rPr>
          <w:color w:val="000000" w:themeColor="text1"/>
          <w:szCs w:val="28"/>
        </w:rPr>
      </w:pPr>
      <w:r w:rsidRPr="009177FF">
        <w:rPr>
          <w:color w:val="000000" w:themeColor="text1"/>
          <w:szCs w:val="28"/>
        </w:rPr>
        <w:t>Н</w:t>
      </w:r>
      <w:r>
        <w:rPr>
          <w:color w:val="000000" w:themeColor="text1"/>
          <w:szCs w:val="28"/>
        </w:rPr>
        <w:t xml:space="preserve">овые </w:t>
      </w:r>
      <w:r w:rsidRPr="009177FF">
        <w:rPr>
          <w:color w:val="000000" w:themeColor="text1"/>
          <w:szCs w:val="28"/>
        </w:rPr>
        <w:t xml:space="preserve">льготы должны вводиться только на определенный срок, по истечении которого на основании анализа их эффективности могут быть приняты решения об их пролонгации. Льготы, носящие социальный характер, будут сохранены в полном объеме. </w:t>
      </w:r>
    </w:p>
    <w:p w:rsidR="00842A3C" w:rsidRPr="009177FF" w:rsidRDefault="00842A3C" w:rsidP="00842A3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17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ценка льгот, установленных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177FF">
        <w:rPr>
          <w:rFonts w:ascii="Times New Roman" w:hAnsi="Times New Roman" w:cs="Times New Roman"/>
          <w:color w:val="000000" w:themeColor="text1"/>
          <w:sz w:val="28"/>
          <w:szCs w:val="28"/>
        </w:rPr>
        <w:t>одексом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на муниципальном уровне не проводится.</w:t>
      </w:r>
      <w:r w:rsidRPr="00917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177FF" w:rsidRPr="00D77F37" w:rsidRDefault="009177FF" w:rsidP="009177FF">
      <w:pPr>
        <w:spacing w:line="240" w:lineRule="auto"/>
        <w:rPr>
          <w:sz w:val="24"/>
          <w:szCs w:val="24"/>
        </w:rPr>
      </w:pPr>
      <w:r>
        <w:rPr>
          <w:rFonts w:eastAsiaTheme="minorHAnsi"/>
          <w:szCs w:val="28"/>
          <w:lang w:eastAsia="en-US"/>
        </w:rPr>
        <w:t xml:space="preserve"> </w:t>
      </w:r>
      <w:r>
        <w:rPr>
          <w:szCs w:val="28"/>
        </w:rPr>
        <w:t xml:space="preserve">  </w:t>
      </w:r>
    </w:p>
    <w:p w:rsidR="0028114A" w:rsidRPr="00C3240B" w:rsidRDefault="0028114A" w:rsidP="00C3240B">
      <w:pPr>
        <w:pStyle w:val="a6"/>
        <w:numPr>
          <w:ilvl w:val="0"/>
          <w:numId w:val="28"/>
        </w:numPr>
        <w:spacing w:line="240" w:lineRule="auto"/>
        <w:jc w:val="center"/>
        <w:rPr>
          <w:b/>
          <w:color w:val="000000" w:themeColor="text1"/>
          <w:szCs w:val="28"/>
        </w:rPr>
      </w:pPr>
      <w:r w:rsidRPr="00C3240B">
        <w:rPr>
          <w:b/>
          <w:color w:val="000000" w:themeColor="text1"/>
          <w:szCs w:val="28"/>
        </w:rPr>
        <w:t>Анализ параметров прогноза социально-экономического развития муниципального образования «</w:t>
      </w:r>
      <w:proofErr w:type="spellStart"/>
      <w:r w:rsidRPr="00C3240B">
        <w:rPr>
          <w:b/>
          <w:color w:val="000000" w:themeColor="text1"/>
          <w:szCs w:val="28"/>
        </w:rPr>
        <w:t>Колпашевский</w:t>
      </w:r>
      <w:proofErr w:type="spellEnd"/>
      <w:r w:rsidRPr="00C3240B">
        <w:rPr>
          <w:b/>
          <w:color w:val="000000" w:themeColor="text1"/>
          <w:szCs w:val="28"/>
        </w:rPr>
        <w:t xml:space="preserve"> район»</w:t>
      </w:r>
    </w:p>
    <w:p w:rsidR="00C3240B" w:rsidRPr="00D77F37" w:rsidRDefault="00C3240B" w:rsidP="00C3240B">
      <w:pPr>
        <w:pStyle w:val="a6"/>
        <w:spacing w:line="240" w:lineRule="auto"/>
        <w:ind w:left="1069" w:firstLine="0"/>
        <w:rPr>
          <w:color w:val="000000" w:themeColor="text1"/>
          <w:sz w:val="24"/>
          <w:szCs w:val="24"/>
        </w:rPr>
      </w:pPr>
    </w:p>
    <w:p w:rsidR="00FB02BC" w:rsidRPr="009177FF" w:rsidRDefault="00C3240B" w:rsidP="00FB02BC">
      <w:pPr>
        <w:tabs>
          <w:tab w:val="left" w:pos="709"/>
        </w:tabs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</w:t>
      </w:r>
      <w:r w:rsidRPr="009177FF">
        <w:rPr>
          <w:color w:val="000000" w:themeColor="text1"/>
          <w:szCs w:val="28"/>
        </w:rPr>
        <w:t xml:space="preserve">роект бюджета </w:t>
      </w:r>
      <w:r w:rsidR="0077653E" w:rsidRPr="009177FF">
        <w:rPr>
          <w:color w:val="000000" w:themeColor="text1"/>
          <w:szCs w:val="28"/>
        </w:rPr>
        <w:t xml:space="preserve">в целях финансового обеспечения расходных обязательств </w:t>
      </w:r>
      <w:r w:rsidRPr="009177FF">
        <w:rPr>
          <w:color w:val="000000" w:themeColor="text1"/>
          <w:szCs w:val="28"/>
        </w:rPr>
        <w:t xml:space="preserve">составляется на основе </w:t>
      </w:r>
      <w:r>
        <w:rPr>
          <w:color w:val="000000" w:themeColor="text1"/>
          <w:szCs w:val="28"/>
        </w:rPr>
        <w:t>П</w:t>
      </w:r>
      <w:r w:rsidRPr="009177FF">
        <w:rPr>
          <w:color w:val="000000" w:themeColor="text1"/>
          <w:szCs w:val="28"/>
        </w:rPr>
        <w:t>рогноза со</w:t>
      </w:r>
      <w:r w:rsidR="00FB02BC">
        <w:rPr>
          <w:color w:val="000000" w:themeColor="text1"/>
          <w:szCs w:val="28"/>
        </w:rPr>
        <w:t>циально-экономического развития, который разработан на трехлетний период 2023-2025г.г.</w:t>
      </w:r>
    </w:p>
    <w:p w:rsidR="00C3240B" w:rsidRPr="009177FF" w:rsidRDefault="00C3240B" w:rsidP="00C3240B">
      <w:pPr>
        <w:tabs>
          <w:tab w:val="left" w:pos="709"/>
        </w:tabs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Согласно </w:t>
      </w:r>
      <w:r w:rsidRPr="009177FF">
        <w:rPr>
          <w:color w:val="000000" w:themeColor="text1"/>
          <w:szCs w:val="28"/>
        </w:rPr>
        <w:t>п.3</w:t>
      </w:r>
      <w:r>
        <w:rPr>
          <w:color w:val="000000" w:themeColor="text1"/>
          <w:szCs w:val="28"/>
        </w:rPr>
        <w:t xml:space="preserve"> </w:t>
      </w:r>
      <w:r w:rsidRPr="009177FF">
        <w:rPr>
          <w:color w:val="000000" w:themeColor="text1"/>
          <w:szCs w:val="28"/>
        </w:rPr>
        <w:t>ст.</w:t>
      </w:r>
      <w:r>
        <w:rPr>
          <w:color w:val="000000" w:themeColor="text1"/>
          <w:szCs w:val="28"/>
        </w:rPr>
        <w:t xml:space="preserve"> </w:t>
      </w:r>
      <w:r w:rsidRPr="009177FF">
        <w:rPr>
          <w:color w:val="000000" w:themeColor="text1"/>
          <w:szCs w:val="28"/>
        </w:rPr>
        <w:t xml:space="preserve">173 БК РФ </w:t>
      </w:r>
      <w:r w:rsidR="00780E01">
        <w:rPr>
          <w:color w:val="000000" w:themeColor="text1"/>
          <w:szCs w:val="28"/>
        </w:rPr>
        <w:t xml:space="preserve">данный прогноз </w:t>
      </w:r>
      <w:r w:rsidRPr="009177FF">
        <w:rPr>
          <w:color w:val="000000" w:themeColor="text1"/>
          <w:szCs w:val="28"/>
        </w:rPr>
        <w:t xml:space="preserve">одобряется местной администрацией одновременно с принятием решения о внесении проекта бюджета в представительный орган. </w:t>
      </w:r>
    </w:p>
    <w:p w:rsidR="00C3240B" w:rsidRPr="009177FF" w:rsidRDefault="00C3240B" w:rsidP="00C3240B">
      <w:pPr>
        <w:tabs>
          <w:tab w:val="left" w:pos="709"/>
        </w:tabs>
        <w:spacing w:line="240" w:lineRule="auto"/>
        <w:rPr>
          <w:color w:val="000000" w:themeColor="text1"/>
          <w:szCs w:val="28"/>
        </w:rPr>
      </w:pPr>
      <w:r w:rsidRPr="009177FF">
        <w:rPr>
          <w:color w:val="000000" w:themeColor="text1"/>
          <w:szCs w:val="28"/>
        </w:rPr>
        <w:t xml:space="preserve">Прогноз социально-экономического развития </w:t>
      </w:r>
      <w:proofErr w:type="spellStart"/>
      <w:r w:rsidRPr="009177FF">
        <w:rPr>
          <w:color w:val="000000" w:themeColor="text1"/>
          <w:szCs w:val="28"/>
        </w:rPr>
        <w:t>Колпашевского</w:t>
      </w:r>
      <w:proofErr w:type="spellEnd"/>
      <w:r w:rsidRPr="009177FF">
        <w:rPr>
          <w:color w:val="000000" w:themeColor="text1"/>
          <w:szCs w:val="28"/>
        </w:rPr>
        <w:t xml:space="preserve"> района на 202</w:t>
      </w:r>
      <w:r>
        <w:rPr>
          <w:color w:val="000000" w:themeColor="text1"/>
          <w:szCs w:val="28"/>
        </w:rPr>
        <w:t>3</w:t>
      </w:r>
      <w:r w:rsidRPr="009177FF">
        <w:rPr>
          <w:color w:val="000000" w:themeColor="text1"/>
          <w:szCs w:val="28"/>
        </w:rPr>
        <w:t>-202</w:t>
      </w:r>
      <w:r>
        <w:rPr>
          <w:color w:val="000000" w:themeColor="text1"/>
          <w:szCs w:val="28"/>
        </w:rPr>
        <w:t>5</w:t>
      </w:r>
      <w:r w:rsidRPr="009177FF">
        <w:rPr>
          <w:color w:val="000000" w:themeColor="text1"/>
          <w:szCs w:val="28"/>
        </w:rPr>
        <w:t xml:space="preserve"> годы одобрен Решением комиссии по согласованию проекта бюджета муниципального образования «</w:t>
      </w:r>
      <w:proofErr w:type="spellStart"/>
      <w:r w:rsidRPr="009177FF">
        <w:rPr>
          <w:color w:val="000000" w:themeColor="text1"/>
          <w:szCs w:val="28"/>
        </w:rPr>
        <w:t>Колпашевский</w:t>
      </w:r>
      <w:proofErr w:type="spellEnd"/>
      <w:r w:rsidRPr="009177FF">
        <w:rPr>
          <w:color w:val="000000" w:themeColor="text1"/>
          <w:szCs w:val="28"/>
        </w:rPr>
        <w:t xml:space="preserve"> район» на 202</w:t>
      </w:r>
      <w:r>
        <w:rPr>
          <w:color w:val="000000" w:themeColor="text1"/>
          <w:szCs w:val="28"/>
        </w:rPr>
        <w:t>3</w:t>
      </w:r>
      <w:r w:rsidRPr="009177FF">
        <w:rPr>
          <w:color w:val="000000" w:themeColor="text1"/>
          <w:szCs w:val="28"/>
        </w:rPr>
        <w:t xml:space="preserve"> год и плановый период 202</w:t>
      </w:r>
      <w:r>
        <w:rPr>
          <w:color w:val="000000" w:themeColor="text1"/>
          <w:szCs w:val="28"/>
        </w:rPr>
        <w:t>4</w:t>
      </w:r>
      <w:r w:rsidRPr="009177FF">
        <w:rPr>
          <w:color w:val="000000" w:themeColor="text1"/>
          <w:szCs w:val="28"/>
        </w:rPr>
        <w:t xml:space="preserve"> и 202</w:t>
      </w:r>
      <w:r>
        <w:rPr>
          <w:color w:val="000000" w:themeColor="text1"/>
          <w:szCs w:val="28"/>
        </w:rPr>
        <w:t>5</w:t>
      </w:r>
      <w:r w:rsidRPr="009177FF">
        <w:rPr>
          <w:color w:val="000000" w:themeColor="text1"/>
          <w:szCs w:val="28"/>
        </w:rPr>
        <w:t xml:space="preserve"> годов от 1</w:t>
      </w:r>
      <w:r>
        <w:rPr>
          <w:color w:val="000000" w:themeColor="text1"/>
          <w:szCs w:val="28"/>
        </w:rPr>
        <w:t>7</w:t>
      </w:r>
      <w:r w:rsidRPr="009177FF">
        <w:rPr>
          <w:color w:val="000000" w:themeColor="text1"/>
          <w:szCs w:val="28"/>
        </w:rPr>
        <w:t>.10.202</w:t>
      </w:r>
      <w:r>
        <w:rPr>
          <w:color w:val="000000" w:themeColor="text1"/>
          <w:szCs w:val="28"/>
        </w:rPr>
        <w:t>2</w:t>
      </w:r>
      <w:r w:rsidRPr="009177FF">
        <w:rPr>
          <w:color w:val="000000" w:themeColor="text1"/>
          <w:szCs w:val="28"/>
        </w:rPr>
        <w:t xml:space="preserve">г., что соответствует п. 12 Порядка </w:t>
      </w:r>
      <w:r w:rsidR="00395D09">
        <w:rPr>
          <w:color w:val="000000" w:themeColor="text1"/>
          <w:szCs w:val="28"/>
        </w:rPr>
        <w:t>№ 1425</w:t>
      </w:r>
      <w:r w:rsidRPr="009177FF">
        <w:rPr>
          <w:color w:val="000000" w:themeColor="text1"/>
          <w:szCs w:val="28"/>
        </w:rPr>
        <w:t>.</w:t>
      </w:r>
    </w:p>
    <w:p w:rsidR="00C3240B" w:rsidRPr="009177FF" w:rsidRDefault="00C3240B" w:rsidP="00C3240B">
      <w:pPr>
        <w:spacing w:line="240" w:lineRule="auto"/>
        <w:ind w:firstLine="708"/>
        <w:rPr>
          <w:color w:val="000000" w:themeColor="text1"/>
          <w:szCs w:val="28"/>
        </w:rPr>
      </w:pPr>
      <w:proofErr w:type="gramStart"/>
      <w:r w:rsidRPr="009177FF">
        <w:rPr>
          <w:color w:val="000000" w:themeColor="text1"/>
          <w:szCs w:val="28"/>
        </w:rPr>
        <w:lastRenderedPageBreak/>
        <w:t xml:space="preserve">Показатели Прогноза сформированы по трем </w:t>
      </w:r>
      <w:r>
        <w:rPr>
          <w:color w:val="000000" w:themeColor="text1"/>
          <w:szCs w:val="28"/>
        </w:rPr>
        <w:t xml:space="preserve">вариантам на основе информации, представленной </w:t>
      </w:r>
      <w:r w:rsidRPr="009177FF">
        <w:rPr>
          <w:color w:val="000000" w:themeColor="text1"/>
          <w:szCs w:val="28"/>
        </w:rPr>
        <w:t>участника</w:t>
      </w:r>
      <w:r>
        <w:rPr>
          <w:color w:val="000000" w:themeColor="text1"/>
          <w:szCs w:val="28"/>
        </w:rPr>
        <w:t xml:space="preserve">ми разработки </w:t>
      </w:r>
      <w:r w:rsidRPr="009177FF">
        <w:rPr>
          <w:color w:val="000000" w:themeColor="text1"/>
          <w:szCs w:val="28"/>
        </w:rPr>
        <w:t xml:space="preserve">прогноза (структурными подразделениями Администрации </w:t>
      </w:r>
      <w:proofErr w:type="spellStart"/>
      <w:r w:rsidRPr="009177FF">
        <w:rPr>
          <w:color w:val="000000" w:themeColor="text1"/>
          <w:szCs w:val="28"/>
        </w:rPr>
        <w:t>Колпашевского</w:t>
      </w:r>
      <w:proofErr w:type="spellEnd"/>
      <w:r w:rsidRPr="009177FF">
        <w:rPr>
          <w:color w:val="000000" w:themeColor="text1"/>
          <w:szCs w:val="28"/>
        </w:rPr>
        <w:t xml:space="preserve"> района) по соответствующим сферам, а также официальных данных органов государственной статистики, информации, полученной от предприятий, осуществляющих свою деятельн</w:t>
      </w:r>
      <w:r>
        <w:rPr>
          <w:color w:val="000000" w:themeColor="text1"/>
          <w:szCs w:val="28"/>
        </w:rPr>
        <w:t>ость на терри</w:t>
      </w:r>
      <w:r w:rsidR="005C5202">
        <w:rPr>
          <w:color w:val="000000" w:themeColor="text1"/>
          <w:szCs w:val="28"/>
        </w:rPr>
        <w:t>тории района</w:t>
      </w:r>
      <w:r>
        <w:rPr>
          <w:color w:val="000000" w:themeColor="text1"/>
          <w:szCs w:val="28"/>
        </w:rPr>
        <w:t xml:space="preserve"> с уче</w:t>
      </w:r>
      <w:r w:rsidRPr="009177FF">
        <w:rPr>
          <w:color w:val="000000" w:themeColor="text1"/>
          <w:szCs w:val="28"/>
        </w:rPr>
        <w:t>том обособленных подразделений и субъектов малого предпринимательства.</w:t>
      </w:r>
      <w:proofErr w:type="gramEnd"/>
    </w:p>
    <w:p w:rsidR="00C3240B" w:rsidRDefault="00C3240B" w:rsidP="00C3240B">
      <w:pPr>
        <w:spacing w:line="240" w:lineRule="auto"/>
        <w:ind w:firstLine="708"/>
        <w:rPr>
          <w:color w:val="000000" w:themeColor="text1"/>
          <w:szCs w:val="28"/>
        </w:rPr>
      </w:pPr>
      <w:r w:rsidRPr="009177FF">
        <w:rPr>
          <w:color w:val="000000" w:themeColor="text1"/>
          <w:szCs w:val="28"/>
        </w:rPr>
        <w:t>В целях минимизации угроз несбалансированности бюджета муниципального образования «</w:t>
      </w:r>
      <w:proofErr w:type="spellStart"/>
      <w:r w:rsidRPr="009177FF">
        <w:rPr>
          <w:color w:val="000000" w:themeColor="text1"/>
          <w:szCs w:val="28"/>
        </w:rPr>
        <w:t>Колпашевский</w:t>
      </w:r>
      <w:proofErr w:type="spellEnd"/>
      <w:r w:rsidRPr="009177FF">
        <w:rPr>
          <w:color w:val="000000" w:themeColor="text1"/>
          <w:szCs w:val="28"/>
        </w:rPr>
        <w:t xml:space="preserve"> район» предлагается для разработки параметров консолидированного бюджета </w:t>
      </w:r>
      <w:proofErr w:type="spellStart"/>
      <w:r w:rsidRPr="009177FF">
        <w:rPr>
          <w:color w:val="000000" w:themeColor="text1"/>
          <w:szCs w:val="28"/>
        </w:rPr>
        <w:t>Колпашевского</w:t>
      </w:r>
      <w:proofErr w:type="spellEnd"/>
      <w:r w:rsidRPr="009177FF">
        <w:rPr>
          <w:color w:val="000000" w:themeColor="text1"/>
          <w:szCs w:val="28"/>
        </w:rPr>
        <w:t xml:space="preserve"> района взять за основу базовый вариант (2 вариант), т.е. наиболее реалистичный вариант развития экономики </w:t>
      </w:r>
      <w:proofErr w:type="spellStart"/>
      <w:r w:rsidRPr="009177FF">
        <w:rPr>
          <w:color w:val="000000" w:themeColor="text1"/>
          <w:szCs w:val="28"/>
        </w:rPr>
        <w:t>Колпашевского</w:t>
      </w:r>
      <w:proofErr w:type="spellEnd"/>
      <w:r w:rsidRPr="009177FF">
        <w:rPr>
          <w:color w:val="000000" w:themeColor="text1"/>
          <w:szCs w:val="28"/>
        </w:rPr>
        <w:t xml:space="preserve"> района, что позволит повысить точность бюджетного планирования.</w:t>
      </w:r>
    </w:p>
    <w:p w:rsidR="00C3240B" w:rsidRPr="00384972" w:rsidRDefault="00C3240B" w:rsidP="00395D09">
      <w:pPr>
        <w:spacing w:line="240" w:lineRule="auto"/>
        <w:ind w:firstLine="708"/>
        <w:rPr>
          <w:b/>
          <w:szCs w:val="28"/>
        </w:rPr>
      </w:pPr>
      <w:r>
        <w:rPr>
          <w:szCs w:val="28"/>
        </w:rPr>
        <w:t xml:space="preserve">Динамика основных показателей социально-экономического развития </w:t>
      </w:r>
      <w:proofErr w:type="spellStart"/>
      <w:r w:rsidR="008C1B5D">
        <w:rPr>
          <w:szCs w:val="28"/>
        </w:rPr>
        <w:t>Колпашевского</w:t>
      </w:r>
      <w:proofErr w:type="spellEnd"/>
      <w:r w:rsidR="008C1B5D">
        <w:rPr>
          <w:szCs w:val="28"/>
        </w:rPr>
        <w:t xml:space="preserve"> района</w:t>
      </w:r>
      <w:r>
        <w:rPr>
          <w:szCs w:val="28"/>
        </w:rPr>
        <w:t xml:space="preserve"> характеризуется следующими показателями</w:t>
      </w:r>
      <w:r w:rsidR="00887C81">
        <w:rPr>
          <w:szCs w:val="28"/>
        </w:rPr>
        <w:t xml:space="preserve">, отраженными в </w:t>
      </w:r>
      <w:r w:rsidR="00395D09">
        <w:rPr>
          <w:szCs w:val="28"/>
        </w:rPr>
        <w:t>таблице 2</w:t>
      </w:r>
      <w:r>
        <w:rPr>
          <w:szCs w:val="28"/>
        </w:rPr>
        <w:t>:</w:t>
      </w:r>
    </w:p>
    <w:p w:rsidR="00C3240B" w:rsidRPr="00A37B44" w:rsidRDefault="00C3240B" w:rsidP="00C3240B">
      <w:pPr>
        <w:spacing w:line="240" w:lineRule="auto"/>
        <w:ind w:firstLine="708"/>
        <w:rPr>
          <w:b/>
          <w:sz w:val="24"/>
          <w:szCs w:val="24"/>
        </w:rPr>
      </w:pPr>
      <w:r w:rsidRPr="00384972">
        <w:rPr>
          <w:b/>
          <w:szCs w:val="28"/>
        </w:rPr>
        <w:t xml:space="preserve">                                                                   </w:t>
      </w:r>
      <w:r w:rsidR="00395D09">
        <w:rPr>
          <w:b/>
          <w:szCs w:val="28"/>
        </w:rPr>
        <w:t xml:space="preserve">                                      </w:t>
      </w:r>
      <w:r w:rsidR="00395D09" w:rsidRPr="00A37B44">
        <w:rPr>
          <w:b/>
          <w:sz w:val="24"/>
          <w:szCs w:val="24"/>
        </w:rPr>
        <w:t xml:space="preserve">Таблица </w:t>
      </w:r>
      <w:r w:rsidRPr="00A37B44">
        <w:rPr>
          <w:b/>
          <w:sz w:val="24"/>
          <w:szCs w:val="24"/>
        </w:rPr>
        <w:t xml:space="preserve">2 </w:t>
      </w:r>
    </w:p>
    <w:tbl>
      <w:tblPr>
        <w:tblW w:w="9453" w:type="dxa"/>
        <w:tblInd w:w="93" w:type="dxa"/>
        <w:tblLook w:val="04A0"/>
      </w:tblPr>
      <w:tblGrid>
        <w:gridCol w:w="3559"/>
        <w:gridCol w:w="1134"/>
        <w:gridCol w:w="1193"/>
        <w:gridCol w:w="1075"/>
        <w:gridCol w:w="1418"/>
        <w:gridCol w:w="1074"/>
      </w:tblGrid>
      <w:tr w:rsidR="00C3240B" w:rsidTr="006425A1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0B" w:rsidRPr="00C35AB7" w:rsidRDefault="00C3240B" w:rsidP="006425A1">
            <w:pPr>
              <w:tabs>
                <w:tab w:val="center" w:pos="758"/>
              </w:tabs>
              <w:spacing w:line="240" w:lineRule="auto"/>
              <w:ind w:firstLine="333"/>
              <w:rPr>
                <w:b/>
                <w:color w:val="000000"/>
                <w:sz w:val="20"/>
              </w:rPr>
            </w:pPr>
            <w:r w:rsidRPr="00C35AB7">
              <w:rPr>
                <w:b/>
                <w:color w:val="000000"/>
                <w:sz w:val="20"/>
              </w:rPr>
              <w:tab/>
              <w:t xml:space="preserve">           </w:t>
            </w:r>
          </w:p>
          <w:p w:rsidR="00C3240B" w:rsidRPr="00C35AB7" w:rsidRDefault="00C3240B" w:rsidP="006425A1">
            <w:pPr>
              <w:tabs>
                <w:tab w:val="center" w:pos="758"/>
              </w:tabs>
              <w:spacing w:line="240" w:lineRule="auto"/>
              <w:ind w:firstLine="333"/>
              <w:rPr>
                <w:b/>
                <w:color w:val="000000"/>
                <w:sz w:val="20"/>
              </w:rPr>
            </w:pPr>
            <w:r w:rsidRPr="00C35AB7">
              <w:rPr>
                <w:b/>
                <w:color w:val="000000"/>
                <w:sz w:val="20"/>
              </w:rPr>
              <w:t xml:space="preserve">               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5D09" w:rsidRDefault="00C3240B" w:rsidP="00395D09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C35AB7">
              <w:rPr>
                <w:b/>
                <w:color w:val="000000"/>
                <w:sz w:val="20"/>
              </w:rPr>
              <w:t>Отчет</w:t>
            </w:r>
          </w:p>
          <w:p w:rsidR="00C3240B" w:rsidRPr="00C35AB7" w:rsidRDefault="00C3240B" w:rsidP="00395D09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C35AB7">
              <w:rPr>
                <w:b/>
                <w:color w:val="000000"/>
                <w:sz w:val="20"/>
              </w:rPr>
              <w:t>2021 год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0B" w:rsidRPr="00C35AB7" w:rsidRDefault="00C3240B" w:rsidP="00395D09">
            <w:pPr>
              <w:spacing w:line="240" w:lineRule="auto"/>
              <w:ind w:hanging="49"/>
              <w:jc w:val="center"/>
              <w:rPr>
                <w:b/>
                <w:color w:val="000000"/>
                <w:sz w:val="20"/>
              </w:rPr>
            </w:pPr>
            <w:r w:rsidRPr="00C35AB7">
              <w:rPr>
                <w:b/>
                <w:color w:val="000000"/>
                <w:sz w:val="20"/>
              </w:rPr>
              <w:t>Оценка 2022 год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40B" w:rsidRPr="00C35AB7" w:rsidRDefault="00C3240B" w:rsidP="00395D09">
            <w:pPr>
              <w:spacing w:line="240" w:lineRule="auto"/>
              <w:jc w:val="center"/>
              <w:rPr>
                <w:b/>
                <w:color w:val="000000"/>
                <w:sz w:val="20"/>
              </w:rPr>
            </w:pPr>
            <w:r w:rsidRPr="00C35AB7">
              <w:rPr>
                <w:b/>
                <w:color w:val="000000"/>
                <w:sz w:val="20"/>
              </w:rPr>
              <w:t>Прогноз (2 вариант)</w:t>
            </w:r>
          </w:p>
        </w:tc>
      </w:tr>
      <w:tr w:rsidR="00C3240B" w:rsidTr="006425A1">
        <w:trPr>
          <w:trHeight w:val="2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0B" w:rsidRPr="00C35AB7" w:rsidRDefault="00C3240B" w:rsidP="006425A1">
            <w:pPr>
              <w:spacing w:line="240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0B" w:rsidRPr="00C35AB7" w:rsidRDefault="00C3240B" w:rsidP="006425A1">
            <w:pPr>
              <w:spacing w:line="240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0B" w:rsidRPr="00C35AB7" w:rsidRDefault="00C3240B" w:rsidP="006425A1">
            <w:pPr>
              <w:spacing w:line="240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40B" w:rsidRPr="00C35AB7" w:rsidRDefault="00C3240B" w:rsidP="006425A1">
            <w:pPr>
              <w:spacing w:line="240" w:lineRule="auto"/>
              <w:ind w:firstLine="34"/>
              <w:jc w:val="center"/>
              <w:rPr>
                <w:b/>
                <w:color w:val="000000"/>
                <w:sz w:val="20"/>
              </w:rPr>
            </w:pPr>
            <w:r w:rsidRPr="00C35AB7">
              <w:rPr>
                <w:b/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40B" w:rsidRPr="00C35AB7" w:rsidRDefault="00C3240B" w:rsidP="00395D09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C35AB7">
              <w:rPr>
                <w:b/>
                <w:color w:val="000000"/>
                <w:sz w:val="20"/>
              </w:rPr>
              <w:t>2024 год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40B" w:rsidRPr="00C35AB7" w:rsidRDefault="00C3240B" w:rsidP="00395D09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C35AB7">
              <w:rPr>
                <w:b/>
                <w:color w:val="000000"/>
                <w:sz w:val="20"/>
              </w:rPr>
              <w:t>2025 год</w:t>
            </w:r>
          </w:p>
        </w:tc>
      </w:tr>
      <w:tr w:rsidR="00C3240B" w:rsidTr="006425A1">
        <w:trPr>
          <w:trHeight w:val="3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0B" w:rsidRPr="00C9410F" w:rsidRDefault="00C3240B" w:rsidP="006425A1">
            <w:pPr>
              <w:spacing w:line="240" w:lineRule="auto"/>
              <w:ind w:firstLine="49"/>
              <w:rPr>
                <w:color w:val="000000"/>
                <w:sz w:val="20"/>
              </w:rPr>
            </w:pPr>
            <w:r w:rsidRPr="00C9410F">
              <w:rPr>
                <w:sz w:val="20"/>
              </w:rPr>
              <w:t xml:space="preserve">Объем промышленного производства (объем отгруженных товаров собственного производства, выполненных работ и услуг собственными силами по разделам </w:t>
            </w:r>
            <w:r w:rsidRPr="00C9410F">
              <w:rPr>
                <w:sz w:val="20"/>
                <w:lang w:val="en-US"/>
              </w:rPr>
              <w:t>BCDE</w:t>
            </w:r>
            <w:r w:rsidRPr="00C9410F">
              <w:rPr>
                <w:sz w:val="20"/>
              </w:rPr>
              <w:t>) по полному кругу предприятий с учетом субъектов малого предпринимательства</w:t>
            </w:r>
            <w:r>
              <w:rPr>
                <w:sz w:val="20"/>
              </w:rPr>
              <w:t>, млн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2 679,8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2 655,7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2 734,5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2 809,8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2 924,7</w:t>
            </w:r>
          </w:p>
        </w:tc>
      </w:tr>
      <w:tr w:rsidR="00C3240B" w:rsidTr="006425A1">
        <w:trPr>
          <w:trHeight w:val="2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0B" w:rsidRPr="00F149DE" w:rsidRDefault="00C3240B" w:rsidP="006425A1">
            <w:pPr>
              <w:spacing w:line="240" w:lineRule="auto"/>
              <w:ind w:firstLine="49"/>
              <w:rPr>
                <w:color w:val="000000"/>
                <w:sz w:val="20"/>
              </w:rPr>
            </w:pPr>
            <w:r w:rsidRPr="00F149DE">
              <w:rPr>
                <w:sz w:val="20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«Обрабатывающие производства» по полному кругу организаций с учетом субъектов малого предпринимательства</w:t>
            </w:r>
            <w:r>
              <w:rPr>
                <w:sz w:val="20"/>
              </w:rPr>
              <w:t>, млн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1 876,3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1 894,6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1 948,6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1 995,4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2 080,7</w:t>
            </w:r>
          </w:p>
        </w:tc>
      </w:tr>
      <w:tr w:rsidR="00C3240B" w:rsidTr="006425A1">
        <w:trPr>
          <w:trHeight w:val="2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Pr="00635AD4" w:rsidRDefault="00C3240B" w:rsidP="006425A1">
            <w:pPr>
              <w:spacing w:line="240" w:lineRule="auto"/>
              <w:ind w:firstLine="49"/>
              <w:rPr>
                <w:sz w:val="20"/>
              </w:rPr>
            </w:pPr>
            <w:r w:rsidRPr="00635AD4">
              <w:rPr>
                <w:sz w:val="20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«Обрабатывающие производства» по крупным и средним предприятиям</w:t>
            </w:r>
            <w:r>
              <w:rPr>
                <w:sz w:val="20"/>
              </w:rPr>
              <w:t>, млн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1 492,4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1 540,9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1 641,1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1 753,5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1 888,6</w:t>
            </w:r>
          </w:p>
        </w:tc>
      </w:tr>
      <w:tr w:rsidR="00C3240B" w:rsidTr="006425A1">
        <w:trPr>
          <w:trHeight w:val="30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0B" w:rsidRDefault="00C3240B" w:rsidP="006425A1">
            <w:pPr>
              <w:spacing w:line="240" w:lineRule="auto"/>
              <w:ind w:firstLine="4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Продукция сельского хозяйства, млн</w:t>
            </w:r>
            <w:proofErr w:type="gramStart"/>
            <w:r>
              <w:rPr>
                <w:color w:val="000000"/>
                <w:sz w:val="20"/>
              </w:rPr>
              <w:t>.р</w:t>
            </w:r>
            <w:proofErr w:type="gramEnd"/>
            <w:r>
              <w:rPr>
                <w:color w:val="000000"/>
                <w:sz w:val="20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452,0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456,52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465,65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478,3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502,3</w:t>
            </w:r>
          </w:p>
        </w:tc>
      </w:tr>
      <w:tr w:rsidR="00C3240B" w:rsidTr="006425A1">
        <w:trPr>
          <w:trHeight w:val="30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4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Протяженность автомобильных дорог общего пользования с твердым покрытием, </w:t>
            </w:r>
            <w:proofErr w:type="gramStart"/>
            <w:r>
              <w:rPr>
                <w:color w:val="000000"/>
                <w:sz w:val="20"/>
              </w:rPr>
              <w:t>км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314,7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314,7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314,7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314,7</w:t>
            </w:r>
          </w:p>
        </w:tc>
      </w:tr>
      <w:tr w:rsidR="00C3240B" w:rsidTr="006425A1">
        <w:trPr>
          <w:trHeight w:val="27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0B" w:rsidRPr="00AE6CB8" w:rsidRDefault="00C3240B" w:rsidP="006425A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Объем работ, выполненных по виду экономической деятельности «Строительство» (Раздел </w:t>
            </w:r>
            <w:r>
              <w:rPr>
                <w:color w:val="000000"/>
                <w:sz w:val="20"/>
                <w:lang w:val="en-US"/>
              </w:rPr>
              <w:t>F</w:t>
            </w:r>
            <w:r w:rsidRPr="00AE6CB8">
              <w:rPr>
                <w:color w:val="000000"/>
                <w:sz w:val="20"/>
              </w:rPr>
              <w:t>)</w:t>
            </w:r>
            <w:r>
              <w:rPr>
                <w:color w:val="000000"/>
                <w:sz w:val="20"/>
              </w:rPr>
              <w:t>, млн</w:t>
            </w:r>
            <w:proofErr w:type="gramStart"/>
            <w:r>
              <w:rPr>
                <w:color w:val="000000"/>
                <w:sz w:val="20"/>
              </w:rPr>
              <w:t>.р</w:t>
            </w:r>
            <w:proofErr w:type="gramEnd"/>
            <w:r>
              <w:rPr>
                <w:color w:val="000000"/>
                <w:sz w:val="20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791,9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946,0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1 137,1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1 164,5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1 246,3</w:t>
            </w:r>
          </w:p>
        </w:tc>
      </w:tr>
      <w:tr w:rsidR="00C3240B" w:rsidTr="006425A1">
        <w:trPr>
          <w:trHeight w:val="26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0B" w:rsidRDefault="00C3240B" w:rsidP="006425A1">
            <w:pPr>
              <w:spacing w:line="240" w:lineRule="auto"/>
              <w:ind w:firstLine="4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Инвестиции в основной капитал, млн</w:t>
            </w:r>
            <w:proofErr w:type="gramStart"/>
            <w:r>
              <w:rPr>
                <w:color w:val="000000"/>
                <w:sz w:val="20"/>
              </w:rPr>
              <w:t>.р</w:t>
            </w:r>
            <w:proofErr w:type="gramEnd"/>
            <w:r>
              <w:rPr>
                <w:color w:val="000000"/>
                <w:sz w:val="20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717,9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hanging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719,8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828,5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909,2</w:t>
            </w:r>
          </w:p>
        </w:tc>
      </w:tr>
      <w:tr w:rsidR="00C3240B" w:rsidTr="006425A1">
        <w:trPr>
          <w:trHeight w:val="27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0B" w:rsidRDefault="00C3240B" w:rsidP="006425A1">
            <w:pPr>
              <w:spacing w:line="240" w:lineRule="auto"/>
              <w:ind w:firstLine="4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Оборот розничной торговли, млн</w:t>
            </w:r>
            <w:proofErr w:type="gramStart"/>
            <w:r>
              <w:rPr>
                <w:color w:val="000000"/>
                <w:sz w:val="20"/>
              </w:rPr>
              <w:t>.р</w:t>
            </w:r>
            <w:proofErr w:type="gramEnd"/>
            <w:r>
              <w:rPr>
                <w:color w:val="000000"/>
                <w:sz w:val="20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5 402,5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5 480,0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5 490,0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5 540,0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5 600,0</w:t>
            </w:r>
          </w:p>
        </w:tc>
      </w:tr>
      <w:tr w:rsidR="00C3240B" w:rsidTr="006425A1">
        <w:trPr>
          <w:trHeight w:val="27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4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Оборот общественного питания, млн</w:t>
            </w:r>
            <w:proofErr w:type="gramStart"/>
            <w:r>
              <w:rPr>
                <w:color w:val="000000"/>
                <w:sz w:val="20"/>
              </w:rPr>
              <w:t>.р</w:t>
            </w:r>
            <w:proofErr w:type="gramEnd"/>
            <w:r>
              <w:rPr>
                <w:color w:val="000000"/>
                <w:sz w:val="20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17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135,0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142,0</w:t>
            </w:r>
          </w:p>
        </w:tc>
      </w:tr>
      <w:tr w:rsidR="00C3240B" w:rsidTr="006425A1">
        <w:trPr>
          <w:trHeight w:val="40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0B" w:rsidRDefault="00C3240B" w:rsidP="006425A1">
            <w:pPr>
              <w:spacing w:line="240" w:lineRule="auto"/>
              <w:ind w:firstLine="4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Объем платных услуг населению, млн</w:t>
            </w:r>
            <w:proofErr w:type="gramStart"/>
            <w:r>
              <w:rPr>
                <w:color w:val="000000"/>
                <w:sz w:val="20"/>
              </w:rPr>
              <w:t>.р</w:t>
            </w:r>
            <w:proofErr w:type="gramEnd"/>
            <w:r>
              <w:rPr>
                <w:color w:val="000000"/>
                <w:sz w:val="20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1 185,8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hanging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1 215,0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1 242,9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1 277,7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1 309,6</w:t>
            </w:r>
          </w:p>
        </w:tc>
      </w:tr>
      <w:tr w:rsidR="00C3240B" w:rsidTr="006425A1">
        <w:trPr>
          <w:trHeight w:val="27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0B" w:rsidRDefault="00C3240B" w:rsidP="006425A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Число малых и средних предприятий, включая </w:t>
            </w:r>
            <w:proofErr w:type="spellStart"/>
            <w:r>
              <w:rPr>
                <w:color w:val="000000"/>
                <w:sz w:val="20"/>
              </w:rPr>
              <w:t>микропредприятия</w:t>
            </w:r>
            <w:proofErr w:type="spellEnd"/>
            <w:r>
              <w:rPr>
                <w:color w:val="000000"/>
                <w:sz w:val="20"/>
              </w:rPr>
              <w:t xml:space="preserve"> (на конец года),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</w:t>
            </w:r>
          </w:p>
        </w:tc>
      </w:tr>
      <w:tr w:rsidR="00C3240B" w:rsidTr="006425A1">
        <w:trPr>
          <w:trHeight w:val="27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0B" w:rsidRDefault="00C3240B" w:rsidP="006425A1">
            <w:pPr>
              <w:spacing w:line="240" w:lineRule="auto"/>
              <w:ind w:firstLine="4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Численность постоянного населения (в среднегодовом исчислении), тыс</w:t>
            </w:r>
            <w:proofErr w:type="gramStart"/>
            <w:r>
              <w:rPr>
                <w:color w:val="000000"/>
                <w:sz w:val="20"/>
              </w:rPr>
              <w:t>.ч</w:t>
            </w:r>
            <w:proofErr w:type="gramEnd"/>
            <w:r>
              <w:rPr>
                <w:color w:val="000000"/>
                <w:sz w:val="20"/>
              </w:rPr>
              <w:t>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0B" w:rsidRDefault="00C3240B" w:rsidP="006425A1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0B" w:rsidRDefault="00C3240B" w:rsidP="006425A1">
            <w:pPr>
              <w:spacing w:line="240" w:lineRule="auto"/>
              <w:ind w:hanging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36,4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0B" w:rsidRDefault="00C3240B" w:rsidP="006425A1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0B" w:rsidRDefault="00C3240B" w:rsidP="006425A1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35,9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0B" w:rsidRDefault="00C3240B" w:rsidP="006425A1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35,7</w:t>
            </w:r>
          </w:p>
        </w:tc>
      </w:tr>
      <w:tr w:rsidR="00C3240B" w:rsidTr="006425A1">
        <w:trPr>
          <w:trHeight w:val="1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0B" w:rsidRDefault="00C3240B" w:rsidP="006425A1">
            <w:pPr>
              <w:spacing w:line="240" w:lineRule="auto"/>
              <w:ind w:firstLine="4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Численность занятых в экономике (среднегодовая), тыс</w:t>
            </w:r>
            <w:proofErr w:type="gramStart"/>
            <w:r>
              <w:rPr>
                <w:color w:val="000000"/>
                <w:sz w:val="20"/>
              </w:rPr>
              <w:t>.ч</w:t>
            </w:r>
            <w:proofErr w:type="gramEnd"/>
            <w:r>
              <w:rPr>
                <w:color w:val="000000"/>
                <w:sz w:val="20"/>
              </w:rPr>
              <w:t>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19,0</w:t>
            </w:r>
          </w:p>
        </w:tc>
      </w:tr>
      <w:tr w:rsidR="00C3240B" w:rsidTr="006425A1">
        <w:trPr>
          <w:trHeight w:val="69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0B" w:rsidRDefault="00C3240B" w:rsidP="006425A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Уровень зарегистрированной безработицы (на конец года),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hanging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2,3</w:t>
            </w:r>
          </w:p>
        </w:tc>
      </w:tr>
      <w:tr w:rsidR="00C3240B" w:rsidTr="006425A1">
        <w:trPr>
          <w:trHeight w:val="69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Номинальная начисленная среднемесячная заработная плата работников крупных и средних организаций (включая крупные и средние предприятия и их территориально обособленные структурные подразделения с численностью менее 15 человек), </w:t>
            </w:r>
            <w:proofErr w:type="spellStart"/>
            <w:r>
              <w:rPr>
                <w:color w:val="000000"/>
                <w:sz w:val="20"/>
              </w:rPr>
              <w:t>руб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proofErr w:type="gramStart"/>
            <w:r>
              <w:rPr>
                <w:color w:val="000000"/>
                <w:sz w:val="20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50 604,3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hanging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54 232,0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56 253,7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58 116,7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59 883,4</w:t>
            </w:r>
          </w:p>
        </w:tc>
      </w:tr>
      <w:tr w:rsidR="00C3240B" w:rsidTr="006425A1">
        <w:trPr>
          <w:trHeight w:val="35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sz w:val="20"/>
                <w:lang w:eastAsia="en-US"/>
              </w:rPr>
              <w:t>Обеспеченность: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hanging="49"/>
              <w:jc w:val="center"/>
              <w:rPr>
                <w:color w:val="000000"/>
                <w:sz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</w:p>
        </w:tc>
      </w:tr>
      <w:tr w:rsidR="00C3240B" w:rsidTr="006425A1">
        <w:trPr>
          <w:trHeight w:val="35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детей в возрасте 1-6 лет местами в дошкольных образовательных учреждениях,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hanging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60,0</w:t>
            </w:r>
          </w:p>
        </w:tc>
      </w:tr>
      <w:tr w:rsidR="00C3240B" w:rsidTr="006425A1">
        <w:trPr>
          <w:trHeight w:val="35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врачами,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hanging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153</w:t>
            </w:r>
          </w:p>
        </w:tc>
      </w:tr>
      <w:tr w:rsidR="00C3240B" w:rsidTr="006425A1">
        <w:trPr>
          <w:trHeight w:val="35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общедоступными библиотеками,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hanging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C3240B" w:rsidTr="006425A1">
        <w:trPr>
          <w:trHeight w:val="35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учреждениями </w:t>
            </w:r>
            <w:proofErr w:type="spellStart"/>
            <w:r>
              <w:rPr>
                <w:sz w:val="20"/>
                <w:lang w:eastAsia="en-US"/>
              </w:rPr>
              <w:t>культурно-досугового</w:t>
            </w:r>
            <w:proofErr w:type="spellEnd"/>
            <w:r>
              <w:rPr>
                <w:sz w:val="20"/>
                <w:lang w:eastAsia="en-US"/>
              </w:rPr>
              <w:t xml:space="preserve"> типа,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hanging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C3240B" w:rsidTr="006425A1">
        <w:trPr>
          <w:trHeight w:val="35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спортивными залами, тыс.кв</w:t>
            </w:r>
            <w:proofErr w:type="gramStart"/>
            <w:r>
              <w:rPr>
                <w:sz w:val="20"/>
                <w:lang w:eastAsia="en-US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5,184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hanging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5,184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5,184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6,192</w:t>
            </w:r>
          </w:p>
        </w:tc>
      </w:tr>
      <w:tr w:rsidR="00C3240B" w:rsidTr="006425A1">
        <w:trPr>
          <w:trHeight w:val="35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плоскостными сооружениями, кв</w:t>
            </w:r>
            <w:proofErr w:type="gramStart"/>
            <w:r>
              <w:rPr>
                <w:sz w:val="20"/>
                <w:lang w:eastAsia="en-US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54823,0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hanging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54823,0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54823,0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54823,0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54823,0</w:t>
            </w:r>
          </w:p>
        </w:tc>
      </w:tr>
      <w:tr w:rsidR="00C3240B" w:rsidTr="006425A1">
        <w:trPr>
          <w:trHeight w:val="35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Удельный вес учащихся</w:t>
            </w:r>
            <w:r w:rsidR="001A41B7">
              <w:rPr>
                <w:sz w:val="20"/>
                <w:lang w:eastAsia="en-US"/>
              </w:rPr>
              <w:t>,</w:t>
            </w:r>
            <w:r>
              <w:rPr>
                <w:sz w:val="20"/>
                <w:lang w:eastAsia="en-US"/>
              </w:rPr>
              <w:t xml:space="preserve"> занимающихся в первую смену в дневных учреждениях общего образования (</w:t>
            </w:r>
            <w:proofErr w:type="gramStart"/>
            <w:r>
              <w:rPr>
                <w:sz w:val="20"/>
                <w:lang w:eastAsia="en-US"/>
              </w:rPr>
              <w:t>в</w:t>
            </w:r>
            <w:proofErr w:type="gramEnd"/>
            <w:r>
              <w:rPr>
                <w:sz w:val="20"/>
                <w:lang w:eastAsia="en-US"/>
              </w:rPr>
              <w:t xml:space="preserve"> % </w:t>
            </w:r>
            <w:proofErr w:type="gramStart"/>
            <w:r>
              <w:rPr>
                <w:sz w:val="20"/>
                <w:lang w:eastAsia="en-US"/>
              </w:rPr>
              <w:t>к</w:t>
            </w:r>
            <w:proofErr w:type="gramEnd"/>
            <w:r>
              <w:rPr>
                <w:sz w:val="20"/>
                <w:lang w:eastAsia="en-US"/>
              </w:rPr>
              <w:t xml:space="preserve"> общему числу обучающихся в этих учреждениях) (на начало года),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hanging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0B" w:rsidRDefault="00C3240B" w:rsidP="006425A1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81,3</w:t>
            </w:r>
          </w:p>
        </w:tc>
      </w:tr>
    </w:tbl>
    <w:p w:rsidR="00C3240B" w:rsidRPr="00395D09" w:rsidRDefault="00C3240B" w:rsidP="00C3240B">
      <w:pPr>
        <w:spacing w:line="240" w:lineRule="auto"/>
        <w:ind w:firstLine="720"/>
        <w:rPr>
          <w:sz w:val="20"/>
        </w:rPr>
      </w:pPr>
    </w:p>
    <w:p w:rsidR="00C3240B" w:rsidRDefault="00C3240B" w:rsidP="00C3240B">
      <w:pPr>
        <w:spacing w:line="240" w:lineRule="auto"/>
        <w:ind w:firstLine="708"/>
        <w:rPr>
          <w:szCs w:val="28"/>
        </w:rPr>
      </w:pPr>
      <w:r w:rsidRPr="009177FF">
        <w:rPr>
          <w:color w:val="000000" w:themeColor="text1"/>
          <w:szCs w:val="28"/>
        </w:rPr>
        <w:t>Прогноз на 202</w:t>
      </w:r>
      <w:r>
        <w:rPr>
          <w:color w:val="000000" w:themeColor="text1"/>
          <w:szCs w:val="28"/>
        </w:rPr>
        <w:t>3</w:t>
      </w:r>
      <w:r w:rsidRPr="009177FF">
        <w:rPr>
          <w:color w:val="000000" w:themeColor="text1"/>
          <w:szCs w:val="28"/>
        </w:rPr>
        <w:t>-202</w:t>
      </w:r>
      <w:r>
        <w:rPr>
          <w:color w:val="000000" w:themeColor="text1"/>
          <w:szCs w:val="28"/>
        </w:rPr>
        <w:t>5</w:t>
      </w:r>
      <w:r w:rsidRPr="009177FF">
        <w:rPr>
          <w:color w:val="000000" w:themeColor="text1"/>
          <w:szCs w:val="28"/>
        </w:rPr>
        <w:t>гг. разработан с учётом итогов социально- экономического ра</w:t>
      </w:r>
      <w:r>
        <w:rPr>
          <w:color w:val="000000" w:themeColor="text1"/>
          <w:szCs w:val="28"/>
        </w:rPr>
        <w:t xml:space="preserve">звития района за 2020-2021 годы </w:t>
      </w:r>
      <w:r w:rsidRPr="009177FF">
        <w:rPr>
          <w:color w:val="000000" w:themeColor="text1"/>
          <w:szCs w:val="28"/>
        </w:rPr>
        <w:t xml:space="preserve">в условиях негативного влияния на экономику последствий распространения новой </w:t>
      </w:r>
      <w:proofErr w:type="spellStart"/>
      <w:r w:rsidRPr="009177FF">
        <w:rPr>
          <w:color w:val="000000" w:themeColor="text1"/>
          <w:szCs w:val="28"/>
        </w:rPr>
        <w:t>коронавирусной</w:t>
      </w:r>
      <w:proofErr w:type="spellEnd"/>
      <w:r w:rsidRPr="009177FF">
        <w:rPr>
          <w:color w:val="000000" w:themeColor="text1"/>
          <w:szCs w:val="28"/>
        </w:rPr>
        <w:t xml:space="preserve"> инфекции</w:t>
      </w:r>
      <w:r>
        <w:rPr>
          <w:color w:val="000000" w:themeColor="text1"/>
          <w:szCs w:val="28"/>
        </w:rPr>
        <w:t xml:space="preserve">, на основе текущей ситуации в условиях действия </w:t>
      </w:r>
      <w:proofErr w:type="spellStart"/>
      <w:r>
        <w:rPr>
          <w:color w:val="000000" w:themeColor="text1"/>
          <w:szCs w:val="28"/>
        </w:rPr>
        <w:t>санкционных</w:t>
      </w:r>
      <w:proofErr w:type="spellEnd"/>
      <w:r>
        <w:rPr>
          <w:color w:val="000000" w:themeColor="text1"/>
          <w:szCs w:val="28"/>
        </w:rPr>
        <w:t xml:space="preserve"> ограничений в отношении Российской Федерации, </w:t>
      </w:r>
      <w:r w:rsidRPr="0028114A">
        <w:rPr>
          <w:szCs w:val="28"/>
        </w:rPr>
        <w:t>роста инфляции и</w:t>
      </w:r>
      <w:r>
        <w:rPr>
          <w:szCs w:val="28"/>
        </w:rPr>
        <w:t xml:space="preserve"> прогнозируемого</w:t>
      </w:r>
      <w:r w:rsidRPr="0028114A">
        <w:rPr>
          <w:szCs w:val="28"/>
        </w:rPr>
        <w:t xml:space="preserve"> восстановления экономического роста в среднесро</w:t>
      </w:r>
      <w:r>
        <w:rPr>
          <w:szCs w:val="28"/>
        </w:rPr>
        <w:t>чной перспективе.</w:t>
      </w:r>
    </w:p>
    <w:p w:rsidR="00C3240B" w:rsidRDefault="00C3240B" w:rsidP="00C3240B">
      <w:pPr>
        <w:spacing w:line="240" w:lineRule="auto"/>
        <w:ind w:firstLine="708"/>
        <w:rPr>
          <w:szCs w:val="28"/>
        </w:rPr>
      </w:pPr>
      <w:proofErr w:type="gramStart"/>
      <w:r>
        <w:rPr>
          <w:szCs w:val="28"/>
        </w:rPr>
        <w:t xml:space="preserve">В представленной пояснительной записке к прогнозу социально-экономического развития </w:t>
      </w:r>
      <w:proofErr w:type="spellStart"/>
      <w:r>
        <w:rPr>
          <w:szCs w:val="28"/>
        </w:rPr>
        <w:t>Колпашевского</w:t>
      </w:r>
      <w:proofErr w:type="spellEnd"/>
      <w:r>
        <w:rPr>
          <w:szCs w:val="28"/>
        </w:rPr>
        <w:t xml:space="preserve"> района на 2023-2025 годы </w:t>
      </w:r>
      <w:r w:rsidRPr="0028114A">
        <w:rPr>
          <w:szCs w:val="28"/>
        </w:rPr>
        <w:t xml:space="preserve">представлено описание комплекса необходимых мер для обеспечения позитивного развития и достижения прогнозируемых показателей в разрезе видов экономической деятельности и проведено сравнение, сопоставление со </w:t>
      </w:r>
      <w:r w:rsidRPr="0028114A">
        <w:rPr>
          <w:szCs w:val="28"/>
        </w:rPr>
        <w:lastRenderedPageBreak/>
        <w:t>значениями ранее утвержденного среднесрочного прогноза на 202</w:t>
      </w:r>
      <w:r>
        <w:rPr>
          <w:szCs w:val="28"/>
        </w:rPr>
        <w:t>2-2024</w:t>
      </w:r>
      <w:r w:rsidRPr="0028114A">
        <w:rPr>
          <w:szCs w:val="28"/>
        </w:rPr>
        <w:t>гг.</w:t>
      </w:r>
      <w:r>
        <w:rPr>
          <w:szCs w:val="28"/>
        </w:rPr>
        <w:t xml:space="preserve">, что соответствует п. 4 ст. 173 БК РФ. </w:t>
      </w:r>
      <w:proofErr w:type="gramEnd"/>
    </w:p>
    <w:p w:rsidR="00C3240B" w:rsidRPr="0028114A" w:rsidRDefault="00C3240B" w:rsidP="00C3240B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При формировании Прогноза на 2023-2025 гг. уточнены значения показателей социальной сферы по сравнению с аналогичными показателями Прогноза на 2022-2024 гг., в основном, это связано с перенесением сроков реализации бюджетных инвестиций в объекты социальной инфраструктуры. </w:t>
      </w:r>
    </w:p>
    <w:p w:rsidR="00C3240B" w:rsidRDefault="00C3240B" w:rsidP="00C3240B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Структура экономики </w:t>
      </w:r>
      <w:proofErr w:type="spellStart"/>
      <w:r>
        <w:rPr>
          <w:szCs w:val="28"/>
        </w:rPr>
        <w:t>Колпашевского</w:t>
      </w:r>
      <w:proofErr w:type="spellEnd"/>
      <w:r>
        <w:rPr>
          <w:szCs w:val="28"/>
        </w:rPr>
        <w:t xml:space="preserve"> района представлена широким спектром видов экономической деятельности. Имеются предприятия пищевой промышленности, металлообработки и производства электрооборудования, энергетики, транспорта и связи, строительства, лесозаготовки и лесопереработки, жилищно-коммунального хозяйства, сферы услуг и другие. При этом доля работников бюджетной сферы от среднесписочной  численности работников крупных и средних организаций составляет 70,8%.</w:t>
      </w:r>
    </w:p>
    <w:p w:rsidR="00C3240B" w:rsidRPr="0028114A" w:rsidRDefault="00C3240B" w:rsidP="00C3240B">
      <w:pPr>
        <w:spacing w:line="240" w:lineRule="auto"/>
        <w:ind w:firstLine="708"/>
        <w:rPr>
          <w:szCs w:val="28"/>
        </w:rPr>
      </w:pPr>
      <w:r w:rsidRPr="0028114A">
        <w:rPr>
          <w:szCs w:val="28"/>
        </w:rPr>
        <w:t>В среднесрочной перспективе структура экономики существенно не изменится. Наиболее значимыми видами деятельности в структуре оборота организаций останутся: обрабатывающие производства, транспорт и связь, строительство, операции с недвижимым имуществом, аренда и представление услу</w:t>
      </w:r>
      <w:r>
        <w:rPr>
          <w:szCs w:val="28"/>
        </w:rPr>
        <w:t>г, оптовая и розничная торговля, социальная сфера.</w:t>
      </w:r>
    </w:p>
    <w:p w:rsidR="00C3240B" w:rsidRPr="00802EB1" w:rsidRDefault="00C3240B" w:rsidP="00C3240B">
      <w:pPr>
        <w:spacing w:line="240" w:lineRule="auto"/>
        <w:ind w:firstLine="708"/>
        <w:rPr>
          <w:szCs w:val="28"/>
        </w:rPr>
      </w:pPr>
      <w:r w:rsidRPr="00802EB1">
        <w:rPr>
          <w:szCs w:val="28"/>
        </w:rPr>
        <w:t xml:space="preserve">В </w:t>
      </w:r>
      <w:r>
        <w:rPr>
          <w:szCs w:val="28"/>
        </w:rPr>
        <w:t xml:space="preserve">связи с тем, </w:t>
      </w:r>
      <w:r w:rsidRPr="00802EB1">
        <w:rPr>
          <w:szCs w:val="28"/>
        </w:rPr>
        <w:t>что большинство крупных предприятий, работающих на территории района, являются филиалами, деятельность которых зависит от решений головных организаций</w:t>
      </w:r>
      <w:r>
        <w:rPr>
          <w:szCs w:val="28"/>
        </w:rPr>
        <w:t>, значительных скачков в р</w:t>
      </w:r>
      <w:r w:rsidR="009C710B">
        <w:rPr>
          <w:szCs w:val="28"/>
        </w:rPr>
        <w:t>азвитии территории не ожидается. Это объясняется тем, что с</w:t>
      </w:r>
      <w:r w:rsidRPr="00802EB1">
        <w:rPr>
          <w:szCs w:val="28"/>
        </w:rPr>
        <w:t xml:space="preserve"> целью снижения затрат крупные предприятия продолжают сокращать филиальную сеть, перенося</w:t>
      </w:r>
      <w:r>
        <w:rPr>
          <w:szCs w:val="28"/>
        </w:rPr>
        <w:t xml:space="preserve"> функции в головные предприятия, с</w:t>
      </w:r>
      <w:r w:rsidRPr="00802EB1">
        <w:rPr>
          <w:szCs w:val="28"/>
        </w:rPr>
        <w:t>оответственно, территория теряет налоги, рабочие места и население</w:t>
      </w:r>
      <w:r>
        <w:rPr>
          <w:szCs w:val="28"/>
        </w:rPr>
        <w:t>, которое уезжает туда, где эти рабочие места будут организованы.</w:t>
      </w:r>
    </w:p>
    <w:p w:rsidR="0030283B" w:rsidRDefault="00C3240B" w:rsidP="0030283B">
      <w:pPr>
        <w:spacing w:line="240" w:lineRule="auto"/>
        <w:ind w:firstLine="708"/>
        <w:rPr>
          <w:szCs w:val="28"/>
        </w:rPr>
      </w:pPr>
      <w:r w:rsidRPr="00802EB1">
        <w:rPr>
          <w:szCs w:val="28"/>
        </w:rPr>
        <w:t xml:space="preserve">На территории </w:t>
      </w:r>
      <w:proofErr w:type="spellStart"/>
      <w:r w:rsidRPr="00802EB1">
        <w:rPr>
          <w:szCs w:val="28"/>
        </w:rPr>
        <w:t>Колпашевского</w:t>
      </w:r>
      <w:proofErr w:type="spellEnd"/>
      <w:r w:rsidRPr="00802EB1">
        <w:rPr>
          <w:szCs w:val="28"/>
        </w:rPr>
        <w:t xml:space="preserve"> района наблюдается некоторое замедление в развитии большинства сфер деятельности, в том числе в связи с влиянием на экономику ограничительных мер, направленных на недопущение распространения новой </w:t>
      </w:r>
      <w:proofErr w:type="spellStart"/>
      <w:r w:rsidRPr="00802EB1">
        <w:rPr>
          <w:szCs w:val="28"/>
        </w:rPr>
        <w:t>коронавирусной</w:t>
      </w:r>
      <w:proofErr w:type="spellEnd"/>
      <w:r w:rsidRPr="00802EB1">
        <w:rPr>
          <w:szCs w:val="28"/>
        </w:rPr>
        <w:t xml:space="preserve"> инфекции. </w:t>
      </w:r>
      <w:r w:rsidR="0030283B">
        <w:rPr>
          <w:szCs w:val="28"/>
        </w:rPr>
        <w:t>В малом предпринимательстве продолжается сокращение количества субъектов и, несмотря на оказание всесторонней поддержки, сокращение количества работников и снижение экономических показателей.</w:t>
      </w:r>
      <w:r w:rsidR="0030283B" w:rsidRPr="0030283B">
        <w:rPr>
          <w:szCs w:val="28"/>
        </w:rPr>
        <w:t xml:space="preserve"> </w:t>
      </w:r>
      <w:r w:rsidR="0030283B">
        <w:rPr>
          <w:szCs w:val="28"/>
        </w:rPr>
        <w:t>Существенным барьером, препятствующим развитию малого бизнеса, остается недостаток собственных средств, а также высокая себестоимость производимой продукции.</w:t>
      </w:r>
    </w:p>
    <w:p w:rsidR="00C3240B" w:rsidRDefault="00C3240B" w:rsidP="00C3240B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При этом в </w:t>
      </w:r>
      <w:proofErr w:type="spellStart"/>
      <w:r>
        <w:rPr>
          <w:szCs w:val="28"/>
        </w:rPr>
        <w:t>Колпашевском</w:t>
      </w:r>
      <w:proofErr w:type="spellEnd"/>
      <w:r>
        <w:rPr>
          <w:szCs w:val="28"/>
        </w:rPr>
        <w:t xml:space="preserve"> районе в целом </w:t>
      </w:r>
      <w:r w:rsidRPr="007922F2">
        <w:rPr>
          <w:szCs w:val="28"/>
        </w:rPr>
        <w:t>отмечаются положительные тенденции</w:t>
      </w:r>
      <w:r>
        <w:rPr>
          <w:szCs w:val="28"/>
        </w:rPr>
        <w:t xml:space="preserve">: </w:t>
      </w:r>
      <w:r w:rsidRPr="007922F2">
        <w:rPr>
          <w:szCs w:val="28"/>
        </w:rPr>
        <w:t>открываются дополнительные магазины крупных торговых сетей</w:t>
      </w:r>
      <w:r>
        <w:rPr>
          <w:szCs w:val="28"/>
        </w:rPr>
        <w:t>, п</w:t>
      </w:r>
      <w:r w:rsidRPr="007922F2">
        <w:rPr>
          <w:szCs w:val="28"/>
        </w:rPr>
        <w:t>родолжаются мероприятия по</w:t>
      </w:r>
      <w:r>
        <w:rPr>
          <w:szCs w:val="28"/>
        </w:rPr>
        <w:t xml:space="preserve"> благоустройству общественных территорий,</w:t>
      </w:r>
      <w:r w:rsidRPr="007922F2">
        <w:rPr>
          <w:szCs w:val="28"/>
        </w:rPr>
        <w:t xml:space="preserve"> ремонту и реконструкции дорожной сети, модернизации коммунальных объектов, строительству и реконструкции инженерных сетей, в том числе в новых микрорайонах ИЖС, строительство новых</w:t>
      </w:r>
      <w:r>
        <w:rPr>
          <w:szCs w:val="28"/>
        </w:rPr>
        <w:t xml:space="preserve"> и ремонт существующих</w:t>
      </w:r>
      <w:r w:rsidRPr="007922F2">
        <w:rPr>
          <w:szCs w:val="28"/>
        </w:rPr>
        <w:t xml:space="preserve"> объектов социальной сферы.</w:t>
      </w:r>
    </w:p>
    <w:p w:rsidR="00C3240B" w:rsidRDefault="00C3240B" w:rsidP="0007673F">
      <w:pPr>
        <w:spacing w:line="240" w:lineRule="auto"/>
        <w:ind w:firstLine="708"/>
        <w:rPr>
          <w:szCs w:val="28"/>
        </w:rPr>
      </w:pPr>
      <w:r>
        <w:rPr>
          <w:szCs w:val="28"/>
        </w:rPr>
        <w:lastRenderedPageBreak/>
        <w:t xml:space="preserve">Учитывая внешние вызовы и внутренние тенденции социально-экономического развития, при корректировке Стратегии развития сохранена главная цель – обеспечить высокое качество жизни в </w:t>
      </w:r>
      <w:proofErr w:type="spellStart"/>
      <w:r>
        <w:rPr>
          <w:szCs w:val="28"/>
        </w:rPr>
        <w:t>Колпашевском</w:t>
      </w:r>
      <w:proofErr w:type="spellEnd"/>
      <w:r>
        <w:rPr>
          <w:szCs w:val="28"/>
        </w:rPr>
        <w:t xml:space="preserve"> районе за счет реализации инфраструктурных проектов</w:t>
      </w:r>
      <w:r w:rsidR="001A41B7">
        <w:rPr>
          <w:szCs w:val="28"/>
        </w:rPr>
        <w:t xml:space="preserve">, </w:t>
      </w:r>
      <w:r>
        <w:rPr>
          <w:szCs w:val="28"/>
        </w:rPr>
        <w:t>раз</w:t>
      </w:r>
      <w:r w:rsidR="0007673F">
        <w:rPr>
          <w:szCs w:val="28"/>
        </w:rPr>
        <w:t xml:space="preserve">вития экономического потенциала и </w:t>
      </w:r>
      <w:r w:rsidR="00D25AE8">
        <w:rPr>
          <w:szCs w:val="28"/>
        </w:rPr>
        <w:t>достижение</w:t>
      </w:r>
      <w:r>
        <w:rPr>
          <w:szCs w:val="28"/>
        </w:rPr>
        <w:t xml:space="preserve"> ориентиров, обозначенных в Стратегии развития</w:t>
      </w:r>
      <w:r w:rsidR="00395D09">
        <w:rPr>
          <w:szCs w:val="28"/>
        </w:rPr>
        <w:t>,</w:t>
      </w:r>
      <w:r>
        <w:rPr>
          <w:szCs w:val="28"/>
        </w:rPr>
        <w:t xml:space="preserve"> по следующим направлениям:</w:t>
      </w:r>
    </w:p>
    <w:p w:rsidR="00C3240B" w:rsidRPr="00713705" w:rsidRDefault="00C3240B" w:rsidP="00395D09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Cs w:val="28"/>
          <w:lang w:eastAsia="en-US"/>
        </w:rPr>
      </w:pPr>
      <w:r w:rsidRPr="00713705">
        <w:rPr>
          <w:rFonts w:eastAsiaTheme="minorHAnsi"/>
          <w:color w:val="000000"/>
          <w:szCs w:val="28"/>
          <w:lang w:eastAsia="en-US"/>
        </w:rPr>
        <w:t xml:space="preserve">1. </w:t>
      </w:r>
      <w:r w:rsidRPr="00713705">
        <w:rPr>
          <w:rFonts w:eastAsiaTheme="minorHAnsi"/>
          <w:bCs/>
          <w:color w:val="000000"/>
          <w:szCs w:val="28"/>
          <w:lang w:eastAsia="en-US"/>
        </w:rPr>
        <w:t>Наращивание экономического потенциала и территориальное развитие</w:t>
      </w:r>
      <w:r w:rsidRPr="00713705">
        <w:rPr>
          <w:rFonts w:eastAsiaTheme="minorHAnsi"/>
          <w:color w:val="000000"/>
          <w:szCs w:val="28"/>
          <w:lang w:eastAsia="en-US"/>
        </w:rPr>
        <w:t xml:space="preserve">, в </w:t>
      </w:r>
      <w:r w:rsidR="00395D09">
        <w:rPr>
          <w:rFonts w:eastAsiaTheme="minorHAnsi"/>
          <w:color w:val="000000"/>
          <w:szCs w:val="28"/>
          <w:lang w:eastAsia="en-US"/>
        </w:rPr>
        <w:t>том числе за сче</w:t>
      </w:r>
      <w:r w:rsidRPr="00713705">
        <w:rPr>
          <w:rFonts w:eastAsiaTheme="minorHAnsi"/>
          <w:color w:val="000000"/>
          <w:szCs w:val="28"/>
          <w:lang w:eastAsia="en-US"/>
        </w:rPr>
        <w:t xml:space="preserve">т создания условий для инвестиций и предпринимательства, развития транспортной, коммуникационной, коммунальной инфраструктуры в </w:t>
      </w:r>
      <w:proofErr w:type="spellStart"/>
      <w:r w:rsidRPr="00713705">
        <w:rPr>
          <w:rFonts w:eastAsiaTheme="minorHAnsi"/>
          <w:color w:val="000000"/>
          <w:szCs w:val="28"/>
          <w:lang w:eastAsia="en-US"/>
        </w:rPr>
        <w:t>Колпашевском</w:t>
      </w:r>
      <w:proofErr w:type="spellEnd"/>
      <w:r w:rsidRPr="00713705">
        <w:rPr>
          <w:rFonts w:eastAsiaTheme="minorHAnsi"/>
          <w:color w:val="000000"/>
          <w:szCs w:val="28"/>
          <w:lang w:eastAsia="en-US"/>
        </w:rPr>
        <w:t xml:space="preserve"> районе, развития агропромышленного производства и повышения качества жизни сельских территорий, </w:t>
      </w:r>
      <w:r w:rsidRPr="00D25AE8">
        <w:rPr>
          <w:rFonts w:eastAsiaTheme="minorHAnsi"/>
          <w:color w:val="000000" w:themeColor="text1"/>
          <w:szCs w:val="28"/>
          <w:lang w:eastAsia="en-US"/>
        </w:rPr>
        <w:t>развития;</w:t>
      </w:r>
      <w:r w:rsidRPr="00713705">
        <w:rPr>
          <w:rFonts w:eastAsiaTheme="minorHAnsi"/>
          <w:color w:val="000000"/>
          <w:szCs w:val="28"/>
          <w:lang w:eastAsia="en-US"/>
        </w:rPr>
        <w:t xml:space="preserve"> </w:t>
      </w:r>
    </w:p>
    <w:p w:rsidR="00C3240B" w:rsidRPr="00713705" w:rsidRDefault="00C3240B" w:rsidP="00395D09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Cs w:val="28"/>
          <w:lang w:eastAsia="en-US"/>
        </w:rPr>
      </w:pPr>
      <w:r w:rsidRPr="00713705">
        <w:rPr>
          <w:rFonts w:eastAsiaTheme="minorHAnsi"/>
          <w:color w:val="000000"/>
          <w:szCs w:val="28"/>
          <w:lang w:eastAsia="en-US"/>
        </w:rPr>
        <w:t xml:space="preserve">2. </w:t>
      </w:r>
      <w:proofErr w:type="gramStart"/>
      <w:r w:rsidRPr="00713705">
        <w:rPr>
          <w:rFonts w:eastAsiaTheme="minorHAnsi"/>
          <w:bCs/>
          <w:color w:val="000000"/>
          <w:szCs w:val="28"/>
          <w:lang w:eastAsia="en-US"/>
        </w:rPr>
        <w:t>Повышение уровня привлекательности территории для проживания</w:t>
      </w:r>
      <w:r w:rsidR="00F277F7">
        <w:rPr>
          <w:rFonts w:eastAsiaTheme="minorHAnsi"/>
          <w:bCs/>
          <w:color w:val="000000"/>
          <w:szCs w:val="28"/>
          <w:lang w:eastAsia="en-US"/>
        </w:rPr>
        <w:t>,</w:t>
      </w:r>
      <w:r w:rsidRPr="00713705">
        <w:rPr>
          <w:rFonts w:eastAsiaTheme="minorHAnsi"/>
          <w:bCs/>
          <w:color w:val="000000"/>
          <w:szCs w:val="28"/>
          <w:lang w:eastAsia="en-US"/>
        </w:rPr>
        <w:t xml:space="preserve"> улучшение качества жизни населения</w:t>
      </w:r>
      <w:r w:rsidRPr="00713705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="00395D09">
        <w:rPr>
          <w:rFonts w:eastAsiaTheme="minorHAnsi"/>
          <w:color w:val="000000"/>
          <w:szCs w:val="28"/>
          <w:lang w:eastAsia="en-US"/>
        </w:rPr>
        <w:t>за сче</w:t>
      </w:r>
      <w:r w:rsidRPr="00713705">
        <w:rPr>
          <w:rFonts w:eastAsiaTheme="minorHAnsi"/>
          <w:color w:val="000000"/>
          <w:szCs w:val="28"/>
          <w:lang w:eastAsia="en-US"/>
        </w:rPr>
        <w:t>т создания условий для развития жилищного строительства, увеличен</w:t>
      </w:r>
      <w:r w:rsidR="00395D09">
        <w:rPr>
          <w:rFonts w:eastAsiaTheme="minorHAnsi"/>
          <w:color w:val="000000"/>
          <w:szCs w:val="28"/>
          <w:lang w:eastAsia="en-US"/>
        </w:rPr>
        <w:t>ия уровня благоустройства населе</w:t>
      </w:r>
      <w:r w:rsidRPr="00713705">
        <w:rPr>
          <w:rFonts w:eastAsiaTheme="minorHAnsi"/>
          <w:color w:val="000000"/>
          <w:szCs w:val="28"/>
          <w:lang w:eastAsia="en-US"/>
        </w:rPr>
        <w:t>нных пунктов, развития муниципальной системы образования, привлечения медицинских работников для работы в медицинских организациях, стимулирования экономической активности и повышения занятости населения, мотивации граждан к здоровому образу жизни, повышения безопасности жизнедеятельности населения, повышения качества и доступности услуг в сфере культуры</w:t>
      </w:r>
      <w:proofErr w:type="gramEnd"/>
      <w:r w:rsidRPr="00713705">
        <w:rPr>
          <w:rFonts w:eastAsiaTheme="minorHAnsi"/>
          <w:color w:val="000000"/>
          <w:szCs w:val="28"/>
          <w:lang w:eastAsia="en-US"/>
        </w:rPr>
        <w:t xml:space="preserve"> и туризма, развития физической культуры и массового спорта, эффективной молод</w:t>
      </w:r>
      <w:r>
        <w:rPr>
          <w:rFonts w:eastAsiaTheme="minorHAnsi"/>
          <w:color w:val="000000"/>
          <w:szCs w:val="28"/>
          <w:lang w:eastAsia="en-US"/>
        </w:rPr>
        <w:t>ё</w:t>
      </w:r>
      <w:r w:rsidRPr="00713705">
        <w:rPr>
          <w:rFonts w:eastAsiaTheme="minorHAnsi"/>
          <w:color w:val="000000"/>
          <w:szCs w:val="28"/>
          <w:lang w:eastAsia="en-US"/>
        </w:rPr>
        <w:t xml:space="preserve">жной политики и т.д. </w:t>
      </w:r>
    </w:p>
    <w:p w:rsidR="00C3240B" w:rsidRPr="00713705" w:rsidRDefault="00C3240B" w:rsidP="00395D09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Cs w:val="28"/>
          <w:lang w:eastAsia="en-US"/>
        </w:rPr>
      </w:pPr>
      <w:r w:rsidRPr="00713705">
        <w:rPr>
          <w:rFonts w:eastAsiaTheme="minorHAnsi"/>
          <w:color w:val="000000"/>
          <w:szCs w:val="28"/>
          <w:lang w:eastAsia="en-US"/>
        </w:rPr>
        <w:t xml:space="preserve">3. </w:t>
      </w:r>
      <w:r w:rsidRPr="00713705">
        <w:rPr>
          <w:rFonts w:eastAsiaTheme="minorHAnsi"/>
          <w:bCs/>
          <w:color w:val="000000"/>
          <w:szCs w:val="28"/>
          <w:lang w:eastAsia="en-US"/>
        </w:rPr>
        <w:t>Повышение эффективности муниципального управления</w:t>
      </w:r>
      <w:r w:rsidRPr="00713705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="00395D09">
        <w:rPr>
          <w:rFonts w:eastAsiaTheme="minorHAnsi"/>
          <w:color w:val="000000"/>
          <w:szCs w:val="28"/>
          <w:lang w:eastAsia="en-US"/>
        </w:rPr>
        <w:t>за сче</w:t>
      </w:r>
      <w:r w:rsidRPr="00713705">
        <w:rPr>
          <w:rFonts w:eastAsiaTheme="minorHAnsi"/>
          <w:color w:val="000000"/>
          <w:szCs w:val="28"/>
          <w:lang w:eastAsia="en-US"/>
        </w:rPr>
        <w:t>т совершенствования системы муниципальных финансов,</w:t>
      </w:r>
      <w:r>
        <w:rPr>
          <w:rFonts w:eastAsiaTheme="minorHAnsi"/>
          <w:color w:val="000000"/>
          <w:szCs w:val="28"/>
          <w:lang w:eastAsia="en-US"/>
        </w:rPr>
        <w:t xml:space="preserve"> </w:t>
      </w:r>
      <w:r w:rsidRPr="00713705">
        <w:rPr>
          <w:rFonts w:eastAsiaTheme="minorHAnsi"/>
          <w:color w:val="000000"/>
          <w:szCs w:val="28"/>
          <w:lang w:eastAsia="en-US"/>
        </w:rPr>
        <w:t xml:space="preserve">повышения эффективности управления и распоряжения муниципальным имуществом и повышения эффективности системы муниципального управления, в том числе посредством цифровых технологий. </w:t>
      </w:r>
    </w:p>
    <w:p w:rsidR="00C3240B" w:rsidRDefault="00C3240B" w:rsidP="00C3240B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Показатели прогноза социально-экономического </w:t>
      </w:r>
      <w:r w:rsidRPr="0028114A">
        <w:rPr>
          <w:szCs w:val="28"/>
        </w:rPr>
        <w:t xml:space="preserve">развития </w:t>
      </w:r>
      <w:proofErr w:type="spellStart"/>
      <w:r w:rsidRPr="0028114A">
        <w:rPr>
          <w:szCs w:val="28"/>
        </w:rPr>
        <w:t>Колпашевского</w:t>
      </w:r>
      <w:proofErr w:type="spellEnd"/>
      <w:r w:rsidRPr="0028114A">
        <w:rPr>
          <w:szCs w:val="28"/>
        </w:rPr>
        <w:t xml:space="preserve"> района </w:t>
      </w:r>
      <w:r>
        <w:rPr>
          <w:szCs w:val="28"/>
        </w:rPr>
        <w:t>на среднесрочный период (на 2023-2025</w:t>
      </w:r>
      <w:r w:rsidRPr="0028114A">
        <w:rPr>
          <w:szCs w:val="28"/>
        </w:rPr>
        <w:t xml:space="preserve"> годы), </w:t>
      </w:r>
      <w:r w:rsidRPr="0044402F">
        <w:rPr>
          <w:color w:val="000000" w:themeColor="text1"/>
          <w:szCs w:val="28"/>
        </w:rPr>
        <w:t>характеризуются</w:t>
      </w:r>
      <w:r w:rsidRPr="0028114A">
        <w:rPr>
          <w:szCs w:val="28"/>
        </w:rPr>
        <w:t xml:space="preserve"> постепенным ростом как к отчетным данным 20</w:t>
      </w:r>
      <w:r>
        <w:rPr>
          <w:szCs w:val="28"/>
        </w:rPr>
        <w:t>20-2021</w:t>
      </w:r>
      <w:r w:rsidRPr="0028114A">
        <w:rPr>
          <w:szCs w:val="28"/>
        </w:rPr>
        <w:t xml:space="preserve"> год</w:t>
      </w:r>
      <w:r>
        <w:rPr>
          <w:szCs w:val="28"/>
        </w:rPr>
        <w:t>ов, так и к ожидаемым данным 2022</w:t>
      </w:r>
      <w:r w:rsidRPr="0028114A">
        <w:rPr>
          <w:szCs w:val="28"/>
        </w:rPr>
        <w:t xml:space="preserve"> года. </w:t>
      </w:r>
    </w:p>
    <w:p w:rsidR="00C3240B" w:rsidRDefault="00C3240B" w:rsidP="00395D09">
      <w:pPr>
        <w:pStyle w:val="ConsPlusNormal"/>
        <w:ind w:firstLine="708"/>
        <w:jc w:val="both"/>
        <w:rPr>
          <w:color w:val="000000" w:themeColor="text1"/>
          <w:szCs w:val="28"/>
        </w:rPr>
      </w:pPr>
      <w:proofErr w:type="gramStart"/>
      <w:r w:rsidRPr="009A43F0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9A43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A43F0">
        <w:rPr>
          <w:rFonts w:ascii="Times New Roman" w:hAnsi="Times New Roman" w:cs="Times New Roman"/>
          <w:sz w:val="28"/>
          <w:szCs w:val="28"/>
        </w:rPr>
        <w:t>ояснительной  записки значения показателей Прогноза на 2023-2025гг. в целевом варианте в большинстве случаев соответствуют значениям, утверждённым в Стратегии развития.</w:t>
      </w:r>
      <w:r>
        <w:rPr>
          <w:szCs w:val="28"/>
        </w:rPr>
        <w:t xml:space="preserve"> </w:t>
      </w:r>
      <w:r w:rsidRPr="009A43F0">
        <w:rPr>
          <w:rFonts w:ascii="Times New Roman" w:hAnsi="Times New Roman" w:cs="Times New Roman"/>
          <w:sz w:val="28"/>
          <w:szCs w:val="28"/>
        </w:rPr>
        <w:t xml:space="preserve">При этом выявлена необходимость корректировки значений некоторых показателей, утвержденных Планом мероприятий по реализации Стратегии.   </w:t>
      </w:r>
    </w:p>
    <w:p w:rsidR="005B177E" w:rsidRPr="00D77F37" w:rsidRDefault="009177FF" w:rsidP="009177FF">
      <w:pPr>
        <w:spacing w:line="240" w:lineRule="auto"/>
        <w:ind w:hanging="1"/>
        <w:rPr>
          <w:sz w:val="24"/>
          <w:szCs w:val="24"/>
        </w:rPr>
      </w:pPr>
      <w:r w:rsidRPr="0028114A">
        <w:rPr>
          <w:szCs w:val="28"/>
        </w:rPr>
        <w:t xml:space="preserve">  </w:t>
      </w:r>
    </w:p>
    <w:p w:rsidR="00FC0666" w:rsidRPr="004C509D" w:rsidRDefault="00981998" w:rsidP="00395D09">
      <w:pPr>
        <w:pStyle w:val="a6"/>
        <w:numPr>
          <w:ilvl w:val="0"/>
          <w:numId w:val="19"/>
        </w:numPr>
        <w:spacing w:line="240" w:lineRule="auto"/>
        <w:ind w:left="1491" w:hanging="357"/>
        <w:jc w:val="center"/>
        <w:rPr>
          <w:b/>
          <w:color w:val="000000" w:themeColor="text1"/>
          <w:szCs w:val="28"/>
        </w:rPr>
      </w:pPr>
      <w:r w:rsidRPr="004C509D">
        <w:rPr>
          <w:b/>
          <w:color w:val="000000" w:themeColor="text1"/>
          <w:szCs w:val="28"/>
        </w:rPr>
        <w:t xml:space="preserve">Оценка достоверности ожидаемого исполнения бюджета </w:t>
      </w:r>
      <w:r w:rsidR="0012097C" w:rsidRPr="004C509D">
        <w:rPr>
          <w:b/>
          <w:color w:val="000000" w:themeColor="text1"/>
          <w:szCs w:val="28"/>
        </w:rPr>
        <w:t>муниципального образования</w:t>
      </w:r>
      <w:r w:rsidRPr="004C509D">
        <w:rPr>
          <w:b/>
          <w:color w:val="000000" w:themeColor="text1"/>
          <w:szCs w:val="28"/>
        </w:rPr>
        <w:t xml:space="preserve"> за текущий год</w:t>
      </w:r>
    </w:p>
    <w:p w:rsidR="008273BA" w:rsidRPr="00D77F37" w:rsidRDefault="008273BA" w:rsidP="008C22A0">
      <w:pPr>
        <w:pStyle w:val="a6"/>
        <w:spacing w:line="25" w:lineRule="atLeast"/>
        <w:ind w:left="1069" w:firstLine="0"/>
        <w:rPr>
          <w:color w:val="000000" w:themeColor="text1"/>
          <w:sz w:val="24"/>
          <w:szCs w:val="24"/>
        </w:rPr>
      </w:pPr>
    </w:p>
    <w:p w:rsidR="008273BA" w:rsidRPr="00B72878" w:rsidRDefault="00014609" w:rsidP="0028114A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Согласно </w:t>
      </w:r>
      <w:r w:rsidRPr="00B72878">
        <w:rPr>
          <w:color w:val="000000" w:themeColor="text1"/>
          <w:szCs w:val="28"/>
        </w:rPr>
        <w:t xml:space="preserve">оценке </w:t>
      </w:r>
      <w:r>
        <w:rPr>
          <w:color w:val="000000" w:themeColor="text1"/>
          <w:szCs w:val="28"/>
        </w:rPr>
        <w:t>о</w:t>
      </w:r>
      <w:r w:rsidR="008273BA" w:rsidRPr="00B72878">
        <w:rPr>
          <w:color w:val="000000" w:themeColor="text1"/>
          <w:szCs w:val="28"/>
        </w:rPr>
        <w:t xml:space="preserve">жидаемое исполнение бюджета </w:t>
      </w:r>
      <w:r w:rsidR="0012097C" w:rsidRPr="00B72878">
        <w:rPr>
          <w:color w:val="000000" w:themeColor="text1"/>
          <w:szCs w:val="28"/>
        </w:rPr>
        <w:t>МО «</w:t>
      </w:r>
      <w:proofErr w:type="spellStart"/>
      <w:r w:rsidR="0012097C" w:rsidRPr="00B72878">
        <w:rPr>
          <w:color w:val="000000" w:themeColor="text1"/>
          <w:szCs w:val="28"/>
        </w:rPr>
        <w:t>Колпашевский</w:t>
      </w:r>
      <w:proofErr w:type="spellEnd"/>
      <w:r w:rsidR="0012097C" w:rsidRPr="00B72878">
        <w:rPr>
          <w:color w:val="000000" w:themeColor="text1"/>
          <w:szCs w:val="28"/>
        </w:rPr>
        <w:t xml:space="preserve"> район»</w:t>
      </w:r>
      <w:r w:rsidR="008273BA" w:rsidRPr="00B72878">
        <w:rPr>
          <w:color w:val="000000" w:themeColor="text1"/>
          <w:szCs w:val="28"/>
        </w:rPr>
        <w:t xml:space="preserve"> за 20</w:t>
      </w:r>
      <w:r w:rsidR="0012097C" w:rsidRPr="00B72878">
        <w:rPr>
          <w:color w:val="000000" w:themeColor="text1"/>
          <w:szCs w:val="28"/>
        </w:rPr>
        <w:t>2</w:t>
      </w:r>
      <w:r w:rsidR="00524B55">
        <w:rPr>
          <w:color w:val="000000" w:themeColor="text1"/>
          <w:szCs w:val="28"/>
        </w:rPr>
        <w:t>2</w:t>
      </w:r>
      <w:r w:rsidR="008273BA" w:rsidRPr="00B72878">
        <w:rPr>
          <w:color w:val="000000" w:themeColor="text1"/>
          <w:szCs w:val="28"/>
        </w:rPr>
        <w:t xml:space="preserve"> год в целом по доходам </w:t>
      </w:r>
      <w:r>
        <w:rPr>
          <w:color w:val="000000" w:themeColor="text1"/>
          <w:szCs w:val="28"/>
        </w:rPr>
        <w:t>оценивается в</w:t>
      </w:r>
      <w:r w:rsidR="008273BA" w:rsidRPr="00B72878">
        <w:rPr>
          <w:color w:val="000000" w:themeColor="text1"/>
          <w:szCs w:val="28"/>
        </w:rPr>
        <w:t xml:space="preserve"> </w:t>
      </w:r>
      <w:r w:rsidR="00524B55">
        <w:rPr>
          <w:color w:val="000000" w:themeColor="text1"/>
          <w:szCs w:val="28"/>
        </w:rPr>
        <w:t>2 153 813,2</w:t>
      </w:r>
      <w:r w:rsidR="0012097C" w:rsidRPr="00B72878">
        <w:rPr>
          <w:color w:val="000000" w:themeColor="text1"/>
          <w:szCs w:val="28"/>
        </w:rPr>
        <w:t xml:space="preserve"> тыс</w:t>
      </w:r>
      <w:proofErr w:type="gramStart"/>
      <w:r w:rsidR="0012097C" w:rsidRPr="00B72878">
        <w:rPr>
          <w:color w:val="000000" w:themeColor="text1"/>
          <w:szCs w:val="28"/>
        </w:rPr>
        <w:t>.р</w:t>
      </w:r>
      <w:proofErr w:type="gramEnd"/>
      <w:r w:rsidR="0012097C" w:rsidRPr="00B72878">
        <w:rPr>
          <w:color w:val="000000" w:themeColor="text1"/>
          <w:szCs w:val="28"/>
        </w:rPr>
        <w:t>ублей</w:t>
      </w:r>
      <w:r>
        <w:rPr>
          <w:color w:val="000000" w:themeColor="text1"/>
          <w:szCs w:val="28"/>
        </w:rPr>
        <w:t xml:space="preserve"> </w:t>
      </w:r>
      <w:r w:rsidR="0012097C" w:rsidRPr="00B72878">
        <w:rPr>
          <w:color w:val="000000" w:themeColor="text1"/>
          <w:szCs w:val="28"/>
        </w:rPr>
        <w:t>(за 20</w:t>
      </w:r>
      <w:r w:rsidR="00524B55">
        <w:rPr>
          <w:color w:val="000000" w:themeColor="text1"/>
          <w:szCs w:val="28"/>
        </w:rPr>
        <w:t>21</w:t>
      </w:r>
      <w:r w:rsidR="00F85001" w:rsidRPr="00B72878">
        <w:rPr>
          <w:color w:val="000000" w:themeColor="text1"/>
          <w:szCs w:val="28"/>
        </w:rPr>
        <w:t xml:space="preserve"> год </w:t>
      </w:r>
      <w:r>
        <w:rPr>
          <w:color w:val="000000" w:themeColor="text1"/>
          <w:szCs w:val="28"/>
        </w:rPr>
        <w:t>исполнение составило -</w:t>
      </w:r>
      <w:r w:rsidR="00F85001" w:rsidRPr="00B72878">
        <w:rPr>
          <w:color w:val="000000" w:themeColor="text1"/>
          <w:szCs w:val="28"/>
        </w:rPr>
        <w:t xml:space="preserve"> </w:t>
      </w:r>
      <w:r w:rsidR="00524B55">
        <w:rPr>
          <w:color w:val="000000" w:themeColor="text1"/>
          <w:szCs w:val="28"/>
        </w:rPr>
        <w:t>1 910 478,4</w:t>
      </w:r>
      <w:r w:rsidR="00A46803" w:rsidRPr="00B72878">
        <w:rPr>
          <w:color w:val="000000" w:themeColor="text1"/>
          <w:szCs w:val="28"/>
        </w:rPr>
        <w:t xml:space="preserve"> </w:t>
      </w:r>
      <w:r w:rsidR="0012097C" w:rsidRPr="00B72878">
        <w:rPr>
          <w:color w:val="000000" w:themeColor="text1"/>
          <w:szCs w:val="28"/>
        </w:rPr>
        <w:t>тыс.рублей</w:t>
      </w:r>
      <w:r w:rsidR="00F85001" w:rsidRPr="00B72878">
        <w:rPr>
          <w:color w:val="000000" w:themeColor="text1"/>
          <w:szCs w:val="28"/>
        </w:rPr>
        <w:t xml:space="preserve">) с </w:t>
      </w:r>
      <w:r w:rsidR="008C22A0" w:rsidRPr="00B72878">
        <w:rPr>
          <w:color w:val="000000" w:themeColor="text1"/>
          <w:szCs w:val="28"/>
        </w:rPr>
        <w:t>у</w:t>
      </w:r>
      <w:r w:rsidR="0012097C" w:rsidRPr="00B72878">
        <w:rPr>
          <w:color w:val="000000" w:themeColor="text1"/>
          <w:szCs w:val="28"/>
        </w:rPr>
        <w:t>величением</w:t>
      </w:r>
      <w:r w:rsidR="008C22A0" w:rsidRPr="00B72878">
        <w:rPr>
          <w:color w:val="000000" w:themeColor="text1"/>
          <w:szCs w:val="28"/>
        </w:rPr>
        <w:t xml:space="preserve"> </w:t>
      </w:r>
      <w:r w:rsidR="0012097C" w:rsidRPr="00B72878">
        <w:rPr>
          <w:color w:val="000000" w:themeColor="text1"/>
          <w:szCs w:val="28"/>
        </w:rPr>
        <w:t>к уровню 20</w:t>
      </w:r>
      <w:r w:rsidR="00524B55">
        <w:rPr>
          <w:color w:val="000000" w:themeColor="text1"/>
          <w:szCs w:val="28"/>
        </w:rPr>
        <w:t>21</w:t>
      </w:r>
      <w:r w:rsidR="00F85001" w:rsidRPr="00B72878">
        <w:rPr>
          <w:color w:val="000000" w:themeColor="text1"/>
          <w:szCs w:val="28"/>
        </w:rPr>
        <w:t xml:space="preserve"> года </w:t>
      </w:r>
      <w:r w:rsidR="00A46803" w:rsidRPr="00B72878">
        <w:rPr>
          <w:color w:val="000000" w:themeColor="text1"/>
          <w:szCs w:val="28"/>
        </w:rPr>
        <w:t>–</w:t>
      </w:r>
      <w:r w:rsidR="00FE33E1" w:rsidRPr="00B72878">
        <w:rPr>
          <w:color w:val="000000" w:themeColor="text1"/>
          <w:szCs w:val="28"/>
        </w:rPr>
        <w:t xml:space="preserve"> </w:t>
      </w:r>
      <w:r w:rsidR="00524B55">
        <w:rPr>
          <w:color w:val="000000" w:themeColor="text1"/>
          <w:szCs w:val="28"/>
        </w:rPr>
        <w:t>112,7</w:t>
      </w:r>
      <w:r w:rsidR="008C22A0" w:rsidRPr="00B72878">
        <w:rPr>
          <w:color w:val="000000" w:themeColor="text1"/>
          <w:szCs w:val="28"/>
        </w:rPr>
        <w:t xml:space="preserve"> </w:t>
      </w:r>
      <w:r w:rsidR="00F85001" w:rsidRPr="00B72878">
        <w:rPr>
          <w:color w:val="000000" w:themeColor="text1"/>
          <w:szCs w:val="28"/>
        </w:rPr>
        <w:t>%, в том числе:</w:t>
      </w:r>
    </w:p>
    <w:p w:rsidR="00F85001" w:rsidRPr="001256EE" w:rsidRDefault="00F85001" w:rsidP="0028114A">
      <w:pPr>
        <w:spacing w:line="240" w:lineRule="auto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lastRenderedPageBreak/>
        <w:t xml:space="preserve">- по налоговым и неналоговым доходам </w:t>
      </w:r>
      <w:r w:rsidR="00795F90">
        <w:rPr>
          <w:color w:val="000000" w:themeColor="text1"/>
          <w:szCs w:val="28"/>
        </w:rPr>
        <w:t>316 961,8</w:t>
      </w:r>
      <w:r w:rsidR="00556AFB" w:rsidRPr="00B72878">
        <w:rPr>
          <w:color w:val="000000" w:themeColor="text1"/>
          <w:szCs w:val="28"/>
        </w:rPr>
        <w:t xml:space="preserve"> </w:t>
      </w:r>
      <w:r w:rsidRPr="00B72878">
        <w:rPr>
          <w:color w:val="000000" w:themeColor="text1"/>
          <w:szCs w:val="28"/>
        </w:rPr>
        <w:t>тыс</w:t>
      </w:r>
      <w:proofErr w:type="gramStart"/>
      <w:r w:rsidRPr="00B72878">
        <w:rPr>
          <w:color w:val="000000" w:themeColor="text1"/>
          <w:szCs w:val="28"/>
        </w:rPr>
        <w:t>.р</w:t>
      </w:r>
      <w:proofErr w:type="gramEnd"/>
      <w:r w:rsidRPr="00B72878">
        <w:rPr>
          <w:color w:val="000000" w:themeColor="text1"/>
          <w:szCs w:val="28"/>
        </w:rPr>
        <w:t>ублей</w:t>
      </w:r>
      <w:r w:rsidR="006134C3">
        <w:rPr>
          <w:color w:val="000000" w:themeColor="text1"/>
          <w:szCs w:val="28"/>
        </w:rPr>
        <w:t xml:space="preserve">, </w:t>
      </w:r>
      <w:r w:rsidR="006134C3" w:rsidRPr="006134C3">
        <w:rPr>
          <w:b/>
          <w:color w:val="000000" w:themeColor="text1"/>
          <w:szCs w:val="28"/>
        </w:rPr>
        <w:t>в том числе налог на доходы физических лиц – 271 508,6 тыс.рублей,</w:t>
      </w:r>
      <w:r w:rsidRPr="00B72878">
        <w:rPr>
          <w:color w:val="000000" w:themeColor="text1"/>
          <w:szCs w:val="28"/>
        </w:rPr>
        <w:t xml:space="preserve"> с </w:t>
      </w:r>
      <w:r w:rsidR="00A46803" w:rsidRPr="00B72878">
        <w:rPr>
          <w:color w:val="000000" w:themeColor="text1"/>
          <w:szCs w:val="28"/>
        </w:rPr>
        <w:t>уменьшением</w:t>
      </w:r>
      <w:r w:rsidR="008C22A0" w:rsidRPr="00B72878">
        <w:rPr>
          <w:color w:val="000000" w:themeColor="text1"/>
          <w:szCs w:val="28"/>
        </w:rPr>
        <w:t xml:space="preserve"> </w:t>
      </w:r>
      <w:r w:rsidRPr="00B72878">
        <w:rPr>
          <w:color w:val="000000" w:themeColor="text1"/>
          <w:szCs w:val="28"/>
        </w:rPr>
        <w:t xml:space="preserve">темпов роста до </w:t>
      </w:r>
      <w:r w:rsidR="00C620AD">
        <w:rPr>
          <w:color w:val="000000" w:themeColor="text1"/>
          <w:szCs w:val="28"/>
        </w:rPr>
        <w:t>93,5</w:t>
      </w:r>
      <w:r w:rsidR="008C22A0" w:rsidRPr="00B72878">
        <w:rPr>
          <w:color w:val="000000" w:themeColor="text1"/>
          <w:szCs w:val="28"/>
        </w:rPr>
        <w:t xml:space="preserve"> </w:t>
      </w:r>
      <w:r w:rsidR="0012097C" w:rsidRPr="00B72878">
        <w:rPr>
          <w:color w:val="000000" w:themeColor="text1"/>
          <w:szCs w:val="28"/>
        </w:rPr>
        <w:t>% (в 20</w:t>
      </w:r>
      <w:r w:rsidR="00795F90">
        <w:rPr>
          <w:color w:val="000000" w:themeColor="text1"/>
          <w:szCs w:val="28"/>
        </w:rPr>
        <w:t>21</w:t>
      </w:r>
      <w:r w:rsidRPr="00B72878">
        <w:rPr>
          <w:color w:val="000000" w:themeColor="text1"/>
          <w:szCs w:val="28"/>
        </w:rPr>
        <w:t xml:space="preserve"> году исполнено </w:t>
      </w:r>
      <w:r w:rsidR="00795F90">
        <w:rPr>
          <w:color w:val="000000" w:themeColor="text1"/>
          <w:szCs w:val="28"/>
        </w:rPr>
        <w:t>338 817,4</w:t>
      </w:r>
      <w:r w:rsidR="001256EE">
        <w:rPr>
          <w:color w:val="000000" w:themeColor="text1"/>
          <w:szCs w:val="28"/>
        </w:rPr>
        <w:t xml:space="preserve"> тыс. рублей</w:t>
      </w:r>
      <w:r w:rsidR="006134C3">
        <w:rPr>
          <w:color w:val="000000" w:themeColor="text1"/>
          <w:szCs w:val="28"/>
        </w:rPr>
        <w:t xml:space="preserve">, </w:t>
      </w:r>
      <w:r w:rsidR="006134C3" w:rsidRPr="006134C3">
        <w:rPr>
          <w:b/>
          <w:color w:val="000000" w:themeColor="text1"/>
          <w:szCs w:val="28"/>
        </w:rPr>
        <w:t>в том числе налог на доходы физических лиц – 291 781,7 тыс.рублей</w:t>
      </w:r>
      <w:r w:rsidR="001256EE">
        <w:rPr>
          <w:color w:val="000000" w:themeColor="text1"/>
          <w:szCs w:val="28"/>
        </w:rPr>
        <w:t>)</w:t>
      </w:r>
      <w:r w:rsidR="001256EE" w:rsidRPr="001256EE">
        <w:rPr>
          <w:color w:val="000000" w:themeColor="text1"/>
          <w:szCs w:val="28"/>
        </w:rPr>
        <w:t>;</w:t>
      </w:r>
    </w:p>
    <w:p w:rsidR="00DB056D" w:rsidRPr="00A37B44" w:rsidRDefault="00F85001" w:rsidP="0028114A">
      <w:pPr>
        <w:spacing w:line="240" w:lineRule="auto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 xml:space="preserve">- </w:t>
      </w:r>
      <w:r w:rsidRPr="00A37B44">
        <w:rPr>
          <w:color w:val="000000" w:themeColor="text1"/>
          <w:szCs w:val="28"/>
        </w:rPr>
        <w:t xml:space="preserve">по безвозмездным поступлениям </w:t>
      </w:r>
      <w:r w:rsidR="00C620AD" w:rsidRPr="00A37B44">
        <w:rPr>
          <w:color w:val="000000" w:themeColor="text1"/>
          <w:szCs w:val="28"/>
        </w:rPr>
        <w:t>1 836 851,4</w:t>
      </w:r>
      <w:r w:rsidRPr="00A37B44">
        <w:rPr>
          <w:color w:val="000000" w:themeColor="text1"/>
          <w:szCs w:val="28"/>
        </w:rPr>
        <w:t xml:space="preserve"> тыс</w:t>
      </w:r>
      <w:proofErr w:type="gramStart"/>
      <w:r w:rsidRPr="00A37B44">
        <w:rPr>
          <w:color w:val="000000" w:themeColor="text1"/>
          <w:szCs w:val="28"/>
        </w:rPr>
        <w:t>.р</w:t>
      </w:r>
      <w:proofErr w:type="gramEnd"/>
      <w:r w:rsidRPr="00A37B44">
        <w:rPr>
          <w:color w:val="000000" w:themeColor="text1"/>
          <w:szCs w:val="28"/>
        </w:rPr>
        <w:t xml:space="preserve">ублей </w:t>
      </w:r>
      <w:r w:rsidR="008C22A0" w:rsidRPr="00A37B44">
        <w:rPr>
          <w:color w:val="000000" w:themeColor="text1"/>
          <w:szCs w:val="28"/>
        </w:rPr>
        <w:t xml:space="preserve">с </w:t>
      </w:r>
      <w:r w:rsidR="00DB056D" w:rsidRPr="00A37B44">
        <w:rPr>
          <w:color w:val="000000" w:themeColor="text1"/>
          <w:szCs w:val="28"/>
        </w:rPr>
        <w:t>повышением</w:t>
      </w:r>
      <w:r w:rsidR="008C22A0" w:rsidRPr="00A37B44">
        <w:rPr>
          <w:color w:val="000000" w:themeColor="text1"/>
          <w:szCs w:val="28"/>
        </w:rPr>
        <w:t xml:space="preserve"> темпов роста до </w:t>
      </w:r>
      <w:r w:rsidR="00C620AD" w:rsidRPr="00A37B44">
        <w:rPr>
          <w:color w:val="000000" w:themeColor="text1"/>
          <w:szCs w:val="28"/>
        </w:rPr>
        <w:t>116,9</w:t>
      </w:r>
      <w:r w:rsidR="008C22A0" w:rsidRPr="00A37B44">
        <w:rPr>
          <w:color w:val="000000" w:themeColor="text1"/>
          <w:szCs w:val="28"/>
        </w:rPr>
        <w:t xml:space="preserve"> </w:t>
      </w:r>
      <w:r w:rsidR="00556AFB" w:rsidRPr="00A37B44">
        <w:rPr>
          <w:color w:val="000000" w:themeColor="text1"/>
          <w:szCs w:val="28"/>
        </w:rPr>
        <w:t>% (в 20</w:t>
      </w:r>
      <w:r w:rsidR="00C620AD" w:rsidRPr="00A37B44">
        <w:rPr>
          <w:color w:val="000000" w:themeColor="text1"/>
          <w:szCs w:val="28"/>
        </w:rPr>
        <w:t>21</w:t>
      </w:r>
      <w:r w:rsidR="008C22A0" w:rsidRPr="00A37B44">
        <w:rPr>
          <w:color w:val="000000" w:themeColor="text1"/>
          <w:szCs w:val="28"/>
        </w:rPr>
        <w:t xml:space="preserve"> году исполнено </w:t>
      </w:r>
      <w:r w:rsidR="00C620AD" w:rsidRPr="00A37B44">
        <w:rPr>
          <w:color w:val="000000" w:themeColor="text1"/>
          <w:szCs w:val="28"/>
        </w:rPr>
        <w:t>1 571 661,0</w:t>
      </w:r>
      <w:r w:rsidR="008C22A0" w:rsidRPr="00A37B44">
        <w:rPr>
          <w:color w:val="000000" w:themeColor="text1"/>
          <w:szCs w:val="28"/>
        </w:rPr>
        <w:t xml:space="preserve"> тыс. рублей).</w:t>
      </w:r>
      <w:r w:rsidR="002A457E" w:rsidRPr="00A37B44">
        <w:rPr>
          <w:color w:val="000000" w:themeColor="text1"/>
          <w:szCs w:val="28"/>
        </w:rPr>
        <w:t xml:space="preserve">                                                                                             </w:t>
      </w:r>
      <w:r w:rsidR="00DB056D" w:rsidRPr="00A37B44">
        <w:rPr>
          <w:color w:val="000000" w:themeColor="text1"/>
          <w:szCs w:val="28"/>
        </w:rPr>
        <w:t xml:space="preserve">                  </w:t>
      </w:r>
    </w:p>
    <w:p w:rsidR="00426315" w:rsidRPr="00A37B44" w:rsidRDefault="007572A0" w:rsidP="00426315">
      <w:pPr>
        <w:spacing w:line="240" w:lineRule="auto"/>
        <w:rPr>
          <w:color w:val="000000" w:themeColor="text1"/>
        </w:rPr>
      </w:pPr>
      <w:r w:rsidRPr="00A37B44">
        <w:rPr>
          <w:color w:val="000000" w:themeColor="text1"/>
        </w:rPr>
        <w:t>Оценка ожидаемого исполнения сопоставлена с отчетом о кассовом исполнении и выбытии бюджетных средств по состоянию на 01.10.20</w:t>
      </w:r>
      <w:r w:rsidR="00014609" w:rsidRPr="00A37B44">
        <w:rPr>
          <w:color w:val="000000" w:themeColor="text1"/>
        </w:rPr>
        <w:t>22</w:t>
      </w:r>
      <w:r w:rsidRPr="00A37B44">
        <w:rPr>
          <w:color w:val="000000" w:themeColor="text1"/>
        </w:rPr>
        <w:t xml:space="preserve"> г. (форма 0503124).</w:t>
      </w:r>
      <w:r w:rsidR="00CD7031" w:rsidRPr="00A37B44">
        <w:rPr>
          <w:color w:val="000000" w:themeColor="text1"/>
          <w:szCs w:val="28"/>
        </w:rPr>
        <w:t xml:space="preserve"> </w:t>
      </w:r>
    </w:p>
    <w:p w:rsidR="00A42FC5" w:rsidRPr="00B72878" w:rsidRDefault="003846B5" w:rsidP="007572A0">
      <w:pPr>
        <w:spacing w:line="25" w:lineRule="atLeast"/>
        <w:rPr>
          <w:color w:val="000000" w:themeColor="text1"/>
          <w:szCs w:val="28"/>
        </w:rPr>
      </w:pPr>
      <w:r w:rsidRPr="00A37B44">
        <w:rPr>
          <w:color w:val="000000" w:themeColor="text1"/>
          <w:szCs w:val="28"/>
        </w:rPr>
        <w:t xml:space="preserve">Так, по доходам от </w:t>
      </w:r>
      <w:r w:rsidR="007B389F" w:rsidRPr="00A37B44">
        <w:rPr>
          <w:color w:val="000000" w:themeColor="text1"/>
          <w:szCs w:val="28"/>
        </w:rPr>
        <w:t>продажи материальных и нематериальных активов (1 14</w:t>
      </w:r>
      <w:r w:rsidRPr="00A37B44">
        <w:rPr>
          <w:color w:val="000000" w:themeColor="text1"/>
          <w:szCs w:val="28"/>
        </w:rPr>
        <w:t xml:space="preserve"> 00000 00 0000 0</w:t>
      </w:r>
      <w:r w:rsidR="006F2CC7" w:rsidRPr="00A37B44">
        <w:rPr>
          <w:color w:val="000000" w:themeColor="text1"/>
          <w:szCs w:val="28"/>
        </w:rPr>
        <w:t>00) исполнение за 9 месяцев 2022</w:t>
      </w:r>
      <w:r w:rsidRPr="00A37B44">
        <w:rPr>
          <w:color w:val="000000" w:themeColor="text1"/>
          <w:szCs w:val="28"/>
        </w:rPr>
        <w:t xml:space="preserve"> года составило </w:t>
      </w:r>
      <w:r w:rsidR="006F2CC7" w:rsidRPr="00A37B44">
        <w:rPr>
          <w:b/>
          <w:color w:val="000000" w:themeColor="text1"/>
          <w:szCs w:val="28"/>
        </w:rPr>
        <w:t>348,6</w:t>
      </w:r>
      <w:r w:rsidR="00B57E67" w:rsidRPr="00A37B44">
        <w:rPr>
          <w:color w:val="000000" w:themeColor="text1"/>
          <w:szCs w:val="28"/>
        </w:rPr>
        <w:t xml:space="preserve"> тыс</w:t>
      </w:r>
      <w:proofErr w:type="gramStart"/>
      <w:r w:rsidR="00B57E67" w:rsidRPr="00A37B44">
        <w:rPr>
          <w:color w:val="000000" w:themeColor="text1"/>
          <w:szCs w:val="28"/>
        </w:rPr>
        <w:t>.р</w:t>
      </w:r>
      <w:proofErr w:type="gramEnd"/>
      <w:r w:rsidR="00B57E67" w:rsidRPr="00A37B44">
        <w:rPr>
          <w:color w:val="000000" w:themeColor="text1"/>
          <w:szCs w:val="28"/>
        </w:rPr>
        <w:t>ублей, ожидаемая оценка поступлений</w:t>
      </w:r>
      <w:r w:rsidR="00B57E67" w:rsidRPr="00B72878">
        <w:rPr>
          <w:color w:val="000000" w:themeColor="text1"/>
          <w:szCs w:val="28"/>
        </w:rPr>
        <w:t xml:space="preserve"> </w:t>
      </w:r>
      <w:r w:rsidR="006F2CC7">
        <w:rPr>
          <w:color w:val="000000" w:themeColor="text1"/>
          <w:szCs w:val="28"/>
        </w:rPr>
        <w:t>за 2022 год составляет</w:t>
      </w:r>
      <w:r w:rsidRPr="00B72878">
        <w:rPr>
          <w:color w:val="000000" w:themeColor="text1"/>
          <w:szCs w:val="28"/>
        </w:rPr>
        <w:t xml:space="preserve"> </w:t>
      </w:r>
      <w:r w:rsidR="006F2CC7" w:rsidRPr="006F2CC7">
        <w:rPr>
          <w:b/>
          <w:color w:val="000000" w:themeColor="text1"/>
          <w:szCs w:val="28"/>
        </w:rPr>
        <w:t>100,0</w:t>
      </w:r>
      <w:r w:rsidRPr="00B72878">
        <w:rPr>
          <w:color w:val="000000" w:themeColor="text1"/>
          <w:szCs w:val="28"/>
        </w:rPr>
        <w:t xml:space="preserve"> тыс.рублей</w:t>
      </w:r>
      <w:r w:rsidR="007B389F" w:rsidRPr="00B72878">
        <w:rPr>
          <w:color w:val="000000" w:themeColor="text1"/>
          <w:szCs w:val="28"/>
        </w:rPr>
        <w:t xml:space="preserve"> (утвержденные бюджетные назначения – 100 тыс.рублей)</w:t>
      </w:r>
      <w:r w:rsidR="00B56D0E" w:rsidRPr="00B72878">
        <w:rPr>
          <w:color w:val="000000" w:themeColor="text1"/>
          <w:szCs w:val="28"/>
        </w:rPr>
        <w:t>.</w:t>
      </w:r>
    </w:p>
    <w:p w:rsidR="005B177E" w:rsidRDefault="00E03078" w:rsidP="00A13D0F">
      <w:pPr>
        <w:spacing w:line="240" w:lineRule="auto"/>
        <w:ind w:firstLine="708"/>
        <w:rPr>
          <w:bCs/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 xml:space="preserve">Ожидаемое исполнение бюджета </w:t>
      </w:r>
      <w:proofErr w:type="spellStart"/>
      <w:r w:rsidRPr="00B72878">
        <w:rPr>
          <w:color w:val="000000" w:themeColor="text1"/>
          <w:szCs w:val="28"/>
        </w:rPr>
        <w:t>Колпашевского</w:t>
      </w:r>
      <w:proofErr w:type="spellEnd"/>
      <w:r w:rsidRPr="00B72878">
        <w:rPr>
          <w:color w:val="000000" w:themeColor="text1"/>
          <w:szCs w:val="28"/>
        </w:rPr>
        <w:t xml:space="preserve"> района за 20</w:t>
      </w:r>
      <w:r w:rsidR="00595067">
        <w:rPr>
          <w:color w:val="000000" w:themeColor="text1"/>
          <w:szCs w:val="28"/>
        </w:rPr>
        <w:t>22</w:t>
      </w:r>
      <w:r w:rsidRPr="00B72878">
        <w:rPr>
          <w:color w:val="000000" w:themeColor="text1"/>
          <w:szCs w:val="28"/>
        </w:rPr>
        <w:t xml:space="preserve"> год по оценке в </w:t>
      </w:r>
      <w:r w:rsidR="00AE3754">
        <w:rPr>
          <w:color w:val="000000" w:themeColor="text1"/>
          <w:szCs w:val="28"/>
        </w:rPr>
        <w:t>части расходов</w:t>
      </w:r>
      <w:r w:rsidRPr="00B72878">
        <w:rPr>
          <w:color w:val="000000" w:themeColor="text1"/>
          <w:szCs w:val="28"/>
        </w:rPr>
        <w:t xml:space="preserve"> может составить </w:t>
      </w:r>
      <w:r w:rsidR="00595067">
        <w:rPr>
          <w:color w:val="000000" w:themeColor="text1"/>
          <w:szCs w:val="28"/>
        </w:rPr>
        <w:t>2 202 371,5</w:t>
      </w:r>
      <w:r w:rsidR="00241E04" w:rsidRPr="00B72878">
        <w:rPr>
          <w:color w:val="000000" w:themeColor="text1"/>
          <w:szCs w:val="28"/>
        </w:rPr>
        <w:t xml:space="preserve"> </w:t>
      </w:r>
      <w:r w:rsidRPr="00B72878">
        <w:rPr>
          <w:color w:val="000000" w:themeColor="text1"/>
          <w:szCs w:val="28"/>
        </w:rPr>
        <w:t>тыс</w:t>
      </w:r>
      <w:proofErr w:type="gramStart"/>
      <w:r w:rsidRPr="00B72878">
        <w:rPr>
          <w:color w:val="000000" w:themeColor="text1"/>
          <w:szCs w:val="28"/>
        </w:rPr>
        <w:t>.р</w:t>
      </w:r>
      <w:proofErr w:type="gramEnd"/>
      <w:r w:rsidRPr="00B72878">
        <w:rPr>
          <w:color w:val="000000" w:themeColor="text1"/>
          <w:szCs w:val="28"/>
        </w:rPr>
        <w:t>ублей</w:t>
      </w:r>
      <w:r w:rsidR="000F0768" w:rsidRPr="00B72878">
        <w:rPr>
          <w:color w:val="000000" w:themeColor="text1"/>
          <w:szCs w:val="28"/>
        </w:rPr>
        <w:t xml:space="preserve"> </w:t>
      </w:r>
      <w:r w:rsidR="003F2F85" w:rsidRPr="00B72878">
        <w:rPr>
          <w:color w:val="000000" w:themeColor="text1"/>
          <w:szCs w:val="28"/>
        </w:rPr>
        <w:t>с увелич</w:t>
      </w:r>
      <w:r w:rsidR="00AA6253" w:rsidRPr="00B72878">
        <w:rPr>
          <w:color w:val="000000" w:themeColor="text1"/>
          <w:szCs w:val="28"/>
        </w:rPr>
        <w:t>ением темпов роста к уровню 20</w:t>
      </w:r>
      <w:r w:rsidR="00595067">
        <w:rPr>
          <w:color w:val="000000" w:themeColor="text1"/>
          <w:szCs w:val="28"/>
        </w:rPr>
        <w:t>21</w:t>
      </w:r>
      <w:r w:rsidR="003F2F85" w:rsidRPr="00B72878">
        <w:rPr>
          <w:color w:val="000000" w:themeColor="text1"/>
          <w:szCs w:val="28"/>
        </w:rPr>
        <w:t xml:space="preserve"> года </w:t>
      </w:r>
      <w:r w:rsidR="00595067">
        <w:rPr>
          <w:color w:val="000000" w:themeColor="text1"/>
          <w:szCs w:val="28"/>
        </w:rPr>
        <w:t>116,0</w:t>
      </w:r>
      <w:r w:rsidR="003F2F85" w:rsidRPr="00B72878">
        <w:rPr>
          <w:color w:val="000000" w:themeColor="text1"/>
          <w:szCs w:val="28"/>
        </w:rPr>
        <w:t xml:space="preserve"> %, что в сумме составляет</w:t>
      </w:r>
      <w:r w:rsidR="00AA6253" w:rsidRPr="00B72878">
        <w:rPr>
          <w:color w:val="000000" w:themeColor="text1"/>
          <w:szCs w:val="28"/>
        </w:rPr>
        <w:t xml:space="preserve">  </w:t>
      </w:r>
      <w:r w:rsidR="00595067">
        <w:rPr>
          <w:color w:val="000000" w:themeColor="text1"/>
          <w:szCs w:val="28"/>
        </w:rPr>
        <w:t>303 508,4</w:t>
      </w:r>
      <w:r w:rsidR="00C46C1E">
        <w:rPr>
          <w:color w:val="000000" w:themeColor="text1"/>
          <w:szCs w:val="28"/>
        </w:rPr>
        <w:t xml:space="preserve"> тыс.</w:t>
      </w:r>
      <w:r w:rsidR="00AA6253" w:rsidRPr="00B72878">
        <w:rPr>
          <w:color w:val="000000" w:themeColor="text1"/>
          <w:szCs w:val="28"/>
        </w:rPr>
        <w:t>рублей (за 20</w:t>
      </w:r>
      <w:r w:rsidR="00595067">
        <w:rPr>
          <w:color w:val="000000" w:themeColor="text1"/>
          <w:szCs w:val="28"/>
        </w:rPr>
        <w:t>21</w:t>
      </w:r>
      <w:r w:rsidR="003F2F85" w:rsidRPr="00B72878">
        <w:rPr>
          <w:color w:val="000000" w:themeColor="text1"/>
          <w:szCs w:val="28"/>
        </w:rPr>
        <w:t xml:space="preserve"> год расходы составили</w:t>
      </w:r>
      <w:r w:rsidR="00AA6253" w:rsidRPr="00B72878">
        <w:rPr>
          <w:color w:val="000000" w:themeColor="text1"/>
          <w:szCs w:val="28"/>
        </w:rPr>
        <w:t xml:space="preserve"> </w:t>
      </w:r>
      <w:r w:rsidR="00595067">
        <w:rPr>
          <w:color w:val="000000" w:themeColor="text1"/>
          <w:szCs w:val="28"/>
        </w:rPr>
        <w:t>1 898 863,1</w:t>
      </w:r>
      <w:r w:rsidR="003F2F85" w:rsidRPr="00B72878">
        <w:rPr>
          <w:bCs/>
          <w:color w:val="000000" w:themeColor="text1"/>
          <w:szCs w:val="28"/>
        </w:rPr>
        <w:t xml:space="preserve"> тыс.рублей).</w:t>
      </w:r>
      <w:r w:rsidR="002A457E" w:rsidRPr="00B72878">
        <w:rPr>
          <w:bCs/>
          <w:color w:val="000000" w:themeColor="text1"/>
          <w:szCs w:val="28"/>
        </w:rPr>
        <w:t xml:space="preserve">       </w:t>
      </w:r>
    </w:p>
    <w:p w:rsidR="00F85001" w:rsidRDefault="002A457E" w:rsidP="00A13D0F">
      <w:pPr>
        <w:spacing w:line="240" w:lineRule="auto"/>
        <w:ind w:firstLine="708"/>
        <w:rPr>
          <w:bCs/>
          <w:color w:val="000000"/>
          <w:szCs w:val="28"/>
        </w:rPr>
      </w:pPr>
      <w:r w:rsidRPr="00B72878">
        <w:rPr>
          <w:bCs/>
          <w:color w:val="000000" w:themeColor="text1"/>
          <w:szCs w:val="28"/>
        </w:rPr>
        <w:t xml:space="preserve">                                          </w:t>
      </w:r>
      <w:r w:rsidR="00940303" w:rsidRPr="00B72878">
        <w:rPr>
          <w:bCs/>
          <w:color w:val="000000" w:themeColor="text1"/>
          <w:szCs w:val="28"/>
        </w:rPr>
        <w:t xml:space="preserve">                    </w:t>
      </w:r>
      <w:r w:rsidRPr="00B72878">
        <w:rPr>
          <w:bCs/>
          <w:color w:val="000000" w:themeColor="text1"/>
          <w:szCs w:val="28"/>
        </w:rPr>
        <w:t xml:space="preserve">             </w:t>
      </w:r>
      <w:r w:rsidR="00747B2C" w:rsidRPr="00B72878">
        <w:rPr>
          <w:bCs/>
          <w:color w:val="000000" w:themeColor="text1"/>
          <w:szCs w:val="28"/>
        </w:rPr>
        <w:t xml:space="preserve">       </w:t>
      </w:r>
      <w:r w:rsidR="00C46C1E">
        <w:rPr>
          <w:bCs/>
          <w:color w:val="000000" w:themeColor="text1"/>
          <w:szCs w:val="28"/>
        </w:rPr>
        <w:t xml:space="preserve">         </w:t>
      </w:r>
      <w:r w:rsidR="00747B2C" w:rsidRPr="00B72878">
        <w:rPr>
          <w:bCs/>
          <w:color w:val="000000" w:themeColor="text1"/>
          <w:szCs w:val="28"/>
        </w:rPr>
        <w:t xml:space="preserve"> </w:t>
      </w:r>
      <w:r w:rsidR="00A37B44">
        <w:rPr>
          <w:bCs/>
          <w:color w:val="000000" w:themeColor="text1"/>
          <w:szCs w:val="28"/>
        </w:rPr>
        <w:t xml:space="preserve">         </w:t>
      </w:r>
      <w:r w:rsidRPr="00B72878">
        <w:rPr>
          <w:bCs/>
          <w:color w:val="000000" w:themeColor="text1"/>
          <w:szCs w:val="28"/>
        </w:rPr>
        <w:t xml:space="preserve"> </w:t>
      </w:r>
      <w:r w:rsidRPr="002A457E">
        <w:rPr>
          <w:b/>
          <w:color w:val="000000" w:themeColor="text1"/>
          <w:sz w:val="24"/>
          <w:szCs w:val="24"/>
        </w:rPr>
        <w:t xml:space="preserve">Таблица </w:t>
      </w:r>
      <w:r w:rsidR="00A37B44">
        <w:rPr>
          <w:b/>
          <w:color w:val="000000" w:themeColor="text1"/>
          <w:sz w:val="24"/>
          <w:szCs w:val="24"/>
        </w:rPr>
        <w:t>3</w:t>
      </w:r>
      <w:r w:rsidRPr="002A457E">
        <w:rPr>
          <w:color w:val="000000" w:themeColor="text1"/>
          <w:sz w:val="24"/>
          <w:szCs w:val="24"/>
        </w:rPr>
        <w:t xml:space="preserve">    </w:t>
      </w:r>
    </w:p>
    <w:p w:rsidR="003F2F85" w:rsidRPr="002A457E" w:rsidRDefault="003F2F85" w:rsidP="003F2F85">
      <w:pPr>
        <w:spacing w:line="25" w:lineRule="atLeast"/>
        <w:ind w:firstLine="708"/>
        <w:rPr>
          <w:color w:val="000000" w:themeColor="text1"/>
          <w:sz w:val="18"/>
          <w:szCs w:val="18"/>
        </w:rPr>
      </w:pPr>
      <w:r>
        <w:rPr>
          <w:color w:val="000000" w:themeColor="text1"/>
        </w:rPr>
        <w:tab/>
      </w:r>
      <w:r w:rsidRPr="002A457E">
        <w:rPr>
          <w:color w:val="000000" w:themeColor="text1"/>
          <w:sz w:val="18"/>
          <w:szCs w:val="18"/>
        </w:rPr>
        <w:t xml:space="preserve">                                                                 </w:t>
      </w:r>
      <w:r w:rsidR="002A457E" w:rsidRPr="002A457E">
        <w:rPr>
          <w:color w:val="000000" w:themeColor="text1"/>
          <w:sz w:val="18"/>
          <w:szCs w:val="18"/>
        </w:rPr>
        <w:t xml:space="preserve">                  </w:t>
      </w:r>
      <w:r w:rsidRPr="002A457E">
        <w:rPr>
          <w:color w:val="000000" w:themeColor="text1"/>
          <w:sz w:val="18"/>
          <w:szCs w:val="18"/>
        </w:rPr>
        <w:t xml:space="preserve"> </w:t>
      </w:r>
      <w:r w:rsidR="002A457E">
        <w:rPr>
          <w:color w:val="000000" w:themeColor="text1"/>
          <w:sz w:val="18"/>
          <w:szCs w:val="18"/>
        </w:rPr>
        <w:t xml:space="preserve">                                                                       </w:t>
      </w:r>
      <w:r w:rsidRPr="002A457E">
        <w:rPr>
          <w:color w:val="000000" w:themeColor="text1"/>
          <w:sz w:val="18"/>
          <w:szCs w:val="18"/>
        </w:rPr>
        <w:t xml:space="preserve"> (тыс</w:t>
      </w:r>
      <w:proofErr w:type="gramStart"/>
      <w:r w:rsidRPr="002A457E">
        <w:rPr>
          <w:color w:val="000000" w:themeColor="text1"/>
          <w:sz w:val="18"/>
          <w:szCs w:val="18"/>
        </w:rPr>
        <w:t>.р</w:t>
      </w:r>
      <w:proofErr w:type="gramEnd"/>
      <w:r w:rsidRPr="002A457E">
        <w:rPr>
          <w:color w:val="000000" w:themeColor="text1"/>
          <w:sz w:val="18"/>
          <w:szCs w:val="18"/>
        </w:rPr>
        <w:t xml:space="preserve">уб.)                             </w:t>
      </w:r>
    </w:p>
    <w:tbl>
      <w:tblPr>
        <w:tblW w:w="9371" w:type="dxa"/>
        <w:tblInd w:w="93" w:type="dxa"/>
        <w:tblLayout w:type="fixed"/>
        <w:tblLook w:val="04A0"/>
      </w:tblPr>
      <w:tblGrid>
        <w:gridCol w:w="2425"/>
        <w:gridCol w:w="1418"/>
        <w:gridCol w:w="1275"/>
        <w:gridCol w:w="1418"/>
        <w:gridCol w:w="1417"/>
        <w:gridCol w:w="1418"/>
      </w:tblGrid>
      <w:tr w:rsidR="007024DE" w:rsidRPr="005B177E" w:rsidTr="00A37B44">
        <w:trPr>
          <w:trHeight w:val="24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E" w:rsidRPr="005B177E" w:rsidRDefault="007024DE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5B177E">
              <w:rPr>
                <w:b/>
                <w:bCs/>
                <w:color w:val="000000"/>
                <w:sz w:val="20"/>
              </w:rPr>
              <w:t>Наименование показателей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CD1" w:rsidRPr="005B177E" w:rsidRDefault="00855CD1" w:rsidP="007B389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5B177E">
              <w:rPr>
                <w:b/>
                <w:bCs/>
                <w:color w:val="000000"/>
                <w:sz w:val="20"/>
              </w:rPr>
              <w:t>Исполнено</w:t>
            </w:r>
          </w:p>
          <w:p w:rsidR="007024DE" w:rsidRPr="005B177E" w:rsidRDefault="007024DE" w:rsidP="0059506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5B177E">
              <w:rPr>
                <w:b/>
                <w:bCs/>
                <w:color w:val="000000"/>
                <w:sz w:val="20"/>
              </w:rPr>
              <w:t>20</w:t>
            </w:r>
            <w:r w:rsidR="00595067">
              <w:rPr>
                <w:b/>
                <w:bCs/>
                <w:color w:val="000000"/>
                <w:sz w:val="20"/>
              </w:rPr>
              <w:t>20</w:t>
            </w:r>
            <w:r w:rsidRPr="005B177E">
              <w:rPr>
                <w:b/>
                <w:bCs/>
                <w:color w:val="000000"/>
                <w:sz w:val="20"/>
              </w:rPr>
              <w:t xml:space="preserve"> год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CD1" w:rsidRPr="005B177E" w:rsidRDefault="00855CD1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5B177E">
              <w:rPr>
                <w:b/>
                <w:bCs/>
                <w:color w:val="000000"/>
                <w:sz w:val="20"/>
              </w:rPr>
              <w:t>Исполнено</w:t>
            </w:r>
          </w:p>
          <w:p w:rsidR="007024DE" w:rsidRPr="005B177E" w:rsidRDefault="007024DE" w:rsidP="0059506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5B177E">
              <w:rPr>
                <w:b/>
                <w:bCs/>
                <w:color w:val="000000"/>
                <w:sz w:val="20"/>
              </w:rPr>
              <w:t>20</w:t>
            </w:r>
            <w:r w:rsidR="00595067">
              <w:rPr>
                <w:b/>
                <w:bCs/>
                <w:color w:val="000000"/>
                <w:sz w:val="20"/>
              </w:rPr>
              <w:t>21</w:t>
            </w:r>
            <w:r w:rsidRPr="005B177E">
              <w:rPr>
                <w:b/>
                <w:bCs/>
                <w:color w:val="000000"/>
                <w:sz w:val="20"/>
              </w:rPr>
              <w:t xml:space="preserve"> год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D1" w:rsidRPr="005B177E" w:rsidRDefault="00855CD1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5B177E">
              <w:rPr>
                <w:b/>
                <w:bCs/>
                <w:color w:val="000000"/>
                <w:sz w:val="20"/>
              </w:rPr>
              <w:t>Ожидаемое исполнение</w:t>
            </w:r>
          </w:p>
          <w:p w:rsidR="007024DE" w:rsidRPr="005B177E" w:rsidRDefault="00595067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  <w:r w:rsidR="007024DE" w:rsidRPr="005B177E">
              <w:rPr>
                <w:b/>
                <w:bCs/>
                <w:color w:val="000000"/>
                <w:sz w:val="20"/>
              </w:rPr>
              <w:t xml:space="preserve"> год </w:t>
            </w:r>
          </w:p>
          <w:p w:rsidR="007024DE" w:rsidRPr="005B177E" w:rsidRDefault="007024DE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D1" w:rsidRPr="005B177E" w:rsidRDefault="00855CD1" w:rsidP="00AA35E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5B177E">
              <w:rPr>
                <w:b/>
                <w:bCs/>
                <w:color w:val="000000"/>
                <w:sz w:val="20"/>
              </w:rPr>
              <w:t>Проект</w:t>
            </w:r>
          </w:p>
          <w:p w:rsidR="007024DE" w:rsidRPr="005B177E" w:rsidRDefault="00595067" w:rsidP="00AA35E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2023</w:t>
            </w:r>
            <w:r w:rsidR="007024DE" w:rsidRPr="005B177E">
              <w:rPr>
                <w:b/>
                <w:bCs/>
                <w:color w:val="000000"/>
                <w:sz w:val="20"/>
              </w:rPr>
              <w:t xml:space="preserve"> год </w:t>
            </w:r>
          </w:p>
          <w:p w:rsidR="007024DE" w:rsidRPr="005B177E" w:rsidRDefault="007024DE" w:rsidP="00AA35E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24DE" w:rsidRPr="005B177E" w:rsidRDefault="00855CD1" w:rsidP="00E766A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5B177E">
              <w:rPr>
                <w:b/>
                <w:bCs/>
                <w:color w:val="000000"/>
                <w:sz w:val="20"/>
              </w:rPr>
              <w:t>Т</w:t>
            </w:r>
            <w:r w:rsidR="00595067">
              <w:rPr>
                <w:b/>
                <w:bCs/>
                <w:color w:val="000000"/>
                <w:sz w:val="20"/>
              </w:rPr>
              <w:t>емп роста (2022</w:t>
            </w:r>
            <w:r w:rsidRPr="005B177E">
              <w:rPr>
                <w:b/>
                <w:bCs/>
                <w:color w:val="000000"/>
                <w:sz w:val="20"/>
              </w:rPr>
              <w:t>/</w:t>
            </w:r>
            <w:r w:rsidR="007024DE" w:rsidRPr="005B177E">
              <w:rPr>
                <w:b/>
                <w:bCs/>
                <w:color w:val="000000"/>
                <w:sz w:val="20"/>
              </w:rPr>
              <w:t xml:space="preserve"> 20</w:t>
            </w:r>
            <w:r w:rsidR="00595067">
              <w:rPr>
                <w:b/>
                <w:bCs/>
                <w:color w:val="000000"/>
                <w:sz w:val="20"/>
              </w:rPr>
              <w:t>21</w:t>
            </w:r>
            <w:r w:rsidR="007024DE" w:rsidRPr="005B177E">
              <w:rPr>
                <w:b/>
                <w:bCs/>
                <w:color w:val="000000"/>
                <w:sz w:val="20"/>
              </w:rPr>
              <w:t>)</w:t>
            </w:r>
          </w:p>
        </w:tc>
      </w:tr>
      <w:tr w:rsidR="007024DE" w:rsidRPr="003F2F85" w:rsidTr="00A37B44">
        <w:trPr>
          <w:trHeight w:val="359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DE" w:rsidRPr="003F2F85" w:rsidRDefault="007024DE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4DE" w:rsidRPr="003F2F85" w:rsidRDefault="007024DE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4DE" w:rsidRPr="003F2F85" w:rsidRDefault="007024DE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DE" w:rsidRPr="003F2F85" w:rsidRDefault="007024DE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DE" w:rsidRPr="003F2F85" w:rsidRDefault="007024DE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4DE" w:rsidRPr="003F2F85" w:rsidRDefault="007024DE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95067" w:rsidRPr="003F2F85" w:rsidTr="00A37B44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595067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595067" w:rsidP="005950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121 666,7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67" w:rsidRPr="003F2F85" w:rsidRDefault="0043555F" w:rsidP="0043555F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124 997,2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595067" w:rsidP="00BF54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126 114,9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9B2918" w:rsidP="00BF54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109 398,2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300F28" w:rsidP="00BF54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1 117,7</w:t>
            </w:r>
          </w:p>
        </w:tc>
      </w:tr>
      <w:tr w:rsidR="00595067" w:rsidRPr="003F2F85" w:rsidTr="00A37B44">
        <w:trPr>
          <w:trHeight w:val="2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595067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595067" w:rsidP="005950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67" w:rsidRPr="003F2F85" w:rsidRDefault="0043555F" w:rsidP="00BF54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1 421,8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595067" w:rsidP="00BF54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9B2918" w:rsidP="00BF54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300F28" w:rsidP="00BF54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102,0</w:t>
            </w:r>
          </w:p>
        </w:tc>
      </w:tr>
      <w:tr w:rsidR="00595067" w:rsidRPr="003F2F85" w:rsidTr="00A37B44">
        <w:trPr>
          <w:trHeight w:val="9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595067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595067" w:rsidP="005950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6 852,1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67" w:rsidRPr="003F2F85" w:rsidRDefault="0043555F" w:rsidP="00BF54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9 217,6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595067" w:rsidP="00BF54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10 644,7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9B2918" w:rsidP="00BF54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300F28" w:rsidP="00BF54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1 427,1</w:t>
            </w:r>
          </w:p>
        </w:tc>
      </w:tr>
      <w:tr w:rsidR="00595067" w:rsidRPr="003F2F85" w:rsidTr="00A37B44">
        <w:trPr>
          <w:trHeight w:val="2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595067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595067" w:rsidP="005950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154 486,0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67" w:rsidRPr="003F2F85" w:rsidRDefault="0043555F" w:rsidP="00BF54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121 394,8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595067" w:rsidP="00BF54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111 069,7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9B2918" w:rsidP="00BF54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25 995,3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300F28" w:rsidP="00BF54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-10 325,1</w:t>
            </w:r>
          </w:p>
        </w:tc>
      </w:tr>
      <w:tr w:rsidR="00595067" w:rsidRPr="003F2F85" w:rsidTr="00A37B44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595067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3F2F85">
              <w:rPr>
                <w:color w:val="000000"/>
                <w:sz w:val="22"/>
                <w:szCs w:val="22"/>
              </w:rPr>
              <w:t>Жилищно</w:t>
            </w:r>
            <w:proofErr w:type="spellEnd"/>
            <w:r w:rsidRPr="003F2F85">
              <w:rPr>
                <w:color w:val="000000"/>
                <w:sz w:val="22"/>
                <w:szCs w:val="22"/>
              </w:rPr>
              <w:t xml:space="preserve"> - 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595067" w:rsidP="005950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153 331,5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67" w:rsidRPr="003F2F85" w:rsidRDefault="0043555F" w:rsidP="00BF54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119 648,4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595067" w:rsidP="00BF54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69 272,3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9B2918" w:rsidP="00BF54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5 692,7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300F28" w:rsidP="00BF54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-50 376,1</w:t>
            </w:r>
          </w:p>
        </w:tc>
      </w:tr>
      <w:tr w:rsidR="00595067" w:rsidRPr="003F2F85" w:rsidTr="00A37B44">
        <w:trPr>
          <w:trHeight w:val="2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595067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595067" w:rsidP="005950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1 048 430,0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67" w:rsidRPr="003F2F85" w:rsidRDefault="0043555F" w:rsidP="00BF54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1 137 590,0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595067" w:rsidP="00BF54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1 460 481,7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532DA8" w:rsidP="00BF54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292 103,0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300F28" w:rsidP="00BF54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322 891,7</w:t>
            </w:r>
          </w:p>
        </w:tc>
      </w:tr>
      <w:tr w:rsidR="00595067" w:rsidRPr="003F2F85" w:rsidTr="00A37B44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595067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595067" w:rsidP="005950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182 499,6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67" w:rsidRPr="003F2F85" w:rsidRDefault="0043555F" w:rsidP="00BF54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187 948,3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595067" w:rsidP="00BF54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185 871,9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532DA8" w:rsidP="00BF54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97 827,2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300F28" w:rsidP="00BF54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-2 076,4</w:t>
            </w:r>
          </w:p>
        </w:tc>
      </w:tr>
      <w:tr w:rsidR="00595067" w:rsidRPr="003F2F85" w:rsidTr="00A37B44">
        <w:trPr>
          <w:trHeight w:val="2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595067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595067" w:rsidP="005950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55 797,5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67" w:rsidRPr="003F2F85" w:rsidRDefault="0043555F" w:rsidP="00BF54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55 741,0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595067" w:rsidP="00BF54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79 778,1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532DA8" w:rsidP="00BF54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300F28" w:rsidP="00BF54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24 037,1</w:t>
            </w:r>
          </w:p>
        </w:tc>
      </w:tr>
      <w:tr w:rsidR="00595067" w:rsidRPr="003F2F85" w:rsidTr="00A37B44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595067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595067" w:rsidP="005950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22 220,3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67" w:rsidRPr="003F2F85" w:rsidRDefault="0043555F" w:rsidP="00BF54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18 062,8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595067" w:rsidP="00BF54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43555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818,3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532DA8" w:rsidP="00BF54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10 644,0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300F28" w:rsidP="00BF54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4 755,5</w:t>
            </w:r>
          </w:p>
        </w:tc>
      </w:tr>
      <w:tr w:rsidR="00595067" w:rsidRPr="003F2F85" w:rsidTr="00A37B44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595067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Облуживание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595067" w:rsidP="005950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67" w:rsidRPr="003F2F85" w:rsidRDefault="0043555F" w:rsidP="00BF54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595067" w:rsidP="00BF54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532DA8" w:rsidP="00BF54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300F28" w:rsidP="00BF54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-64,4</w:t>
            </w:r>
          </w:p>
        </w:tc>
      </w:tr>
      <w:tr w:rsidR="00595067" w:rsidRPr="003F2F85" w:rsidTr="00A37B44">
        <w:trPr>
          <w:trHeight w:val="14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595067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595067" w:rsidP="005950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124 237,6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67" w:rsidRPr="003F2F85" w:rsidRDefault="0043555F" w:rsidP="00BF54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122 776,8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595067" w:rsidP="00BF54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134 796,1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532DA8" w:rsidP="00BF54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131 178,0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300F28" w:rsidP="00BF54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12 019,3</w:t>
            </w:r>
          </w:p>
        </w:tc>
      </w:tr>
      <w:tr w:rsidR="00595067" w:rsidRPr="003F2F85" w:rsidTr="00A37B44">
        <w:trPr>
          <w:trHeight w:val="2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595067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F2F85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595067" w:rsidP="0059506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1 871 167,4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43555F" w:rsidP="00BF54A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1 898 863,1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595067" w:rsidP="00BF54A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2 202 371,5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532DA8" w:rsidP="00BF54A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676 528,1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67" w:rsidRPr="003F2F85" w:rsidRDefault="00300F28" w:rsidP="00BF54A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303 508,4</w:t>
            </w:r>
          </w:p>
        </w:tc>
      </w:tr>
    </w:tbl>
    <w:p w:rsidR="00940303" w:rsidRPr="00A37B44" w:rsidRDefault="00940303" w:rsidP="00BE1A4A">
      <w:pPr>
        <w:spacing w:line="25" w:lineRule="atLeast"/>
        <w:ind w:firstLine="708"/>
        <w:rPr>
          <w:sz w:val="20"/>
        </w:rPr>
      </w:pPr>
    </w:p>
    <w:p w:rsidR="004B59E5" w:rsidRPr="00A865EA" w:rsidRDefault="00F277F7" w:rsidP="004B59E5">
      <w:pPr>
        <w:spacing w:line="25" w:lineRule="atLeast"/>
        <w:ind w:firstLine="708"/>
      </w:pPr>
      <w:r>
        <w:t xml:space="preserve">В целом </w:t>
      </w:r>
      <w:r w:rsidR="004B59E5" w:rsidRPr="00A865EA">
        <w:t xml:space="preserve">оценка исполнения бюджета </w:t>
      </w:r>
      <w:proofErr w:type="spellStart"/>
      <w:r w:rsidR="004B59E5" w:rsidRPr="00A865EA">
        <w:t>Колпашевского</w:t>
      </w:r>
      <w:proofErr w:type="spellEnd"/>
      <w:r w:rsidR="004B59E5" w:rsidRPr="00A865EA">
        <w:t xml:space="preserve"> района на 202</w:t>
      </w:r>
      <w:r w:rsidR="004B59E5">
        <w:t>2</w:t>
      </w:r>
      <w:r w:rsidR="004B59E5" w:rsidRPr="00A865EA">
        <w:t xml:space="preserve"> год по расходам произведена корректно, однако существуют риски неисполнения расходов бюджета (в том числе</w:t>
      </w:r>
      <w:r w:rsidR="004B59E5">
        <w:t>,</w:t>
      </w:r>
      <w:r w:rsidR="004B59E5" w:rsidRPr="00A865EA">
        <w:t xml:space="preserve"> за счет областных и федеральных средств) в связи с </w:t>
      </w:r>
      <w:r w:rsidR="004B59E5">
        <w:t xml:space="preserve">возможными </w:t>
      </w:r>
      <w:proofErr w:type="spellStart"/>
      <w:r w:rsidR="004B59E5">
        <w:t>несоблюдениями</w:t>
      </w:r>
      <w:proofErr w:type="spellEnd"/>
      <w:r w:rsidR="004B59E5">
        <w:t xml:space="preserve"> сроков поставки товаров, работ, услуг, установленными муниципальными контрактами</w:t>
      </w:r>
      <w:r w:rsidR="004B59E5" w:rsidRPr="00A865EA">
        <w:t>.</w:t>
      </w:r>
    </w:p>
    <w:p w:rsidR="000F0768" w:rsidRPr="00B72878" w:rsidRDefault="000F0768" w:rsidP="00BE1A4A">
      <w:pPr>
        <w:spacing w:line="25" w:lineRule="atLeast"/>
        <w:ind w:firstLine="708"/>
        <w:rPr>
          <w:color w:val="000000" w:themeColor="text1"/>
        </w:rPr>
      </w:pPr>
      <w:r w:rsidRPr="00B72878">
        <w:rPr>
          <w:color w:val="000000" w:themeColor="text1"/>
        </w:rPr>
        <w:t xml:space="preserve">Ожидаемое исполнение источников финансирования </w:t>
      </w:r>
      <w:r w:rsidR="00CD4B39">
        <w:rPr>
          <w:color w:val="000000" w:themeColor="text1"/>
        </w:rPr>
        <w:t xml:space="preserve">в текущем году </w:t>
      </w:r>
      <w:r w:rsidRPr="00B72878">
        <w:rPr>
          <w:color w:val="000000" w:themeColor="text1"/>
        </w:rPr>
        <w:t xml:space="preserve">составит (дефицит) </w:t>
      </w:r>
      <w:r w:rsidR="004B59E5">
        <w:rPr>
          <w:color w:val="000000" w:themeColor="text1"/>
        </w:rPr>
        <w:t>48 558,3</w:t>
      </w:r>
      <w:r w:rsidRPr="00B72878">
        <w:rPr>
          <w:color w:val="000000" w:themeColor="text1"/>
        </w:rPr>
        <w:t xml:space="preserve"> тыс</w:t>
      </w:r>
      <w:proofErr w:type="gramStart"/>
      <w:r w:rsidRPr="00B72878">
        <w:rPr>
          <w:color w:val="000000" w:themeColor="text1"/>
        </w:rPr>
        <w:t>.р</w:t>
      </w:r>
      <w:proofErr w:type="gramEnd"/>
      <w:r w:rsidRPr="00B72878">
        <w:rPr>
          <w:color w:val="000000" w:themeColor="text1"/>
        </w:rPr>
        <w:t>ублей</w:t>
      </w:r>
      <w:r w:rsidR="008A65F4">
        <w:rPr>
          <w:color w:val="000000" w:themeColor="text1"/>
        </w:rPr>
        <w:t xml:space="preserve"> (по итогам 2021 года </w:t>
      </w:r>
      <w:proofErr w:type="spellStart"/>
      <w:r w:rsidR="00CD4B39">
        <w:rPr>
          <w:color w:val="000000" w:themeColor="text1"/>
        </w:rPr>
        <w:t>профицит</w:t>
      </w:r>
      <w:proofErr w:type="spellEnd"/>
      <w:r w:rsidR="00CD4B39">
        <w:rPr>
          <w:color w:val="000000" w:themeColor="text1"/>
        </w:rPr>
        <w:t xml:space="preserve"> в сумме 11 615,3 тыс.рублей)</w:t>
      </w:r>
      <w:r w:rsidRPr="00B72878">
        <w:rPr>
          <w:color w:val="000000" w:themeColor="text1"/>
        </w:rPr>
        <w:t>.</w:t>
      </w:r>
    </w:p>
    <w:tbl>
      <w:tblPr>
        <w:tblW w:w="9924" w:type="dxa"/>
        <w:tblInd w:w="-370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568"/>
        <w:gridCol w:w="9356"/>
      </w:tblGrid>
      <w:tr w:rsidR="00DE20AE" w:rsidRPr="00DD6010" w:rsidTr="00A721FD">
        <w:tc>
          <w:tcPr>
            <w:tcW w:w="568" w:type="dxa"/>
          </w:tcPr>
          <w:p w:rsidR="00DE20AE" w:rsidRPr="00DD6010" w:rsidRDefault="0072316B" w:rsidP="00155D87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</w:rPr>
              <w:tab/>
            </w:r>
          </w:p>
        </w:tc>
        <w:tc>
          <w:tcPr>
            <w:tcW w:w="9356" w:type="dxa"/>
          </w:tcPr>
          <w:p w:rsidR="00E007BE" w:rsidRPr="00D77F37" w:rsidRDefault="00E007BE" w:rsidP="0066445A">
            <w:pPr>
              <w:pStyle w:val="a4"/>
              <w:widowControl w:val="0"/>
              <w:spacing w:after="0" w:line="288" w:lineRule="auto"/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A9C" w:rsidRDefault="00754D0E" w:rsidP="00900A9C">
            <w:pPr>
              <w:pStyle w:val="a4"/>
              <w:widowControl w:val="0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Доходы проекта </w:t>
            </w:r>
            <w:r w:rsidR="00DE20AE" w:rsidRPr="00DE20AE">
              <w:rPr>
                <w:rFonts w:ascii="Times New Roman" w:hAnsi="Times New Roman" w:cs="Times New Roman"/>
                <w:b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20AE" w:rsidRPr="00DE20A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900A9C" w:rsidRPr="00D77F37" w:rsidRDefault="00900A9C" w:rsidP="00900A9C">
            <w:pPr>
              <w:pStyle w:val="a4"/>
              <w:widowControl w:val="0"/>
              <w:spacing w:after="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A9C" w:rsidRDefault="00900A9C" w:rsidP="008C3ADB">
            <w:pPr>
              <w:pStyle w:val="a6"/>
              <w:spacing w:line="240" w:lineRule="auto"/>
              <w:ind w:left="-56" w:firstLine="56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 </w:t>
            </w:r>
            <w:r w:rsidR="008A65F4">
              <w:rPr>
                <w:color w:val="000000" w:themeColor="text1"/>
                <w:szCs w:val="28"/>
              </w:rPr>
              <w:t xml:space="preserve"> </w:t>
            </w:r>
            <w:proofErr w:type="gramStart"/>
            <w:r w:rsidR="008A65F4">
              <w:rPr>
                <w:color w:val="000000" w:themeColor="text1"/>
                <w:szCs w:val="28"/>
              </w:rPr>
              <w:t>По данным пояснительной записки</w:t>
            </w:r>
            <w:r>
              <w:rPr>
                <w:color w:val="000000" w:themeColor="text1"/>
                <w:szCs w:val="28"/>
              </w:rPr>
              <w:t xml:space="preserve"> к проекту решения Думы </w:t>
            </w:r>
            <w:proofErr w:type="spellStart"/>
            <w:r>
              <w:rPr>
                <w:color w:val="000000" w:themeColor="text1"/>
                <w:szCs w:val="28"/>
              </w:rPr>
              <w:t>Колпашевского</w:t>
            </w:r>
            <w:proofErr w:type="spellEnd"/>
            <w:r>
              <w:rPr>
                <w:color w:val="000000" w:themeColor="text1"/>
                <w:szCs w:val="28"/>
              </w:rPr>
              <w:t xml:space="preserve"> района «О бюджете муниципального образования «</w:t>
            </w:r>
            <w:proofErr w:type="spellStart"/>
            <w:r>
              <w:rPr>
                <w:color w:val="000000" w:themeColor="text1"/>
                <w:szCs w:val="28"/>
              </w:rPr>
              <w:t>Колпашевский</w:t>
            </w:r>
            <w:proofErr w:type="spellEnd"/>
            <w:r>
              <w:rPr>
                <w:color w:val="000000" w:themeColor="text1"/>
                <w:szCs w:val="28"/>
              </w:rPr>
              <w:t xml:space="preserve"> район» на 2023 год и плановый период 2024 и 2025 годов» расчет объема д</w:t>
            </w:r>
            <w:r w:rsidRPr="00E007BE">
              <w:rPr>
                <w:color w:val="000000" w:themeColor="text1"/>
                <w:szCs w:val="28"/>
              </w:rPr>
              <w:t>оход</w:t>
            </w:r>
            <w:r>
              <w:rPr>
                <w:color w:val="000000" w:themeColor="text1"/>
                <w:szCs w:val="28"/>
              </w:rPr>
              <w:t xml:space="preserve">ов </w:t>
            </w:r>
            <w:r w:rsidRPr="00E007BE">
              <w:rPr>
                <w:color w:val="000000" w:themeColor="text1"/>
                <w:szCs w:val="28"/>
              </w:rPr>
              <w:t>бюджета муниципального образования «</w:t>
            </w:r>
            <w:proofErr w:type="spellStart"/>
            <w:r w:rsidRPr="00E007BE">
              <w:rPr>
                <w:color w:val="000000" w:themeColor="text1"/>
                <w:szCs w:val="28"/>
              </w:rPr>
              <w:t>Колпашевский</w:t>
            </w:r>
            <w:proofErr w:type="spellEnd"/>
            <w:r w:rsidRPr="00E007BE">
              <w:rPr>
                <w:color w:val="000000" w:themeColor="text1"/>
                <w:szCs w:val="28"/>
              </w:rPr>
              <w:t xml:space="preserve"> район» на 202</w:t>
            </w:r>
            <w:r>
              <w:rPr>
                <w:color w:val="000000" w:themeColor="text1"/>
                <w:szCs w:val="28"/>
              </w:rPr>
              <w:t>3</w:t>
            </w:r>
            <w:r w:rsidRPr="00E007BE">
              <w:rPr>
                <w:color w:val="000000" w:themeColor="text1"/>
                <w:szCs w:val="28"/>
              </w:rPr>
              <w:t xml:space="preserve"> год и плановый период 202</w:t>
            </w:r>
            <w:r>
              <w:rPr>
                <w:color w:val="000000" w:themeColor="text1"/>
                <w:szCs w:val="28"/>
              </w:rPr>
              <w:t>4</w:t>
            </w:r>
            <w:r w:rsidRPr="00E007BE">
              <w:rPr>
                <w:color w:val="000000" w:themeColor="text1"/>
                <w:szCs w:val="28"/>
              </w:rPr>
              <w:t xml:space="preserve"> и 202</w:t>
            </w:r>
            <w:r>
              <w:rPr>
                <w:color w:val="000000" w:themeColor="text1"/>
                <w:szCs w:val="28"/>
              </w:rPr>
              <w:t>5</w:t>
            </w:r>
            <w:r w:rsidRPr="00E007BE">
              <w:rPr>
                <w:color w:val="000000" w:themeColor="text1"/>
                <w:szCs w:val="28"/>
              </w:rPr>
              <w:t xml:space="preserve"> годов </w:t>
            </w:r>
            <w:r>
              <w:rPr>
                <w:color w:val="000000" w:themeColor="text1"/>
                <w:szCs w:val="28"/>
              </w:rPr>
              <w:t>осуществлен</w:t>
            </w:r>
            <w:r w:rsidRPr="00E007BE">
              <w:rPr>
                <w:color w:val="000000" w:themeColor="text1"/>
                <w:szCs w:val="28"/>
              </w:rPr>
              <w:t xml:space="preserve"> на основе прогноза социально-экономического развития </w:t>
            </w:r>
            <w:proofErr w:type="spellStart"/>
            <w:r w:rsidRPr="00E007BE">
              <w:rPr>
                <w:color w:val="000000" w:themeColor="text1"/>
                <w:szCs w:val="28"/>
              </w:rPr>
              <w:t>Колпашевского</w:t>
            </w:r>
            <w:proofErr w:type="spellEnd"/>
            <w:r w:rsidRPr="00E007BE">
              <w:rPr>
                <w:color w:val="000000" w:themeColor="text1"/>
                <w:szCs w:val="28"/>
              </w:rPr>
              <w:t xml:space="preserve"> района на 202</w:t>
            </w:r>
            <w:r>
              <w:rPr>
                <w:color w:val="000000" w:themeColor="text1"/>
                <w:szCs w:val="28"/>
              </w:rPr>
              <w:t>3</w:t>
            </w:r>
            <w:r w:rsidRPr="00E007BE">
              <w:rPr>
                <w:color w:val="000000" w:themeColor="text1"/>
                <w:szCs w:val="28"/>
              </w:rPr>
              <w:t>-202</w:t>
            </w:r>
            <w:r>
              <w:rPr>
                <w:color w:val="000000" w:themeColor="text1"/>
                <w:szCs w:val="28"/>
              </w:rPr>
              <w:t>5</w:t>
            </w:r>
            <w:r w:rsidRPr="00E007BE">
              <w:rPr>
                <w:color w:val="000000" w:themeColor="text1"/>
                <w:szCs w:val="28"/>
              </w:rPr>
              <w:t xml:space="preserve"> годы, с учетом Основных направлений налоговой</w:t>
            </w:r>
            <w:proofErr w:type="gramEnd"/>
            <w:r w:rsidRPr="00E007BE">
              <w:rPr>
                <w:color w:val="000000" w:themeColor="text1"/>
                <w:szCs w:val="28"/>
              </w:rPr>
              <w:t xml:space="preserve"> </w:t>
            </w:r>
            <w:proofErr w:type="gramStart"/>
            <w:r w:rsidRPr="00E007BE">
              <w:rPr>
                <w:color w:val="000000" w:themeColor="text1"/>
                <w:szCs w:val="28"/>
              </w:rPr>
              <w:t>политики Российской Федерации на 202</w:t>
            </w:r>
            <w:r>
              <w:rPr>
                <w:color w:val="000000" w:themeColor="text1"/>
                <w:szCs w:val="28"/>
              </w:rPr>
              <w:t>3</w:t>
            </w:r>
            <w:r w:rsidRPr="00E007BE">
              <w:rPr>
                <w:color w:val="000000" w:themeColor="text1"/>
                <w:szCs w:val="28"/>
              </w:rPr>
              <w:t xml:space="preserve"> год и плановый период 202</w:t>
            </w:r>
            <w:r>
              <w:rPr>
                <w:color w:val="000000" w:themeColor="text1"/>
                <w:szCs w:val="28"/>
              </w:rPr>
              <w:t>4</w:t>
            </w:r>
            <w:r w:rsidRPr="00E007BE">
              <w:rPr>
                <w:color w:val="000000" w:themeColor="text1"/>
                <w:szCs w:val="28"/>
              </w:rPr>
              <w:t xml:space="preserve"> и 202</w:t>
            </w:r>
            <w:r>
              <w:rPr>
                <w:color w:val="000000" w:themeColor="text1"/>
                <w:szCs w:val="28"/>
              </w:rPr>
              <w:t>5</w:t>
            </w:r>
            <w:r w:rsidRPr="00E007BE">
              <w:rPr>
                <w:color w:val="000000" w:themeColor="text1"/>
                <w:szCs w:val="28"/>
              </w:rPr>
              <w:t xml:space="preserve"> годы</w:t>
            </w:r>
            <w:r w:rsidR="00887C81">
              <w:rPr>
                <w:color w:val="000000" w:themeColor="text1"/>
                <w:szCs w:val="28"/>
              </w:rPr>
              <w:t xml:space="preserve"> и</w:t>
            </w:r>
            <w:r w:rsidRPr="00E007BE">
              <w:rPr>
                <w:color w:val="000000" w:themeColor="text1"/>
                <w:szCs w:val="28"/>
              </w:rPr>
              <w:t xml:space="preserve"> в соответствии с Бюджетным кодексом, Законом Томской области от 14 августа 2007 года № 170-ОЗ «О межбюджетных отношениях в Томской области»</w:t>
            </w:r>
            <w:r w:rsidR="00887C81">
              <w:rPr>
                <w:color w:val="000000" w:themeColor="text1"/>
                <w:szCs w:val="28"/>
              </w:rPr>
              <w:t xml:space="preserve">, </w:t>
            </w:r>
            <w:r w:rsidRPr="00E007BE">
              <w:rPr>
                <w:color w:val="000000" w:themeColor="text1"/>
                <w:szCs w:val="28"/>
              </w:rPr>
              <w:t>рекомендаций Департамента финансов Томской области в части подходов по формированию межбюджетных отношений и исходя из оценки ожидаемого исполнения доходов в 202</w:t>
            </w:r>
            <w:r>
              <w:rPr>
                <w:color w:val="000000" w:themeColor="text1"/>
                <w:szCs w:val="28"/>
              </w:rPr>
              <w:t>2</w:t>
            </w:r>
            <w:r w:rsidRPr="00E007BE">
              <w:rPr>
                <w:color w:val="000000" w:themeColor="text1"/>
                <w:szCs w:val="28"/>
              </w:rPr>
              <w:t xml:space="preserve"> году. </w:t>
            </w:r>
            <w:proofErr w:type="gramEnd"/>
          </w:p>
          <w:p w:rsidR="00900A9C" w:rsidRPr="00E007BE" w:rsidRDefault="00900A9C" w:rsidP="00900A9C">
            <w:pPr>
              <w:pStyle w:val="a6"/>
              <w:spacing w:line="240" w:lineRule="auto"/>
              <w:ind w:left="0"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Проектом решения о бюджете предлагается утвердить доходы бюджета муниципального образования «</w:t>
            </w:r>
            <w:proofErr w:type="spellStart"/>
            <w:r>
              <w:rPr>
                <w:color w:val="000000" w:themeColor="text1"/>
                <w:szCs w:val="28"/>
              </w:rPr>
              <w:t>Колпашевский</w:t>
            </w:r>
            <w:proofErr w:type="spellEnd"/>
            <w:r>
              <w:rPr>
                <w:color w:val="000000" w:themeColor="text1"/>
                <w:szCs w:val="28"/>
              </w:rPr>
              <w:t xml:space="preserve"> район»</w:t>
            </w:r>
            <w:r w:rsidRPr="00E007BE">
              <w:rPr>
                <w:color w:val="000000" w:themeColor="text1"/>
                <w:szCs w:val="28"/>
              </w:rPr>
              <w:t>:</w:t>
            </w:r>
            <w:r>
              <w:rPr>
                <w:color w:val="000000" w:themeColor="text1"/>
                <w:szCs w:val="28"/>
              </w:rPr>
              <w:t xml:space="preserve">  </w:t>
            </w:r>
          </w:p>
          <w:p w:rsidR="00900A9C" w:rsidRPr="00E007BE" w:rsidRDefault="00900A9C" w:rsidP="00900A9C">
            <w:pPr>
              <w:pStyle w:val="a6"/>
              <w:spacing w:line="240" w:lineRule="auto"/>
              <w:ind w:left="0" w:firstLine="0"/>
              <w:rPr>
                <w:color w:val="000000" w:themeColor="text1"/>
                <w:szCs w:val="28"/>
              </w:rPr>
            </w:pPr>
            <w:r w:rsidRPr="00E007BE">
              <w:rPr>
                <w:color w:val="000000" w:themeColor="text1"/>
                <w:szCs w:val="28"/>
              </w:rPr>
              <w:t xml:space="preserve">         - на </w:t>
            </w:r>
            <w:r>
              <w:rPr>
                <w:color w:val="000000" w:themeColor="text1"/>
                <w:szCs w:val="28"/>
              </w:rPr>
              <w:t>2023 год в сумме 676 528,1 тыс</w:t>
            </w:r>
            <w:proofErr w:type="gramStart"/>
            <w:r>
              <w:rPr>
                <w:color w:val="000000" w:themeColor="text1"/>
                <w:szCs w:val="28"/>
              </w:rPr>
              <w:t>.</w:t>
            </w:r>
            <w:r w:rsidRPr="00E007BE">
              <w:rPr>
                <w:color w:val="000000" w:themeColor="text1"/>
                <w:szCs w:val="28"/>
              </w:rPr>
              <w:t>р</w:t>
            </w:r>
            <w:proofErr w:type="gramEnd"/>
            <w:r w:rsidRPr="00E007BE">
              <w:rPr>
                <w:color w:val="000000" w:themeColor="text1"/>
                <w:szCs w:val="28"/>
              </w:rPr>
              <w:t>ублей, в том числе по налоговым и ненал</w:t>
            </w:r>
            <w:r>
              <w:rPr>
                <w:color w:val="000000" w:themeColor="text1"/>
                <w:szCs w:val="28"/>
              </w:rPr>
              <w:t>оговым доходам – 309 243,4 тыс.</w:t>
            </w:r>
            <w:r w:rsidRPr="00E007BE">
              <w:rPr>
                <w:color w:val="000000" w:themeColor="text1"/>
                <w:szCs w:val="28"/>
              </w:rPr>
              <w:t>рублей, по безвозмездным поступлениям – 36</w:t>
            </w:r>
            <w:r>
              <w:rPr>
                <w:color w:val="000000" w:themeColor="text1"/>
                <w:szCs w:val="28"/>
              </w:rPr>
              <w:t>7</w:t>
            </w:r>
            <w:r w:rsidRPr="00E007BE">
              <w:rPr>
                <w:color w:val="000000" w:themeColor="text1"/>
                <w:szCs w:val="28"/>
              </w:rPr>
              <w:t> </w:t>
            </w:r>
            <w:r>
              <w:rPr>
                <w:color w:val="000000" w:themeColor="text1"/>
                <w:szCs w:val="28"/>
              </w:rPr>
              <w:t>284,7 тыс.</w:t>
            </w:r>
            <w:r w:rsidRPr="00E007BE">
              <w:rPr>
                <w:color w:val="000000" w:themeColor="text1"/>
                <w:szCs w:val="28"/>
              </w:rPr>
              <w:t>рублей;</w:t>
            </w:r>
          </w:p>
          <w:p w:rsidR="00900A9C" w:rsidRPr="00E007BE" w:rsidRDefault="00900A9C" w:rsidP="00900A9C">
            <w:pPr>
              <w:pStyle w:val="a6"/>
              <w:spacing w:line="240" w:lineRule="auto"/>
              <w:ind w:left="0" w:firstLine="0"/>
              <w:rPr>
                <w:color w:val="000000" w:themeColor="text1"/>
                <w:szCs w:val="28"/>
              </w:rPr>
            </w:pPr>
            <w:r w:rsidRPr="00E007BE">
              <w:rPr>
                <w:color w:val="000000" w:themeColor="text1"/>
                <w:szCs w:val="28"/>
              </w:rPr>
              <w:t xml:space="preserve">          - на </w:t>
            </w:r>
            <w:r>
              <w:rPr>
                <w:color w:val="000000" w:themeColor="text1"/>
                <w:szCs w:val="28"/>
              </w:rPr>
              <w:t>2024 год в сумме 619 143,2 тыс</w:t>
            </w:r>
            <w:proofErr w:type="gramStart"/>
            <w:r>
              <w:rPr>
                <w:color w:val="000000" w:themeColor="text1"/>
                <w:szCs w:val="28"/>
              </w:rPr>
              <w:t>.</w:t>
            </w:r>
            <w:r w:rsidRPr="00E007BE">
              <w:rPr>
                <w:color w:val="000000" w:themeColor="text1"/>
                <w:szCs w:val="28"/>
              </w:rPr>
              <w:t>р</w:t>
            </w:r>
            <w:proofErr w:type="gramEnd"/>
            <w:r w:rsidRPr="00E007BE">
              <w:rPr>
                <w:color w:val="000000" w:themeColor="text1"/>
                <w:szCs w:val="28"/>
              </w:rPr>
              <w:t>ублей, в том числе по налоговым и ненал</w:t>
            </w:r>
            <w:r>
              <w:rPr>
                <w:color w:val="000000" w:themeColor="text1"/>
                <w:szCs w:val="28"/>
              </w:rPr>
              <w:t>оговым доходам – 320 038,7 тыс.</w:t>
            </w:r>
            <w:r w:rsidRPr="00E007BE">
              <w:rPr>
                <w:color w:val="000000" w:themeColor="text1"/>
                <w:szCs w:val="28"/>
              </w:rPr>
              <w:t>рублей, по безвозмездны</w:t>
            </w:r>
            <w:r>
              <w:rPr>
                <w:color w:val="000000" w:themeColor="text1"/>
                <w:szCs w:val="28"/>
              </w:rPr>
              <w:t>м поступлениям – 299 104,5 тыс.</w:t>
            </w:r>
            <w:r w:rsidRPr="00E007BE">
              <w:rPr>
                <w:color w:val="000000" w:themeColor="text1"/>
                <w:szCs w:val="28"/>
              </w:rPr>
              <w:t>рублей;</w:t>
            </w:r>
          </w:p>
          <w:p w:rsidR="00900A9C" w:rsidRPr="00E007BE" w:rsidRDefault="00900A9C" w:rsidP="00900A9C">
            <w:pPr>
              <w:pStyle w:val="a6"/>
              <w:spacing w:line="240" w:lineRule="auto"/>
              <w:ind w:left="0" w:firstLine="0"/>
              <w:rPr>
                <w:color w:val="000000" w:themeColor="text1"/>
                <w:szCs w:val="28"/>
              </w:rPr>
            </w:pPr>
            <w:r w:rsidRPr="00E007BE">
              <w:rPr>
                <w:color w:val="000000" w:themeColor="text1"/>
                <w:szCs w:val="28"/>
              </w:rPr>
              <w:t xml:space="preserve">          - на 202</w:t>
            </w:r>
            <w:r>
              <w:rPr>
                <w:color w:val="000000" w:themeColor="text1"/>
                <w:szCs w:val="28"/>
              </w:rPr>
              <w:t>5</w:t>
            </w:r>
            <w:r w:rsidRPr="00E007BE">
              <w:rPr>
                <w:color w:val="000000" w:themeColor="text1"/>
                <w:szCs w:val="28"/>
              </w:rPr>
              <w:t xml:space="preserve"> год в сумме </w:t>
            </w:r>
            <w:r>
              <w:rPr>
                <w:color w:val="000000" w:themeColor="text1"/>
                <w:szCs w:val="28"/>
              </w:rPr>
              <w:t>553</w:t>
            </w:r>
            <w:r w:rsidRPr="00E007BE">
              <w:rPr>
                <w:color w:val="000000" w:themeColor="text1"/>
                <w:szCs w:val="28"/>
              </w:rPr>
              <w:t> </w:t>
            </w:r>
            <w:r>
              <w:rPr>
                <w:color w:val="000000" w:themeColor="text1"/>
                <w:szCs w:val="28"/>
              </w:rPr>
              <w:t>383</w:t>
            </w:r>
            <w:r w:rsidRPr="00E007BE">
              <w:rPr>
                <w:color w:val="000000" w:themeColor="text1"/>
                <w:szCs w:val="28"/>
              </w:rPr>
              <w:t>,</w:t>
            </w:r>
            <w:r>
              <w:rPr>
                <w:color w:val="000000" w:themeColor="text1"/>
                <w:szCs w:val="28"/>
              </w:rPr>
              <w:t>7</w:t>
            </w:r>
            <w:r w:rsidRPr="00E007BE">
              <w:rPr>
                <w:color w:val="000000" w:themeColor="text1"/>
                <w:szCs w:val="28"/>
              </w:rPr>
              <w:t xml:space="preserve"> тыс. рублей, в том числе по налоговым и ненал</w:t>
            </w:r>
            <w:r>
              <w:rPr>
                <w:color w:val="000000" w:themeColor="text1"/>
                <w:szCs w:val="28"/>
              </w:rPr>
              <w:t>оговым доходам – 349 771,2 тыс</w:t>
            </w:r>
            <w:proofErr w:type="gramStart"/>
            <w:r>
              <w:rPr>
                <w:color w:val="000000" w:themeColor="text1"/>
                <w:szCs w:val="28"/>
              </w:rPr>
              <w:t>.</w:t>
            </w:r>
            <w:r w:rsidRPr="00E007BE">
              <w:rPr>
                <w:color w:val="000000" w:themeColor="text1"/>
                <w:szCs w:val="28"/>
              </w:rPr>
              <w:t>р</w:t>
            </w:r>
            <w:proofErr w:type="gramEnd"/>
            <w:r w:rsidRPr="00E007BE">
              <w:rPr>
                <w:color w:val="000000" w:themeColor="text1"/>
                <w:szCs w:val="28"/>
              </w:rPr>
              <w:t>ублей, по безвозмездны</w:t>
            </w:r>
            <w:r>
              <w:rPr>
                <w:color w:val="000000" w:themeColor="text1"/>
                <w:szCs w:val="28"/>
              </w:rPr>
              <w:t>м поступлениям – 203 612,5 тыс.</w:t>
            </w:r>
            <w:r w:rsidRPr="00E007BE">
              <w:rPr>
                <w:color w:val="000000" w:themeColor="text1"/>
                <w:szCs w:val="28"/>
              </w:rPr>
              <w:t>рублей.</w:t>
            </w:r>
          </w:p>
          <w:p w:rsidR="00900A9C" w:rsidRPr="00E007BE" w:rsidRDefault="00900A9C" w:rsidP="00900A9C">
            <w:pPr>
              <w:pStyle w:val="a6"/>
              <w:spacing w:line="240" w:lineRule="auto"/>
              <w:ind w:left="0" w:firstLine="0"/>
              <w:rPr>
                <w:color w:val="000000" w:themeColor="text1"/>
                <w:szCs w:val="28"/>
              </w:rPr>
            </w:pPr>
            <w:r w:rsidRPr="00E007BE">
              <w:rPr>
                <w:color w:val="000000" w:themeColor="text1"/>
                <w:szCs w:val="28"/>
              </w:rPr>
              <w:t xml:space="preserve">          При расчете прогноза налоговых и неналоговых доходов применен индекс потребительских цен по Томской области на 202</w:t>
            </w:r>
            <w:r>
              <w:rPr>
                <w:color w:val="000000" w:themeColor="text1"/>
                <w:szCs w:val="28"/>
              </w:rPr>
              <w:t>3</w:t>
            </w:r>
            <w:r w:rsidRPr="00E007BE">
              <w:rPr>
                <w:color w:val="000000" w:themeColor="text1"/>
                <w:szCs w:val="28"/>
              </w:rPr>
              <w:t xml:space="preserve"> год – 10</w:t>
            </w:r>
            <w:r>
              <w:rPr>
                <w:color w:val="000000" w:themeColor="text1"/>
                <w:szCs w:val="28"/>
              </w:rPr>
              <w:t>6</w:t>
            </w:r>
            <w:r w:rsidRPr="00E007BE">
              <w:rPr>
                <w:color w:val="000000" w:themeColor="text1"/>
                <w:szCs w:val="28"/>
              </w:rPr>
              <w:t>,</w:t>
            </w:r>
            <w:r>
              <w:rPr>
                <w:color w:val="000000" w:themeColor="text1"/>
                <w:szCs w:val="28"/>
              </w:rPr>
              <w:t>9</w:t>
            </w:r>
            <w:r w:rsidRPr="00E007BE">
              <w:rPr>
                <w:color w:val="000000" w:themeColor="text1"/>
                <w:szCs w:val="28"/>
              </w:rPr>
              <w:t>%, на 202</w:t>
            </w:r>
            <w:r>
              <w:rPr>
                <w:color w:val="000000" w:themeColor="text1"/>
                <w:szCs w:val="28"/>
              </w:rPr>
              <w:t>4</w:t>
            </w:r>
            <w:r w:rsidRPr="00E007BE">
              <w:rPr>
                <w:color w:val="000000" w:themeColor="text1"/>
                <w:szCs w:val="28"/>
              </w:rPr>
              <w:t xml:space="preserve"> год – 104,</w:t>
            </w:r>
            <w:r>
              <w:rPr>
                <w:color w:val="000000" w:themeColor="text1"/>
                <w:szCs w:val="28"/>
              </w:rPr>
              <w:t>4</w:t>
            </w:r>
            <w:r w:rsidRPr="00E007BE">
              <w:rPr>
                <w:color w:val="000000" w:themeColor="text1"/>
                <w:szCs w:val="28"/>
              </w:rPr>
              <w:t>%, на 202</w:t>
            </w:r>
            <w:r>
              <w:rPr>
                <w:color w:val="000000" w:themeColor="text1"/>
                <w:szCs w:val="28"/>
              </w:rPr>
              <w:t>5</w:t>
            </w:r>
            <w:r w:rsidRPr="00E007BE">
              <w:rPr>
                <w:color w:val="000000" w:themeColor="text1"/>
                <w:szCs w:val="28"/>
              </w:rPr>
              <w:t xml:space="preserve"> год – 104,</w:t>
            </w:r>
            <w:r>
              <w:rPr>
                <w:color w:val="000000" w:themeColor="text1"/>
                <w:szCs w:val="28"/>
              </w:rPr>
              <w:t>1</w:t>
            </w:r>
            <w:r w:rsidRPr="00E007BE">
              <w:rPr>
                <w:color w:val="000000" w:themeColor="text1"/>
                <w:szCs w:val="28"/>
              </w:rPr>
              <w:t>%.</w:t>
            </w:r>
          </w:p>
          <w:p w:rsidR="00900A9C" w:rsidRPr="00E007BE" w:rsidRDefault="00900A9C" w:rsidP="00900A9C">
            <w:pPr>
              <w:pStyle w:val="a6"/>
              <w:spacing w:line="240" w:lineRule="auto"/>
              <w:ind w:left="0" w:firstLine="0"/>
              <w:rPr>
                <w:color w:val="000000" w:themeColor="text1"/>
                <w:szCs w:val="28"/>
              </w:rPr>
            </w:pPr>
            <w:r w:rsidRPr="00E007BE">
              <w:rPr>
                <w:color w:val="000000" w:themeColor="text1"/>
                <w:szCs w:val="28"/>
              </w:rPr>
              <w:lastRenderedPageBreak/>
              <w:t xml:space="preserve">          В структуре доходов бюджета</w:t>
            </w:r>
            <w:r w:rsidR="00887C81">
              <w:rPr>
                <w:color w:val="000000" w:themeColor="text1"/>
                <w:szCs w:val="28"/>
              </w:rPr>
              <w:t xml:space="preserve"> </w:t>
            </w:r>
            <w:r w:rsidR="00210C8C">
              <w:rPr>
                <w:color w:val="000000" w:themeColor="text1"/>
                <w:szCs w:val="28"/>
              </w:rPr>
              <w:t>2023 года</w:t>
            </w:r>
            <w:r w:rsidRPr="00E007BE">
              <w:rPr>
                <w:color w:val="000000" w:themeColor="text1"/>
                <w:szCs w:val="28"/>
              </w:rPr>
              <w:t xml:space="preserve"> налоговые и неналоговые доходы занимают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E007BE">
              <w:rPr>
                <w:color w:val="000000" w:themeColor="text1"/>
                <w:szCs w:val="28"/>
              </w:rPr>
              <w:t>4</w:t>
            </w:r>
            <w:r>
              <w:rPr>
                <w:color w:val="000000" w:themeColor="text1"/>
                <w:szCs w:val="28"/>
              </w:rPr>
              <w:t>5</w:t>
            </w:r>
            <w:r w:rsidRPr="00E007BE">
              <w:rPr>
                <w:color w:val="000000" w:themeColor="text1"/>
                <w:szCs w:val="28"/>
              </w:rPr>
              <w:t>,</w:t>
            </w:r>
            <w:r>
              <w:rPr>
                <w:color w:val="000000" w:themeColor="text1"/>
                <w:szCs w:val="28"/>
              </w:rPr>
              <w:t>7</w:t>
            </w:r>
            <w:r w:rsidRPr="00E007BE">
              <w:rPr>
                <w:color w:val="000000" w:themeColor="text1"/>
                <w:szCs w:val="28"/>
              </w:rPr>
              <w:t>%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E007BE">
              <w:rPr>
                <w:color w:val="000000" w:themeColor="text1"/>
                <w:szCs w:val="28"/>
              </w:rPr>
              <w:t>от общей суммы доходов, доля безвозмездных поступлений в доходной части бюджета составляет 5</w:t>
            </w:r>
            <w:r>
              <w:rPr>
                <w:color w:val="000000" w:themeColor="text1"/>
                <w:szCs w:val="28"/>
              </w:rPr>
              <w:t>4</w:t>
            </w:r>
            <w:r w:rsidRPr="00E007BE">
              <w:rPr>
                <w:color w:val="000000" w:themeColor="text1"/>
                <w:szCs w:val="28"/>
              </w:rPr>
              <w:t>,</w:t>
            </w:r>
            <w:r>
              <w:rPr>
                <w:color w:val="000000" w:themeColor="text1"/>
                <w:szCs w:val="28"/>
              </w:rPr>
              <w:t>3</w:t>
            </w:r>
            <w:r w:rsidRPr="00E007BE">
              <w:rPr>
                <w:color w:val="000000" w:themeColor="text1"/>
                <w:szCs w:val="28"/>
              </w:rPr>
              <w:t>% от общей суммы доходов.</w:t>
            </w:r>
            <w:r>
              <w:rPr>
                <w:color w:val="000000" w:themeColor="text1"/>
                <w:szCs w:val="28"/>
              </w:rPr>
              <w:t xml:space="preserve"> В таблице представлены </w:t>
            </w:r>
            <w:proofErr w:type="gramStart"/>
            <w:r>
              <w:rPr>
                <w:color w:val="000000" w:themeColor="text1"/>
                <w:szCs w:val="28"/>
              </w:rPr>
              <w:t>динамика</w:t>
            </w:r>
            <w:proofErr w:type="gramEnd"/>
            <w:r>
              <w:rPr>
                <w:color w:val="000000" w:themeColor="text1"/>
                <w:szCs w:val="28"/>
              </w:rPr>
              <w:t xml:space="preserve"> и структура доходной части бюджета муниципального образования «</w:t>
            </w:r>
            <w:proofErr w:type="spellStart"/>
            <w:r>
              <w:rPr>
                <w:color w:val="000000" w:themeColor="text1"/>
                <w:szCs w:val="28"/>
              </w:rPr>
              <w:t>Колпашевский</w:t>
            </w:r>
            <w:proofErr w:type="spellEnd"/>
            <w:r>
              <w:rPr>
                <w:color w:val="000000" w:themeColor="text1"/>
                <w:szCs w:val="28"/>
              </w:rPr>
              <w:t xml:space="preserve"> район» в 2021-2025 годах.</w:t>
            </w:r>
          </w:p>
          <w:p w:rsidR="00900A9C" w:rsidRDefault="00900A9C" w:rsidP="00900A9C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="008C3ADB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  Таблица </w:t>
            </w:r>
            <w:r w:rsidR="008C3ADB">
              <w:rPr>
                <w:b/>
                <w:sz w:val="24"/>
                <w:szCs w:val="24"/>
              </w:rPr>
              <w:t>4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900A9C" w:rsidRDefault="00900A9C" w:rsidP="00900A9C">
            <w:pPr>
              <w:pStyle w:val="a6"/>
              <w:tabs>
                <w:tab w:val="center" w:pos="4749"/>
                <w:tab w:val="right" w:pos="9356"/>
              </w:tabs>
              <w:spacing w:line="240" w:lineRule="auto"/>
              <w:ind w:left="0" w:right="-284" w:firstLine="86"/>
              <w:rPr>
                <w:b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 xml:space="preserve">      Структура доходов бюджета МО «</w:t>
            </w:r>
            <w:proofErr w:type="spellStart"/>
            <w:r>
              <w:rPr>
                <w:b/>
                <w:sz w:val="24"/>
                <w:szCs w:val="24"/>
              </w:rPr>
              <w:t>Колпашевский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район» в 2021-2025 год</w:t>
            </w:r>
            <w:r>
              <w:rPr>
                <w:b/>
                <w:sz w:val="26"/>
                <w:szCs w:val="26"/>
              </w:rPr>
              <w:t xml:space="preserve">ах </w:t>
            </w:r>
          </w:p>
          <w:p w:rsidR="00900A9C" w:rsidRDefault="00900A9C" w:rsidP="00900A9C">
            <w:pPr>
              <w:pStyle w:val="a6"/>
              <w:tabs>
                <w:tab w:val="center" w:pos="4749"/>
                <w:tab w:val="right" w:pos="9300"/>
              </w:tabs>
              <w:spacing w:line="240" w:lineRule="auto"/>
              <w:ind w:left="0" w:right="-56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</w:t>
            </w:r>
          </w:p>
          <w:tbl>
            <w:tblPr>
              <w:tblW w:w="9050" w:type="dxa"/>
              <w:tblInd w:w="103" w:type="dxa"/>
              <w:tblLayout w:type="fixed"/>
              <w:tblLook w:val="04A0"/>
            </w:tblPr>
            <w:tblGrid>
              <w:gridCol w:w="2673"/>
              <w:gridCol w:w="1277"/>
              <w:gridCol w:w="1417"/>
              <w:gridCol w:w="1276"/>
              <w:gridCol w:w="1134"/>
              <w:gridCol w:w="1273"/>
            </w:tblGrid>
            <w:tr w:rsidR="00900A9C" w:rsidRPr="00221C3D" w:rsidTr="00900A9C">
              <w:trPr>
                <w:trHeight w:val="877"/>
              </w:trPr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00A9C" w:rsidRPr="00221C3D" w:rsidRDefault="00900A9C" w:rsidP="00900A9C">
                  <w:pPr>
                    <w:pStyle w:val="2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В</w:t>
                  </w:r>
                  <w:r w:rsidRPr="00221C3D">
                    <w:rPr>
                      <w:sz w:val="20"/>
                      <w:szCs w:val="20"/>
                      <w:lang w:eastAsia="en-US"/>
                    </w:rPr>
                    <w:t>иды доходов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00A9C" w:rsidRPr="00221C3D" w:rsidRDefault="00900A9C" w:rsidP="00900A9C">
                  <w:pPr>
                    <w:spacing w:line="240" w:lineRule="auto"/>
                    <w:ind w:firstLine="0"/>
                    <w:jc w:val="center"/>
                    <w:rPr>
                      <w:b/>
                      <w:sz w:val="20"/>
                      <w:lang w:eastAsia="en-US"/>
                    </w:rPr>
                  </w:pPr>
                  <w:r w:rsidRPr="00221C3D">
                    <w:rPr>
                      <w:b/>
                      <w:sz w:val="20"/>
                      <w:lang w:eastAsia="en-US"/>
                    </w:rPr>
                    <w:t>Исполнено</w:t>
                  </w:r>
                </w:p>
                <w:p w:rsidR="00900A9C" w:rsidRPr="00221C3D" w:rsidRDefault="00900A9C" w:rsidP="00900A9C">
                  <w:pPr>
                    <w:pStyle w:val="2"/>
                    <w:rPr>
                      <w:sz w:val="20"/>
                      <w:szCs w:val="20"/>
                      <w:lang w:eastAsia="en-US"/>
                    </w:rPr>
                  </w:pPr>
                  <w:r w:rsidRPr="00221C3D">
                    <w:rPr>
                      <w:sz w:val="20"/>
                      <w:szCs w:val="20"/>
                      <w:lang w:eastAsia="en-US"/>
                    </w:rPr>
                    <w:t>202</w:t>
                  </w:r>
                  <w:r>
                    <w:rPr>
                      <w:sz w:val="20"/>
                      <w:szCs w:val="20"/>
                      <w:lang w:eastAsia="en-US"/>
                    </w:rPr>
                    <w:t>1</w:t>
                  </w:r>
                  <w:r w:rsidRPr="00221C3D">
                    <w:rPr>
                      <w:sz w:val="20"/>
                      <w:szCs w:val="20"/>
                      <w:lang w:eastAsia="en-US"/>
                    </w:rPr>
                    <w:t xml:space="preserve"> год</w:t>
                  </w:r>
                </w:p>
                <w:p w:rsidR="00900A9C" w:rsidRPr="00221C3D" w:rsidRDefault="00900A9C" w:rsidP="00900A9C">
                  <w:pPr>
                    <w:spacing w:line="240" w:lineRule="auto"/>
                    <w:ind w:firstLine="0"/>
                    <w:jc w:val="center"/>
                    <w:rPr>
                      <w:b/>
                      <w:sz w:val="2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00A9C" w:rsidRPr="00221C3D" w:rsidRDefault="00900A9C" w:rsidP="00900A9C">
                  <w:pPr>
                    <w:pStyle w:val="2"/>
                    <w:rPr>
                      <w:sz w:val="20"/>
                      <w:szCs w:val="20"/>
                      <w:lang w:eastAsia="en-US"/>
                    </w:rPr>
                  </w:pPr>
                </w:p>
                <w:p w:rsidR="00900A9C" w:rsidRPr="00221C3D" w:rsidRDefault="00900A9C" w:rsidP="00900A9C">
                  <w:pPr>
                    <w:pStyle w:val="2"/>
                    <w:rPr>
                      <w:sz w:val="20"/>
                      <w:szCs w:val="20"/>
                      <w:lang w:eastAsia="en-US"/>
                    </w:rPr>
                  </w:pPr>
                  <w:r w:rsidRPr="00221C3D">
                    <w:rPr>
                      <w:sz w:val="20"/>
                      <w:szCs w:val="20"/>
                      <w:lang w:eastAsia="en-US"/>
                    </w:rPr>
                    <w:t>Оценка</w:t>
                  </w:r>
                </w:p>
                <w:p w:rsidR="00900A9C" w:rsidRPr="00221C3D" w:rsidRDefault="00900A9C" w:rsidP="00900A9C">
                  <w:pPr>
                    <w:pStyle w:val="2"/>
                    <w:rPr>
                      <w:sz w:val="20"/>
                      <w:szCs w:val="20"/>
                      <w:lang w:eastAsia="en-US"/>
                    </w:rPr>
                  </w:pPr>
                  <w:r w:rsidRPr="00221C3D">
                    <w:rPr>
                      <w:sz w:val="20"/>
                      <w:szCs w:val="20"/>
                      <w:lang w:eastAsia="en-US"/>
                    </w:rPr>
                    <w:t>202</w:t>
                  </w:r>
                  <w:r>
                    <w:rPr>
                      <w:sz w:val="20"/>
                      <w:szCs w:val="20"/>
                      <w:lang w:eastAsia="en-US"/>
                    </w:rPr>
                    <w:t>2</w:t>
                  </w:r>
                  <w:r w:rsidRPr="00221C3D">
                    <w:rPr>
                      <w:sz w:val="20"/>
                      <w:szCs w:val="20"/>
                      <w:lang w:eastAsia="en-US"/>
                    </w:rPr>
                    <w:t xml:space="preserve"> год</w:t>
                  </w:r>
                </w:p>
                <w:p w:rsidR="00900A9C" w:rsidRPr="00221C3D" w:rsidRDefault="00900A9C" w:rsidP="00900A9C">
                  <w:pPr>
                    <w:spacing w:line="240" w:lineRule="auto"/>
                    <w:jc w:val="center"/>
                    <w:rPr>
                      <w:b/>
                      <w:sz w:val="20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00A9C" w:rsidRPr="00221C3D" w:rsidRDefault="00900A9C" w:rsidP="00900A9C">
                  <w:pPr>
                    <w:pStyle w:val="2"/>
                    <w:rPr>
                      <w:sz w:val="20"/>
                      <w:szCs w:val="20"/>
                      <w:lang w:eastAsia="en-US"/>
                    </w:rPr>
                  </w:pPr>
                  <w:r w:rsidRPr="00221C3D">
                    <w:rPr>
                      <w:sz w:val="20"/>
                      <w:szCs w:val="20"/>
                      <w:lang w:eastAsia="en-US"/>
                    </w:rPr>
                    <w:t>Проект</w:t>
                  </w:r>
                </w:p>
                <w:p w:rsidR="00900A9C" w:rsidRPr="00221C3D" w:rsidRDefault="00900A9C" w:rsidP="00900A9C">
                  <w:pPr>
                    <w:pStyle w:val="2"/>
                    <w:rPr>
                      <w:sz w:val="20"/>
                      <w:szCs w:val="20"/>
                      <w:lang w:eastAsia="en-US"/>
                    </w:rPr>
                  </w:pPr>
                  <w:r w:rsidRPr="00221C3D">
                    <w:rPr>
                      <w:sz w:val="20"/>
                      <w:szCs w:val="20"/>
                      <w:lang w:eastAsia="en-US"/>
                    </w:rPr>
                    <w:t>202</w:t>
                  </w:r>
                  <w:r>
                    <w:rPr>
                      <w:sz w:val="20"/>
                      <w:szCs w:val="20"/>
                      <w:lang w:eastAsia="en-US"/>
                    </w:rPr>
                    <w:t>3</w:t>
                  </w:r>
                  <w:r w:rsidRPr="00221C3D">
                    <w:rPr>
                      <w:sz w:val="20"/>
                      <w:szCs w:val="20"/>
                      <w:lang w:eastAsia="en-US"/>
                    </w:rPr>
                    <w:t xml:space="preserve"> год</w:t>
                  </w:r>
                </w:p>
                <w:p w:rsidR="00900A9C" w:rsidRPr="00221C3D" w:rsidRDefault="00900A9C" w:rsidP="00900A9C">
                  <w:pPr>
                    <w:spacing w:line="240" w:lineRule="auto"/>
                    <w:ind w:firstLine="0"/>
                    <w:jc w:val="center"/>
                    <w:rPr>
                      <w:b/>
                      <w:sz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0A9C" w:rsidRPr="00221C3D" w:rsidRDefault="00900A9C" w:rsidP="00900A9C">
                  <w:pPr>
                    <w:pStyle w:val="2"/>
                    <w:rPr>
                      <w:sz w:val="20"/>
                      <w:szCs w:val="20"/>
                      <w:lang w:eastAsia="en-US"/>
                    </w:rPr>
                  </w:pPr>
                </w:p>
                <w:p w:rsidR="00900A9C" w:rsidRPr="00221C3D" w:rsidRDefault="00900A9C" w:rsidP="00900A9C">
                  <w:pPr>
                    <w:spacing w:line="240" w:lineRule="auto"/>
                    <w:ind w:firstLine="0"/>
                    <w:jc w:val="center"/>
                    <w:rPr>
                      <w:b/>
                      <w:sz w:val="20"/>
                      <w:lang w:eastAsia="en-US"/>
                    </w:rPr>
                  </w:pPr>
                  <w:r w:rsidRPr="00221C3D">
                    <w:rPr>
                      <w:b/>
                      <w:sz w:val="20"/>
                      <w:lang w:eastAsia="en-US"/>
                    </w:rPr>
                    <w:t>Проект</w:t>
                  </w:r>
                </w:p>
                <w:p w:rsidR="00900A9C" w:rsidRPr="00221C3D" w:rsidRDefault="00900A9C" w:rsidP="00900A9C">
                  <w:pPr>
                    <w:pStyle w:val="2"/>
                    <w:rPr>
                      <w:sz w:val="20"/>
                      <w:szCs w:val="20"/>
                      <w:lang w:eastAsia="en-US"/>
                    </w:rPr>
                  </w:pPr>
                  <w:r w:rsidRPr="00221C3D">
                    <w:rPr>
                      <w:sz w:val="20"/>
                      <w:szCs w:val="20"/>
                      <w:lang w:eastAsia="en-US"/>
                    </w:rPr>
                    <w:t>202</w:t>
                  </w:r>
                  <w:r>
                    <w:rPr>
                      <w:sz w:val="20"/>
                      <w:szCs w:val="20"/>
                      <w:lang w:eastAsia="en-US"/>
                    </w:rPr>
                    <w:t>4</w:t>
                  </w:r>
                  <w:r w:rsidRPr="00221C3D">
                    <w:rPr>
                      <w:sz w:val="20"/>
                      <w:szCs w:val="20"/>
                      <w:lang w:eastAsia="en-US"/>
                    </w:rPr>
                    <w:t xml:space="preserve"> год</w:t>
                  </w:r>
                </w:p>
                <w:p w:rsidR="00900A9C" w:rsidRPr="00221C3D" w:rsidRDefault="00900A9C" w:rsidP="00900A9C">
                  <w:pPr>
                    <w:spacing w:line="240" w:lineRule="auto"/>
                    <w:ind w:firstLine="0"/>
                    <w:jc w:val="center"/>
                    <w:rPr>
                      <w:b/>
                      <w:sz w:val="20"/>
                      <w:lang w:eastAsia="en-US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00A9C" w:rsidRPr="00221C3D" w:rsidRDefault="00900A9C" w:rsidP="00900A9C">
                  <w:pPr>
                    <w:spacing w:line="240" w:lineRule="auto"/>
                    <w:ind w:firstLine="0"/>
                    <w:jc w:val="center"/>
                    <w:rPr>
                      <w:b/>
                      <w:sz w:val="20"/>
                      <w:lang w:eastAsia="en-US"/>
                    </w:rPr>
                  </w:pPr>
                  <w:r w:rsidRPr="00221C3D">
                    <w:rPr>
                      <w:b/>
                      <w:sz w:val="20"/>
                      <w:lang w:eastAsia="en-US"/>
                    </w:rPr>
                    <w:t>Проект</w:t>
                  </w:r>
                </w:p>
                <w:p w:rsidR="00900A9C" w:rsidRPr="00221C3D" w:rsidRDefault="00900A9C" w:rsidP="00900A9C">
                  <w:pPr>
                    <w:pStyle w:val="2"/>
                    <w:rPr>
                      <w:sz w:val="20"/>
                      <w:szCs w:val="20"/>
                      <w:lang w:eastAsia="en-US"/>
                    </w:rPr>
                  </w:pPr>
                  <w:r w:rsidRPr="00221C3D">
                    <w:rPr>
                      <w:sz w:val="20"/>
                      <w:szCs w:val="20"/>
                      <w:lang w:eastAsia="en-US"/>
                    </w:rPr>
                    <w:t>202</w:t>
                  </w:r>
                  <w:r>
                    <w:rPr>
                      <w:sz w:val="20"/>
                      <w:szCs w:val="20"/>
                      <w:lang w:eastAsia="en-US"/>
                    </w:rPr>
                    <w:t>5</w:t>
                  </w:r>
                  <w:r w:rsidRPr="00221C3D">
                    <w:rPr>
                      <w:sz w:val="20"/>
                      <w:szCs w:val="20"/>
                      <w:lang w:eastAsia="en-US"/>
                    </w:rPr>
                    <w:t xml:space="preserve"> год</w:t>
                  </w:r>
                </w:p>
                <w:p w:rsidR="00900A9C" w:rsidRPr="00221C3D" w:rsidRDefault="00900A9C" w:rsidP="00900A9C">
                  <w:pPr>
                    <w:spacing w:line="240" w:lineRule="auto"/>
                    <w:ind w:firstLine="0"/>
                    <w:jc w:val="center"/>
                    <w:rPr>
                      <w:b/>
                      <w:sz w:val="20"/>
                      <w:lang w:eastAsia="en-US"/>
                    </w:rPr>
                  </w:pPr>
                </w:p>
              </w:tc>
            </w:tr>
            <w:tr w:rsidR="00900A9C" w:rsidTr="00900A9C">
              <w:trPr>
                <w:trHeight w:val="197"/>
              </w:trPr>
              <w:tc>
                <w:tcPr>
                  <w:tcW w:w="2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00A9C" w:rsidRDefault="00900A9C" w:rsidP="00900A9C">
                  <w:pPr>
                    <w:pStyle w:val="2"/>
                    <w:jc w:val="left"/>
                    <w:rPr>
                      <w:b w:val="0"/>
                      <w:sz w:val="22"/>
                      <w:szCs w:val="22"/>
                      <w:lang w:eastAsia="en-US"/>
                    </w:rPr>
                  </w:pPr>
                  <w:r>
                    <w:rPr>
                      <w:b w:val="0"/>
                      <w:sz w:val="22"/>
                      <w:szCs w:val="22"/>
                      <w:lang w:eastAsia="en-US"/>
                    </w:rPr>
                    <w:t>Налоговые и неналоговые доходы, тыс</w:t>
                  </w:r>
                  <w:proofErr w:type="gramStart"/>
                  <w:r>
                    <w:rPr>
                      <w:b w:val="0"/>
                      <w:sz w:val="22"/>
                      <w:szCs w:val="22"/>
                      <w:lang w:eastAsia="en-US"/>
                    </w:rPr>
                    <w:t>.р</w:t>
                  </w:r>
                  <w:proofErr w:type="gramEnd"/>
                  <w:r>
                    <w:rPr>
                      <w:b w:val="0"/>
                      <w:sz w:val="22"/>
                      <w:szCs w:val="22"/>
                      <w:lang w:eastAsia="en-US"/>
                    </w:rPr>
                    <w:t>уб.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0A9C" w:rsidRDefault="00900A9C" w:rsidP="00900A9C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338 817,4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00A9C" w:rsidRDefault="00900A9C" w:rsidP="00900A9C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316 961,8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00A9C" w:rsidRDefault="00900A9C" w:rsidP="00900A9C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309 243,4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00A9C" w:rsidRDefault="00900A9C" w:rsidP="00900A9C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320 038,7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00A9C" w:rsidRDefault="00900A9C" w:rsidP="00900A9C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349 771,2</w:t>
                  </w:r>
                </w:p>
              </w:tc>
            </w:tr>
            <w:tr w:rsidR="00900A9C" w:rsidTr="00900A9C">
              <w:trPr>
                <w:trHeight w:val="197"/>
              </w:trPr>
              <w:tc>
                <w:tcPr>
                  <w:tcW w:w="2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00A9C" w:rsidRDefault="00900A9C" w:rsidP="00900A9C">
                  <w:pPr>
                    <w:pStyle w:val="2"/>
                    <w:jc w:val="both"/>
                    <w:rPr>
                      <w:b w:val="0"/>
                      <w:sz w:val="22"/>
                      <w:szCs w:val="22"/>
                      <w:lang w:eastAsia="en-US"/>
                    </w:rPr>
                  </w:pPr>
                  <w:r>
                    <w:rPr>
                      <w:b w:val="0"/>
                      <w:sz w:val="22"/>
                      <w:szCs w:val="22"/>
                      <w:lang w:eastAsia="en-US"/>
                    </w:rPr>
                    <w:t>Темп роста, %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00A9C" w:rsidRDefault="00900A9C" w:rsidP="00900A9C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val="en-US" w:eastAsia="en-US"/>
                    </w:rPr>
                  </w:pPr>
                  <w:proofErr w:type="gramStart"/>
                  <w:r>
                    <w:rPr>
                      <w:b w:val="0"/>
                      <w:sz w:val="20"/>
                      <w:szCs w:val="20"/>
                      <w:lang w:val="en-US" w:eastAsia="en-US"/>
                    </w:rPr>
                    <w:t>x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00A9C" w:rsidRDefault="00900A9C" w:rsidP="00900A9C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93,5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00A9C" w:rsidRDefault="00900A9C" w:rsidP="00900A9C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97,6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00A9C" w:rsidRDefault="00900A9C" w:rsidP="00900A9C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103,5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00A9C" w:rsidRDefault="00900A9C" w:rsidP="00900A9C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109,3</w:t>
                  </w:r>
                </w:p>
              </w:tc>
            </w:tr>
            <w:tr w:rsidR="00900A9C" w:rsidTr="00900A9C">
              <w:trPr>
                <w:trHeight w:val="395"/>
              </w:trPr>
              <w:tc>
                <w:tcPr>
                  <w:tcW w:w="2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00A9C" w:rsidRDefault="00900A9C" w:rsidP="00900A9C">
                  <w:pPr>
                    <w:pStyle w:val="2"/>
                    <w:jc w:val="both"/>
                    <w:rPr>
                      <w:b w:val="0"/>
                      <w:sz w:val="22"/>
                      <w:szCs w:val="22"/>
                      <w:lang w:eastAsia="en-US"/>
                    </w:rPr>
                  </w:pPr>
                  <w:r>
                    <w:rPr>
                      <w:b w:val="0"/>
                      <w:sz w:val="22"/>
                      <w:szCs w:val="22"/>
                      <w:lang w:eastAsia="en-US"/>
                    </w:rPr>
                    <w:t>Удельный вес в общем объеме доходов, %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00A9C" w:rsidRDefault="00900A9C" w:rsidP="00900A9C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17,7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00A9C" w:rsidRDefault="00900A9C" w:rsidP="00900A9C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14,8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00A9C" w:rsidRDefault="00900A9C" w:rsidP="00900A9C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45,7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00A9C" w:rsidRDefault="00900A9C" w:rsidP="00900A9C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51,7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00A9C" w:rsidRDefault="00900A9C" w:rsidP="00900A9C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63,2</w:t>
                  </w:r>
                </w:p>
              </w:tc>
            </w:tr>
            <w:tr w:rsidR="00900A9C" w:rsidTr="00900A9C">
              <w:trPr>
                <w:trHeight w:val="197"/>
              </w:trPr>
              <w:tc>
                <w:tcPr>
                  <w:tcW w:w="2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00A9C" w:rsidRDefault="00900A9C" w:rsidP="00900A9C">
                  <w:pPr>
                    <w:pStyle w:val="2"/>
                    <w:jc w:val="both"/>
                    <w:rPr>
                      <w:b w:val="0"/>
                      <w:sz w:val="22"/>
                      <w:szCs w:val="22"/>
                      <w:lang w:eastAsia="en-US"/>
                    </w:rPr>
                  </w:pPr>
                  <w:r>
                    <w:rPr>
                      <w:b w:val="0"/>
                      <w:sz w:val="22"/>
                      <w:szCs w:val="22"/>
                      <w:lang w:eastAsia="en-US"/>
                    </w:rPr>
                    <w:t>Безвозмездные поступления, тыс</w:t>
                  </w:r>
                  <w:proofErr w:type="gramStart"/>
                  <w:r>
                    <w:rPr>
                      <w:b w:val="0"/>
                      <w:sz w:val="22"/>
                      <w:szCs w:val="22"/>
                      <w:lang w:eastAsia="en-US"/>
                    </w:rPr>
                    <w:t>.р</w:t>
                  </w:r>
                  <w:proofErr w:type="gramEnd"/>
                  <w:r>
                    <w:rPr>
                      <w:b w:val="0"/>
                      <w:sz w:val="22"/>
                      <w:szCs w:val="22"/>
                      <w:lang w:eastAsia="en-US"/>
                    </w:rPr>
                    <w:t>уб.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0A9C" w:rsidRDefault="00900A9C" w:rsidP="00900A9C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1 571 661,0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0A9C" w:rsidRDefault="00900A9C" w:rsidP="00900A9C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1 831 642,1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0A9C" w:rsidRDefault="00900A9C" w:rsidP="00900A9C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367 284,7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00A9C" w:rsidRDefault="00900A9C" w:rsidP="00900A9C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299 104,5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00A9C" w:rsidRDefault="00900A9C" w:rsidP="00900A9C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203 612,5</w:t>
                  </w:r>
                </w:p>
              </w:tc>
            </w:tr>
            <w:tr w:rsidR="00900A9C" w:rsidTr="00900A9C">
              <w:trPr>
                <w:trHeight w:val="197"/>
              </w:trPr>
              <w:tc>
                <w:tcPr>
                  <w:tcW w:w="2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00A9C" w:rsidRDefault="00900A9C" w:rsidP="00900A9C">
                  <w:pPr>
                    <w:pStyle w:val="2"/>
                    <w:jc w:val="both"/>
                    <w:rPr>
                      <w:b w:val="0"/>
                      <w:sz w:val="22"/>
                      <w:szCs w:val="22"/>
                      <w:lang w:eastAsia="en-US"/>
                    </w:rPr>
                  </w:pPr>
                  <w:r>
                    <w:rPr>
                      <w:b w:val="0"/>
                      <w:sz w:val="22"/>
                      <w:szCs w:val="22"/>
                      <w:lang w:eastAsia="en-US"/>
                    </w:rPr>
                    <w:t>Темп роста, %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0A9C" w:rsidRDefault="00900A9C" w:rsidP="00900A9C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val="en-US" w:eastAsia="en-US"/>
                    </w:rPr>
                  </w:pPr>
                  <w:proofErr w:type="gramStart"/>
                  <w:r>
                    <w:rPr>
                      <w:b w:val="0"/>
                      <w:sz w:val="20"/>
                      <w:szCs w:val="20"/>
                      <w:lang w:val="en-US" w:eastAsia="en-US"/>
                    </w:rPr>
                    <w:t>x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0A9C" w:rsidRDefault="00900A9C" w:rsidP="00900A9C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116,5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0A9C" w:rsidRDefault="00900A9C" w:rsidP="00900A9C">
                  <w:pPr>
                    <w:spacing w:line="240" w:lineRule="auto"/>
                    <w:ind w:firstLine="0"/>
                    <w:jc w:val="center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20,1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00A9C" w:rsidRDefault="00900A9C" w:rsidP="00900A9C">
                  <w:pPr>
                    <w:tabs>
                      <w:tab w:val="left" w:pos="565"/>
                    </w:tabs>
                    <w:spacing w:line="240" w:lineRule="auto"/>
                    <w:ind w:firstLine="0"/>
                    <w:jc w:val="center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81,4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00A9C" w:rsidRDefault="00900A9C" w:rsidP="00900A9C">
                  <w:pPr>
                    <w:spacing w:line="240" w:lineRule="auto"/>
                    <w:ind w:firstLine="0"/>
                    <w:jc w:val="center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68,1</w:t>
                  </w:r>
                </w:p>
              </w:tc>
            </w:tr>
            <w:tr w:rsidR="00900A9C" w:rsidTr="00900A9C">
              <w:trPr>
                <w:trHeight w:val="395"/>
              </w:trPr>
              <w:tc>
                <w:tcPr>
                  <w:tcW w:w="2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00A9C" w:rsidRDefault="00900A9C" w:rsidP="00900A9C">
                  <w:pPr>
                    <w:pStyle w:val="2"/>
                    <w:jc w:val="both"/>
                    <w:rPr>
                      <w:b w:val="0"/>
                      <w:sz w:val="22"/>
                      <w:szCs w:val="22"/>
                      <w:lang w:eastAsia="en-US"/>
                    </w:rPr>
                  </w:pPr>
                  <w:r>
                    <w:rPr>
                      <w:b w:val="0"/>
                      <w:sz w:val="22"/>
                      <w:szCs w:val="22"/>
                      <w:lang w:eastAsia="en-US"/>
                    </w:rPr>
                    <w:t>Удельный вес в общем объеме доходов, %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0A9C" w:rsidRDefault="00900A9C" w:rsidP="00900A9C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82,3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0A9C" w:rsidRDefault="00900A9C" w:rsidP="00900A9C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85,2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0A9C" w:rsidRDefault="00900A9C" w:rsidP="00900A9C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54,3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00A9C" w:rsidRDefault="00900A9C" w:rsidP="00900A9C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48,3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00A9C" w:rsidRDefault="00900A9C" w:rsidP="00900A9C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36,8</w:t>
                  </w:r>
                </w:p>
              </w:tc>
            </w:tr>
            <w:tr w:rsidR="00900A9C" w:rsidTr="00900A9C">
              <w:trPr>
                <w:trHeight w:val="197"/>
              </w:trPr>
              <w:tc>
                <w:tcPr>
                  <w:tcW w:w="2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00A9C" w:rsidRDefault="00900A9C" w:rsidP="00900A9C">
                  <w:pPr>
                    <w:pStyle w:val="2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ВСЕГО ДОХОДОВ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0A9C" w:rsidRDefault="00900A9C" w:rsidP="00900A9C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vertAlign w:val="superscript"/>
                      <w:lang w:eastAsia="en-US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1 910 478,4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0A9C" w:rsidRDefault="00900A9C" w:rsidP="00900A9C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2 148 603,9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0A9C" w:rsidRDefault="00900A9C" w:rsidP="00900A9C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676 528,1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00A9C" w:rsidRDefault="00900A9C" w:rsidP="00900A9C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619 143,2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00A9C" w:rsidRDefault="00900A9C" w:rsidP="00900A9C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553 383,7</w:t>
                  </w:r>
                </w:p>
              </w:tc>
            </w:tr>
          </w:tbl>
          <w:p w:rsidR="00900A9C" w:rsidRPr="008C3ADB" w:rsidRDefault="00900A9C" w:rsidP="00900A9C">
            <w:pPr>
              <w:pStyle w:val="a6"/>
              <w:spacing w:line="240" w:lineRule="auto"/>
              <w:ind w:left="0"/>
              <w:rPr>
                <w:sz w:val="20"/>
              </w:rPr>
            </w:pPr>
          </w:p>
          <w:p w:rsidR="00900A9C" w:rsidRPr="00E007BE" w:rsidRDefault="00900A9C" w:rsidP="00900A9C">
            <w:pPr>
              <w:pStyle w:val="a6"/>
              <w:spacing w:line="240" w:lineRule="auto"/>
              <w:ind w:left="0"/>
              <w:rPr>
                <w:color w:val="000000" w:themeColor="text1"/>
                <w:szCs w:val="28"/>
              </w:rPr>
            </w:pPr>
            <w:r w:rsidRPr="00E007BE">
              <w:rPr>
                <w:color w:val="000000" w:themeColor="text1"/>
                <w:szCs w:val="28"/>
              </w:rPr>
              <w:t>Анализ структуры доходов бюджета показал, что по проекту бюджета на 202</w:t>
            </w:r>
            <w:r>
              <w:rPr>
                <w:color w:val="000000" w:themeColor="text1"/>
                <w:szCs w:val="28"/>
              </w:rPr>
              <w:t>3</w:t>
            </w:r>
            <w:r w:rsidRPr="00E007BE">
              <w:rPr>
                <w:color w:val="000000" w:themeColor="text1"/>
                <w:szCs w:val="28"/>
              </w:rPr>
              <w:t xml:space="preserve"> год планируется поступление </w:t>
            </w:r>
            <w:r>
              <w:rPr>
                <w:color w:val="000000" w:themeColor="text1"/>
                <w:szCs w:val="28"/>
              </w:rPr>
              <w:t>доходов на 1 472 075,8 тыс</w:t>
            </w:r>
            <w:proofErr w:type="gramStart"/>
            <w:r>
              <w:rPr>
                <w:color w:val="000000" w:themeColor="text1"/>
                <w:szCs w:val="28"/>
              </w:rPr>
              <w:t>.р</w:t>
            </w:r>
            <w:proofErr w:type="gramEnd"/>
            <w:r>
              <w:rPr>
                <w:color w:val="000000" w:themeColor="text1"/>
                <w:szCs w:val="28"/>
              </w:rPr>
              <w:t>ублей</w:t>
            </w:r>
            <w:r w:rsidRPr="00E007BE">
              <w:rPr>
                <w:color w:val="000000" w:themeColor="text1"/>
                <w:szCs w:val="28"/>
              </w:rPr>
              <w:t xml:space="preserve"> меньше, чем в оценочном 202</w:t>
            </w:r>
            <w:r>
              <w:rPr>
                <w:color w:val="000000" w:themeColor="text1"/>
                <w:szCs w:val="28"/>
              </w:rPr>
              <w:t>2</w:t>
            </w:r>
            <w:r w:rsidRPr="00E007BE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году и на 1 233 950,3 тыс.рублей </w:t>
            </w:r>
            <w:r w:rsidRPr="00E007BE">
              <w:rPr>
                <w:color w:val="000000" w:themeColor="text1"/>
                <w:szCs w:val="28"/>
              </w:rPr>
              <w:t>меньше, чем в отчетном 202</w:t>
            </w:r>
            <w:r>
              <w:rPr>
                <w:color w:val="000000" w:themeColor="text1"/>
                <w:szCs w:val="28"/>
              </w:rPr>
              <w:t>1</w:t>
            </w:r>
            <w:r w:rsidRPr="00E007BE">
              <w:rPr>
                <w:color w:val="000000" w:themeColor="text1"/>
                <w:szCs w:val="28"/>
              </w:rPr>
              <w:t xml:space="preserve"> году. </w:t>
            </w:r>
          </w:p>
          <w:p w:rsidR="00900A9C" w:rsidRPr="00E007BE" w:rsidRDefault="00900A9C" w:rsidP="00900A9C">
            <w:pPr>
              <w:pStyle w:val="a6"/>
              <w:spacing w:line="240" w:lineRule="auto"/>
              <w:ind w:left="0"/>
              <w:rPr>
                <w:color w:val="000000" w:themeColor="text1"/>
                <w:szCs w:val="28"/>
              </w:rPr>
            </w:pPr>
            <w:r w:rsidRPr="00E007BE">
              <w:rPr>
                <w:color w:val="000000" w:themeColor="text1"/>
                <w:szCs w:val="28"/>
              </w:rPr>
              <w:t>Следует отметить, что в 202</w:t>
            </w:r>
            <w:r>
              <w:rPr>
                <w:color w:val="000000" w:themeColor="text1"/>
                <w:szCs w:val="28"/>
              </w:rPr>
              <w:t>3</w:t>
            </w:r>
            <w:r w:rsidRPr="00E007BE">
              <w:rPr>
                <w:color w:val="000000" w:themeColor="text1"/>
                <w:szCs w:val="28"/>
              </w:rPr>
              <w:t xml:space="preserve"> году планируется поступление налоговых и неналоговых</w:t>
            </w:r>
            <w:r>
              <w:rPr>
                <w:color w:val="000000" w:themeColor="text1"/>
                <w:szCs w:val="28"/>
              </w:rPr>
              <w:t xml:space="preserve"> доходов в сумме 309 243,4 тыс</w:t>
            </w:r>
            <w:proofErr w:type="gramStart"/>
            <w:r>
              <w:rPr>
                <w:color w:val="000000" w:themeColor="text1"/>
                <w:szCs w:val="28"/>
              </w:rPr>
              <w:t>.</w:t>
            </w:r>
            <w:r w:rsidRPr="00E007BE">
              <w:rPr>
                <w:color w:val="000000" w:themeColor="text1"/>
                <w:szCs w:val="28"/>
              </w:rPr>
              <w:t>р</w:t>
            </w:r>
            <w:proofErr w:type="gramEnd"/>
            <w:r w:rsidRPr="00E007BE">
              <w:rPr>
                <w:color w:val="000000" w:themeColor="text1"/>
                <w:szCs w:val="28"/>
              </w:rPr>
              <w:t>ублей, что на</w:t>
            </w:r>
            <w:r>
              <w:rPr>
                <w:color w:val="000000" w:themeColor="text1"/>
                <w:szCs w:val="28"/>
              </w:rPr>
              <w:t xml:space="preserve">      7 718,4 тыс.рублей</w:t>
            </w:r>
            <w:r w:rsidRPr="00E007BE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меньше</w:t>
            </w:r>
            <w:r w:rsidRPr="00E007BE">
              <w:rPr>
                <w:color w:val="000000" w:themeColor="text1"/>
                <w:szCs w:val="28"/>
              </w:rPr>
              <w:t xml:space="preserve"> по сравнению с ожидаемым исполнением доходов</w:t>
            </w:r>
            <w:r>
              <w:rPr>
                <w:color w:val="000000" w:themeColor="text1"/>
                <w:szCs w:val="28"/>
              </w:rPr>
              <w:t xml:space="preserve"> в 2022 году и на 29 574,0 тыс.</w:t>
            </w:r>
            <w:r w:rsidRPr="00E007BE">
              <w:rPr>
                <w:color w:val="000000" w:themeColor="text1"/>
                <w:szCs w:val="28"/>
              </w:rPr>
              <w:t>рублей меньше по сравнению с отчетным  202</w:t>
            </w:r>
            <w:r>
              <w:rPr>
                <w:color w:val="000000" w:themeColor="text1"/>
                <w:szCs w:val="28"/>
              </w:rPr>
              <w:t>1</w:t>
            </w:r>
            <w:r w:rsidRPr="00E007BE">
              <w:rPr>
                <w:color w:val="000000" w:themeColor="text1"/>
                <w:szCs w:val="28"/>
              </w:rPr>
              <w:t xml:space="preserve"> годом.</w:t>
            </w:r>
            <w:r>
              <w:rPr>
                <w:color w:val="000000" w:themeColor="text1"/>
                <w:szCs w:val="28"/>
              </w:rPr>
              <w:t xml:space="preserve"> Поступление налоговых и неналоговых доходов выше уровня 2021 года прогнозируются проектом решения только в плановом периоде 2025 года, что указывает на ухудшение ожидаемых результатов, установленных Стратегией, согласно которой планируется увеличение объемов поступлений в бюджет.            </w:t>
            </w:r>
            <w:r w:rsidRPr="00E007BE">
              <w:rPr>
                <w:color w:val="000000" w:themeColor="text1"/>
                <w:szCs w:val="28"/>
              </w:rPr>
              <w:t xml:space="preserve">   </w:t>
            </w:r>
          </w:p>
          <w:p w:rsidR="00900A9C" w:rsidRDefault="00900A9C" w:rsidP="00900A9C">
            <w:pPr>
              <w:spacing w:line="240" w:lineRule="auto"/>
              <w:ind w:hanging="1"/>
              <w:rPr>
                <w:color w:val="000000" w:themeColor="text1"/>
                <w:szCs w:val="28"/>
              </w:rPr>
            </w:pPr>
            <w:r w:rsidRPr="00E007BE">
              <w:rPr>
                <w:color w:val="000000" w:themeColor="text1"/>
                <w:szCs w:val="28"/>
              </w:rPr>
              <w:t xml:space="preserve">        Объем безвозмездных поступлений на 202</w:t>
            </w:r>
            <w:r>
              <w:rPr>
                <w:color w:val="000000" w:themeColor="text1"/>
                <w:szCs w:val="28"/>
              </w:rPr>
              <w:t>3</w:t>
            </w:r>
            <w:r w:rsidRPr="00E007BE">
              <w:rPr>
                <w:color w:val="000000" w:themeColor="text1"/>
                <w:szCs w:val="28"/>
              </w:rPr>
              <w:t xml:space="preserve"> год сформирован меньше, чем в оценочном 202</w:t>
            </w:r>
            <w:r>
              <w:rPr>
                <w:color w:val="000000" w:themeColor="text1"/>
                <w:szCs w:val="28"/>
              </w:rPr>
              <w:t>2</w:t>
            </w:r>
            <w:r w:rsidRPr="00E007BE">
              <w:rPr>
                <w:color w:val="000000" w:themeColor="text1"/>
                <w:szCs w:val="28"/>
              </w:rPr>
              <w:t xml:space="preserve"> году на сумму 1 46</w:t>
            </w:r>
            <w:r>
              <w:rPr>
                <w:color w:val="000000" w:themeColor="text1"/>
                <w:szCs w:val="28"/>
              </w:rPr>
              <w:t>4</w:t>
            </w:r>
            <w:r w:rsidRPr="00E007BE">
              <w:rPr>
                <w:color w:val="000000" w:themeColor="text1"/>
                <w:szCs w:val="28"/>
              </w:rPr>
              <w:t> </w:t>
            </w:r>
            <w:r>
              <w:rPr>
                <w:color w:val="000000" w:themeColor="text1"/>
                <w:szCs w:val="28"/>
              </w:rPr>
              <w:t>357</w:t>
            </w:r>
            <w:r w:rsidRPr="00E007BE">
              <w:rPr>
                <w:color w:val="000000" w:themeColor="text1"/>
                <w:szCs w:val="28"/>
              </w:rPr>
              <w:t>,</w:t>
            </w:r>
            <w:r>
              <w:rPr>
                <w:color w:val="000000" w:themeColor="text1"/>
                <w:szCs w:val="28"/>
              </w:rPr>
              <w:t>4</w:t>
            </w:r>
            <w:r w:rsidRPr="00E007BE">
              <w:rPr>
                <w:color w:val="000000" w:themeColor="text1"/>
                <w:szCs w:val="28"/>
              </w:rPr>
              <w:t xml:space="preserve"> ты</w:t>
            </w:r>
            <w:r>
              <w:rPr>
                <w:color w:val="000000" w:themeColor="text1"/>
                <w:szCs w:val="28"/>
              </w:rPr>
              <w:t>с</w:t>
            </w:r>
            <w:proofErr w:type="gramStart"/>
            <w:r>
              <w:rPr>
                <w:color w:val="000000" w:themeColor="text1"/>
                <w:szCs w:val="28"/>
              </w:rPr>
              <w:t>.р</w:t>
            </w:r>
            <w:proofErr w:type="gramEnd"/>
            <w:r>
              <w:rPr>
                <w:color w:val="000000" w:themeColor="text1"/>
                <w:szCs w:val="28"/>
              </w:rPr>
              <w:t>ублей и на 1 204 376,3 тыс.</w:t>
            </w:r>
            <w:r w:rsidRPr="00E007BE">
              <w:rPr>
                <w:color w:val="000000" w:themeColor="text1"/>
                <w:szCs w:val="28"/>
              </w:rPr>
              <w:t>рублей меньше, чем в отчетном 202</w:t>
            </w:r>
            <w:r>
              <w:rPr>
                <w:color w:val="000000" w:themeColor="text1"/>
                <w:szCs w:val="28"/>
              </w:rPr>
              <w:t>1</w:t>
            </w:r>
            <w:r w:rsidRPr="00E007BE">
              <w:rPr>
                <w:color w:val="000000" w:themeColor="text1"/>
                <w:szCs w:val="28"/>
              </w:rPr>
              <w:t xml:space="preserve"> году. Отсутствие в проекте бюджета на 202</w:t>
            </w:r>
            <w:r>
              <w:rPr>
                <w:color w:val="000000" w:themeColor="text1"/>
                <w:szCs w:val="28"/>
              </w:rPr>
              <w:t>3</w:t>
            </w:r>
            <w:r w:rsidRPr="00E007BE">
              <w:rPr>
                <w:color w:val="000000" w:themeColor="text1"/>
                <w:szCs w:val="28"/>
              </w:rPr>
              <w:t xml:space="preserve"> год и плановый период 202</w:t>
            </w:r>
            <w:r>
              <w:rPr>
                <w:color w:val="000000" w:themeColor="text1"/>
                <w:szCs w:val="28"/>
              </w:rPr>
              <w:t>4</w:t>
            </w:r>
            <w:r w:rsidRPr="00E007BE">
              <w:rPr>
                <w:color w:val="000000" w:themeColor="text1"/>
                <w:szCs w:val="28"/>
              </w:rPr>
              <w:t xml:space="preserve"> и 202</w:t>
            </w:r>
            <w:r>
              <w:rPr>
                <w:color w:val="000000" w:themeColor="text1"/>
                <w:szCs w:val="28"/>
              </w:rPr>
              <w:t>5</w:t>
            </w:r>
            <w:r w:rsidRPr="00E007BE">
              <w:rPr>
                <w:color w:val="000000" w:themeColor="text1"/>
                <w:szCs w:val="28"/>
              </w:rPr>
              <w:t xml:space="preserve"> годов полной информации по объемам субсидий и субвенций из бюджета Томской области, а также иных межбюджетных трансфертов обусловило снижение запланированной на 202</w:t>
            </w:r>
            <w:r>
              <w:rPr>
                <w:color w:val="000000" w:themeColor="text1"/>
                <w:szCs w:val="28"/>
              </w:rPr>
              <w:t>3</w:t>
            </w:r>
            <w:r w:rsidRPr="00E007BE">
              <w:rPr>
                <w:color w:val="000000" w:themeColor="text1"/>
                <w:szCs w:val="28"/>
              </w:rPr>
              <w:t xml:space="preserve"> год суммы безвозмездных поступлений в 5 раз в сравнении с</w:t>
            </w:r>
            <w:r>
              <w:rPr>
                <w:color w:val="000000" w:themeColor="text1"/>
                <w:szCs w:val="28"/>
              </w:rPr>
              <w:t xml:space="preserve"> 2022</w:t>
            </w:r>
            <w:r w:rsidRPr="00E007BE">
              <w:rPr>
                <w:color w:val="000000" w:themeColor="text1"/>
                <w:szCs w:val="28"/>
              </w:rPr>
              <w:t xml:space="preserve"> годом.</w:t>
            </w:r>
          </w:p>
          <w:p w:rsidR="00900A9C" w:rsidRDefault="00900A9C" w:rsidP="00900A9C">
            <w:pPr>
              <w:spacing w:line="240" w:lineRule="auto"/>
              <w:ind w:hanging="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 </w:t>
            </w:r>
            <w:r w:rsidRPr="00E007BE">
              <w:rPr>
                <w:color w:val="000000" w:themeColor="text1"/>
                <w:szCs w:val="28"/>
              </w:rPr>
              <w:t>Счетная палата рекомендует отражать в пояснительной записке причины уменьшения запланированных безвозмездных поступлений.</w:t>
            </w:r>
          </w:p>
          <w:p w:rsidR="00900A9C" w:rsidRDefault="00900A9C" w:rsidP="00900A9C">
            <w:pPr>
              <w:spacing w:line="240" w:lineRule="auto"/>
              <w:ind w:hanging="1"/>
              <w:rPr>
                <w:color w:val="000000" w:themeColor="text1"/>
                <w:szCs w:val="28"/>
              </w:rPr>
            </w:pPr>
            <w:r w:rsidRPr="00E007BE">
              <w:rPr>
                <w:color w:val="000000" w:themeColor="text1"/>
                <w:szCs w:val="28"/>
              </w:rPr>
              <w:lastRenderedPageBreak/>
              <w:t xml:space="preserve"> </w:t>
            </w:r>
            <w:r>
              <w:rPr>
                <w:color w:val="000000" w:themeColor="text1"/>
                <w:szCs w:val="28"/>
              </w:rPr>
              <w:t xml:space="preserve">       Доходы от приватизации имущества, находящегося в собственности МО «</w:t>
            </w:r>
            <w:proofErr w:type="spellStart"/>
            <w:r>
              <w:rPr>
                <w:color w:val="000000" w:themeColor="text1"/>
                <w:szCs w:val="28"/>
              </w:rPr>
              <w:t>Колпашевский</w:t>
            </w:r>
            <w:proofErr w:type="spellEnd"/>
            <w:r>
              <w:rPr>
                <w:color w:val="000000" w:themeColor="text1"/>
                <w:szCs w:val="28"/>
              </w:rPr>
              <w:t xml:space="preserve"> район», в части приватизации нефинансовых активов имущества казны планируются на основании прогнозного плана (программы) </w:t>
            </w:r>
            <w:proofErr w:type="gramStart"/>
            <w:r>
              <w:rPr>
                <w:color w:val="000000" w:themeColor="text1"/>
                <w:szCs w:val="28"/>
              </w:rPr>
              <w:t>согласно приложения</w:t>
            </w:r>
            <w:proofErr w:type="gramEnd"/>
            <w:r>
              <w:rPr>
                <w:color w:val="000000" w:themeColor="text1"/>
                <w:szCs w:val="28"/>
              </w:rPr>
              <w:t xml:space="preserve"> 13 к проекту решения. Приватизация имущества в 2023 году и плановом периоде не планируется.</w:t>
            </w:r>
          </w:p>
          <w:p w:rsidR="00900A9C" w:rsidRDefault="00900A9C" w:rsidP="00900A9C">
            <w:pPr>
              <w:spacing w:line="240" w:lineRule="auto"/>
              <w:ind w:hanging="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 В соответствии с </w:t>
            </w:r>
            <w:r w:rsidR="008039DA">
              <w:rPr>
                <w:color w:val="000000" w:themeColor="text1"/>
                <w:szCs w:val="28"/>
              </w:rPr>
              <w:t xml:space="preserve">пунктом </w:t>
            </w:r>
            <w:r>
              <w:rPr>
                <w:color w:val="000000" w:themeColor="text1"/>
                <w:szCs w:val="28"/>
              </w:rPr>
              <w:t xml:space="preserve">3.2 </w:t>
            </w:r>
            <w:r w:rsidR="008039DA">
              <w:rPr>
                <w:color w:val="000000" w:themeColor="text1"/>
                <w:szCs w:val="28"/>
              </w:rPr>
              <w:t xml:space="preserve">статьи </w:t>
            </w:r>
            <w:r>
              <w:rPr>
                <w:color w:val="000000" w:themeColor="text1"/>
                <w:szCs w:val="28"/>
              </w:rPr>
              <w:t xml:space="preserve">160.1 БК РФ постановлением администрации </w:t>
            </w:r>
            <w:proofErr w:type="spellStart"/>
            <w:r>
              <w:rPr>
                <w:color w:val="000000" w:themeColor="text1"/>
                <w:szCs w:val="28"/>
              </w:rPr>
              <w:t>Колпашевского</w:t>
            </w:r>
            <w:proofErr w:type="spellEnd"/>
            <w:r>
              <w:rPr>
                <w:color w:val="000000" w:themeColor="text1"/>
                <w:szCs w:val="28"/>
              </w:rPr>
              <w:t xml:space="preserve"> района от 09.12.2021 № 1458 утвержден Перечень главных администраторов доходов бюджета муниципального образования «</w:t>
            </w:r>
            <w:proofErr w:type="spellStart"/>
            <w:r>
              <w:rPr>
                <w:color w:val="000000" w:themeColor="text1"/>
                <w:szCs w:val="28"/>
              </w:rPr>
              <w:t>Колпашевский</w:t>
            </w:r>
            <w:proofErr w:type="spellEnd"/>
            <w:r>
              <w:rPr>
                <w:color w:val="000000" w:themeColor="text1"/>
                <w:szCs w:val="28"/>
              </w:rPr>
              <w:t xml:space="preserve"> район» (далее – Перечень № 1458).</w:t>
            </w:r>
          </w:p>
          <w:p w:rsidR="00900A9C" w:rsidRDefault="00900A9C" w:rsidP="00900A9C">
            <w:pPr>
              <w:spacing w:line="240" w:lineRule="auto"/>
              <w:ind w:hanging="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 Следует</w:t>
            </w:r>
            <w:r w:rsidR="008C3ADB">
              <w:rPr>
                <w:color w:val="000000" w:themeColor="text1"/>
                <w:szCs w:val="28"/>
              </w:rPr>
              <w:t xml:space="preserve"> отметить, актуальная редакция </w:t>
            </w:r>
            <w:r>
              <w:rPr>
                <w:color w:val="000000" w:themeColor="text1"/>
                <w:szCs w:val="28"/>
              </w:rPr>
              <w:t>Перечня № 1458, представленная по запросу Счетной палаты, не содержит ист</w:t>
            </w:r>
            <w:r w:rsidR="008C3ADB">
              <w:rPr>
                <w:color w:val="000000" w:themeColor="text1"/>
                <w:szCs w:val="28"/>
              </w:rPr>
              <w:t xml:space="preserve">очники доходов, </w:t>
            </w:r>
            <w:proofErr w:type="spellStart"/>
            <w:r w:rsidR="008C3ADB">
              <w:rPr>
                <w:color w:val="000000" w:themeColor="text1"/>
                <w:szCs w:val="28"/>
              </w:rPr>
              <w:t>администрируемые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r w:rsidRPr="008039DA">
              <w:rPr>
                <w:b/>
                <w:color w:val="000000" w:themeColor="text1"/>
                <w:szCs w:val="28"/>
              </w:rPr>
              <w:t>МКУ «Архив».</w:t>
            </w:r>
            <w:r>
              <w:rPr>
                <w:color w:val="000000" w:themeColor="text1"/>
                <w:szCs w:val="28"/>
              </w:rPr>
              <w:t xml:space="preserve"> </w:t>
            </w:r>
            <w:proofErr w:type="gramStart"/>
            <w:r>
              <w:rPr>
                <w:color w:val="000000" w:themeColor="text1"/>
                <w:szCs w:val="28"/>
              </w:rPr>
              <w:t>При этом согласно Отчету о кассовом поступлении и выбытии бюджетных средств (ф.0503124) на 01.10.2022 по источнику доходов – прочие доходы от оказания платных услуг (работ) получателями средств бюджетов муниципальных районов поступили денежные средства в сумме 6 448,0 рублей, а также по данным реестра источников доходов бюджета муниципального образования «</w:t>
            </w:r>
            <w:proofErr w:type="spellStart"/>
            <w:r>
              <w:rPr>
                <w:color w:val="000000" w:themeColor="text1"/>
                <w:szCs w:val="28"/>
              </w:rPr>
              <w:t>Колпашевский</w:t>
            </w:r>
            <w:proofErr w:type="spellEnd"/>
            <w:r>
              <w:rPr>
                <w:color w:val="000000" w:themeColor="text1"/>
                <w:szCs w:val="28"/>
              </w:rPr>
              <w:t xml:space="preserve"> район» планируется их поступление на 2023 год и плановый период 2024</w:t>
            </w:r>
            <w:proofErr w:type="gramEnd"/>
            <w:r>
              <w:rPr>
                <w:color w:val="000000" w:themeColor="text1"/>
                <w:szCs w:val="28"/>
              </w:rPr>
              <w:t xml:space="preserve"> и 2025 годов.   </w:t>
            </w:r>
          </w:p>
          <w:p w:rsidR="00900A9C" w:rsidRDefault="00900A9C" w:rsidP="00900A9C">
            <w:pPr>
              <w:spacing w:line="240" w:lineRule="auto"/>
              <w:ind w:hanging="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 Таким образом, перечень главных администраторов доходов бюджета муниципального образования «</w:t>
            </w:r>
            <w:proofErr w:type="spellStart"/>
            <w:r>
              <w:rPr>
                <w:color w:val="000000" w:themeColor="text1"/>
                <w:szCs w:val="28"/>
              </w:rPr>
              <w:t>Колпашевский</w:t>
            </w:r>
            <w:proofErr w:type="spellEnd"/>
            <w:r>
              <w:rPr>
                <w:color w:val="000000" w:themeColor="text1"/>
                <w:szCs w:val="28"/>
              </w:rPr>
              <w:t xml:space="preserve"> район» подлежит уточнению.</w:t>
            </w:r>
          </w:p>
          <w:p w:rsidR="00900A9C" w:rsidRDefault="00900A9C" w:rsidP="00900A9C">
            <w:pPr>
              <w:spacing w:line="240" w:lineRule="auto"/>
              <w:ind w:hanging="1"/>
              <w:rPr>
                <w:color w:val="000000" w:themeColor="text1"/>
                <w:szCs w:val="28"/>
              </w:rPr>
            </w:pPr>
            <w:r w:rsidRPr="00E007BE">
              <w:rPr>
                <w:color w:val="000000" w:themeColor="text1"/>
                <w:szCs w:val="28"/>
              </w:rPr>
              <w:t xml:space="preserve">       </w:t>
            </w:r>
            <w:r>
              <w:rPr>
                <w:color w:val="000000" w:themeColor="text1"/>
                <w:szCs w:val="28"/>
              </w:rPr>
              <w:t xml:space="preserve">   </w:t>
            </w:r>
            <w:r w:rsidRPr="00E007BE">
              <w:rPr>
                <w:color w:val="000000" w:themeColor="text1"/>
                <w:szCs w:val="28"/>
              </w:rPr>
              <w:t xml:space="preserve">В соответствии с требованиями ст. 184.2. БК РФ </w:t>
            </w:r>
            <w:r>
              <w:rPr>
                <w:color w:val="000000" w:themeColor="text1"/>
                <w:szCs w:val="28"/>
              </w:rPr>
              <w:t xml:space="preserve">в </w:t>
            </w:r>
            <w:r w:rsidRPr="00E007BE">
              <w:rPr>
                <w:color w:val="000000" w:themeColor="text1"/>
                <w:szCs w:val="28"/>
              </w:rPr>
              <w:t>составе материалов с проектом бюджета представлен реестр источников доходов бюджета муниципального образования «</w:t>
            </w:r>
            <w:proofErr w:type="spellStart"/>
            <w:r w:rsidRPr="00E007BE">
              <w:rPr>
                <w:color w:val="000000" w:themeColor="text1"/>
                <w:szCs w:val="28"/>
              </w:rPr>
              <w:t>Колпашевский</w:t>
            </w:r>
            <w:proofErr w:type="spellEnd"/>
            <w:r w:rsidRPr="00E007BE">
              <w:rPr>
                <w:color w:val="000000" w:themeColor="text1"/>
                <w:szCs w:val="28"/>
              </w:rPr>
              <w:t xml:space="preserve"> район» на 202</w:t>
            </w:r>
            <w:r>
              <w:rPr>
                <w:color w:val="000000" w:themeColor="text1"/>
                <w:szCs w:val="28"/>
              </w:rPr>
              <w:t>3</w:t>
            </w:r>
            <w:r w:rsidRPr="00E007BE">
              <w:rPr>
                <w:color w:val="000000" w:themeColor="text1"/>
                <w:szCs w:val="28"/>
              </w:rPr>
              <w:t xml:space="preserve"> год и плановый период 202</w:t>
            </w:r>
            <w:r>
              <w:rPr>
                <w:color w:val="000000" w:themeColor="text1"/>
                <w:szCs w:val="28"/>
              </w:rPr>
              <w:t>4</w:t>
            </w:r>
            <w:r w:rsidRPr="00E007BE">
              <w:rPr>
                <w:color w:val="000000" w:themeColor="text1"/>
                <w:szCs w:val="28"/>
              </w:rPr>
              <w:t xml:space="preserve"> и 202</w:t>
            </w:r>
            <w:r>
              <w:rPr>
                <w:color w:val="000000" w:themeColor="text1"/>
                <w:szCs w:val="28"/>
              </w:rPr>
              <w:t>5</w:t>
            </w:r>
            <w:r w:rsidRPr="00E007BE">
              <w:rPr>
                <w:color w:val="000000" w:themeColor="text1"/>
                <w:szCs w:val="28"/>
              </w:rPr>
              <w:t xml:space="preserve"> год</w:t>
            </w:r>
            <w:r>
              <w:rPr>
                <w:color w:val="000000" w:themeColor="text1"/>
                <w:szCs w:val="28"/>
              </w:rPr>
              <w:t>ов</w:t>
            </w:r>
            <w:r w:rsidRPr="00E007BE">
              <w:rPr>
                <w:color w:val="000000" w:themeColor="text1"/>
                <w:szCs w:val="28"/>
              </w:rPr>
              <w:t xml:space="preserve"> (далее – реестр источников доходов), который согласно пункту 1 ст. 47.1. БК РФ обязаны вести финансовые органы муниципальных образований. Реестр источников доходов составлен по форме, предусмотренной приложением к Порядку формирования и ведения реестра источников доходов бюджета муниципального образования «</w:t>
            </w:r>
            <w:proofErr w:type="spellStart"/>
            <w:r w:rsidRPr="00E007BE">
              <w:rPr>
                <w:color w:val="000000" w:themeColor="text1"/>
                <w:szCs w:val="28"/>
              </w:rPr>
              <w:t>Колпашевский</w:t>
            </w:r>
            <w:proofErr w:type="spellEnd"/>
            <w:r w:rsidRPr="00E007BE">
              <w:rPr>
                <w:color w:val="000000" w:themeColor="text1"/>
                <w:szCs w:val="28"/>
              </w:rPr>
              <w:t xml:space="preserve"> район», утвержденного постановлением Администрации </w:t>
            </w:r>
            <w:proofErr w:type="spellStart"/>
            <w:r w:rsidRPr="00E007BE">
              <w:rPr>
                <w:color w:val="000000" w:themeColor="text1"/>
                <w:szCs w:val="28"/>
              </w:rPr>
              <w:t>Колпашевского</w:t>
            </w:r>
            <w:proofErr w:type="spellEnd"/>
            <w:r w:rsidRPr="00E007BE">
              <w:rPr>
                <w:color w:val="000000" w:themeColor="text1"/>
                <w:szCs w:val="28"/>
              </w:rPr>
              <w:t xml:space="preserve"> района от </w:t>
            </w:r>
            <w:r>
              <w:rPr>
                <w:color w:val="000000" w:themeColor="text1"/>
                <w:szCs w:val="28"/>
              </w:rPr>
              <w:t>3</w:t>
            </w:r>
            <w:r w:rsidRPr="00E007BE">
              <w:rPr>
                <w:color w:val="000000" w:themeColor="text1"/>
                <w:szCs w:val="28"/>
              </w:rPr>
              <w:t>0.</w:t>
            </w:r>
            <w:r>
              <w:rPr>
                <w:color w:val="000000" w:themeColor="text1"/>
                <w:szCs w:val="28"/>
              </w:rPr>
              <w:t>08</w:t>
            </w:r>
            <w:r w:rsidRPr="00E007BE">
              <w:rPr>
                <w:color w:val="000000" w:themeColor="text1"/>
                <w:szCs w:val="28"/>
              </w:rPr>
              <w:t>.20</w:t>
            </w:r>
            <w:r>
              <w:rPr>
                <w:color w:val="000000" w:themeColor="text1"/>
                <w:szCs w:val="28"/>
              </w:rPr>
              <w:t>22</w:t>
            </w:r>
            <w:r w:rsidRPr="00E007BE">
              <w:rPr>
                <w:color w:val="000000" w:themeColor="text1"/>
                <w:szCs w:val="28"/>
              </w:rPr>
              <w:t xml:space="preserve"> № 1</w:t>
            </w:r>
            <w:r>
              <w:rPr>
                <w:color w:val="000000" w:themeColor="text1"/>
                <w:szCs w:val="28"/>
              </w:rPr>
              <w:t>095</w:t>
            </w:r>
            <w:r w:rsidRPr="00E007BE">
              <w:rPr>
                <w:color w:val="000000" w:themeColor="text1"/>
                <w:szCs w:val="28"/>
              </w:rPr>
              <w:t xml:space="preserve">. </w:t>
            </w:r>
          </w:p>
          <w:p w:rsidR="00D83620" w:rsidRPr="00D83620" w:rsidRDefault="00D83620" w:rsidP="00900A9C">
            <w:pPr>
              <w:spacing w:line="240" w:lineRule="auto"/>
              <w:ind w:hanging="1"/>
              <w:rPr>
                <w:b/>
                <w:color w:val="000000" w:themeColor="text1"/>
                <w:szCs w:val="28"/>
              </w:rPr>
            </w:pPr>
            <w:r w:rsidRPr="00D83620">
              <w:rPr>
                <w:b/>
                <w:color w:val="000000" w:themeColor="text1"/>
                <w:szCs w:val="28"/>
              </w:rPr>
              <w:t xml:space="preserve">      В представленном реестре источников доходов не указан номер реестровой записи источника дохода бюджета, сформированный в соответствии с пунктом 22 постановления Правительства от 31.08.2016г.</w:t>
            </w:r>
            <w:r>
              <w:rPr>
                <w:b/>
                <w:color w:val="000000" w:themeColor="text1"/>
                <w:szCs w:val="28"/>
              </w:rPr>
              <w:t xml:space="preserve"> </w:t>
            </w:r>
            <w:r w:rsidRPr="00D83620">
              <w:rPr>
                <w:b/>
                <w:color w:val="000000" w:themeColor="text1"/>
                <w:szCs w:val="28"/>
              </w:rPr>
              <w:t>№ 868 «О порядке формирования и ведения перечня источников доходов Российской Федерации».</w:t>
            </w:r>
          </w:p>
          <w:p w:rsidR="00900A9C" w:rsidRDefault="00900A9C" w:rsidP="00900A9C">
            <w:pPr>
              <w:spacing w:line="240" w:lineRule="auto"/>
              <w:ind w:hanging="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При анализе источников доходов, включенных </w:t>
            </w:r>
            <w:r w:rsidR="0051169A">
              <w:rPr>
                <w:color w:val="000000" w:themeColor="text1"/>
                <w:szCs w:val="28"/>
              </w:rPr>
              <w:t xml:space="preserve">в </w:t>
            </w:r>
            <w:r>
              <w:rPr>
                <w:color w:val="000000" w:themeColor="text1"/>
                <w:szCs w:val="28"/>
              </w:rPr>
              <w:t xml:space="preserve">реестр источников доходов, установлено следующее.   </w:t>
            </w:r>
          </w:p>
          <w:p w:rsidR="00900A9C" w:rsidRDefault="00900A9C" w:rsidP="00900A9C">
            <w:pPr>
              <w:spacing w:line="240" w:lineRule="auto"/>
              <w:ind w:hanging="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</w:t>
            </w:r>
            <w:r w:rsidR="00D77F37">
              <w:rPr>
                <w:color w:val="000000" w:themeColor="text1"/>
                <w:szCs w:val="28"/>
              </w:rPr>
              <w:t xml:space="preserve">   </w:t>
            </w:r>
            <w:r>
              <w:rPr>
                <w:color w:val="000000" w:themeColor="text1"/>
                <w:szCs w:val="28"/>
              </w:rPr>
              <w:t xml:space="preserve"> Наименования источников доходов в реестре источников доходов не в полной мере соответствуют наименованиям, установленным в Приказе Минфина России от 17.05.2022 № 75н «Об утверждении кодов (перечней кодов) бюджетной классификации Российской Федерации на 2023 год (на 2023 год и на плановый период 2024 и 2025 годов)»</w:t>
            </w:r>
            <w:r w:rsidR="00983A2D">
              <w:rPr>
                <w:color w:val="000000" w:themeColor="text1"/>
                <w:szCs w:val="28"/>
              </w:rPr>
              <w:t xml:space="preserve"> (далее – Приказ № 75н)</w:t>
            </w:r>
            <w:r>
              <w:rPr>
                <w:color w:val="000000" w:themeColor="text1"/>
                <w:szCs w:val="28"/>
              </w:rPr>
              <w:t>.</w:t>
            </w:r>
          </w:p>
          <w:p w:rsidR="00A77232" w:rsidRDefault="00A77232" w:rsidP="00900A9C">
            <w:pPr>
              <w:spacing w:line="240" w:lineRule="auto"/>
              <w:ind w:hanging="1"/>
              <w:rPr>
                <w:color w:val="000000" w:themeColor="text1"/>
                <w:szCs w:val="28"/>
              </w:rPr>
            </w:pPr>
          </w:p>
          <w:p w:rsidR="00A77232" w:rsidRDefault="00A77232" w:rsidP="00900A9C">
            <w:pPr>
              <w:spacing w:line="240" w:lineRule="auto"/>
              <w:ind w:hanging="1"/>
              <w:rPr>
                <w:color w:val="000000" w:themeColor="text1"/>
                <w:szCs w:val="28"/>
              </w:rPr>
            </w:pPr>
          </w:p>
          <w:tbl>
            <w:tblPr>
              <w:tblStyle w:val="a5"/>
              <w:tblW w:w="9295" w:type="dxa"/>
              <w:tblLayout w:type="fixed"/>
              <w:tblLook w:val="04A0"/>
            </w:tblPr>
            <w:tblGrid>
              <w:gridCol w:w="2916"/>
              <w:gridCol w:w="3076"/>
              <w:gridCol w:w="3303"/>
            </w:tblGrid>
            <w:tr w:rsidR="00900A9C" w:rsidTr="008C3ADB">
              <w:tc>
                <w:tcPr>
                  <w:tcW w:w="2916" w:type="dxa"/>
                </w:tcPr>
                <w:p w:rsidR="00900A9C" w:rsidRPr="004F6596" w:rsidRDefault="00D77F37" w:rsidP="00900A9C">
                  <w:pPr>
                    <w:spacing w:line="240" w:lineRule="auto"/>
                    <w:ind w:firstLine="0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Cs w:val="28"/>
                    </w:rPr>
                    <w:lastRenderedPageBreak/>
                    <w:t xml:space="preserve">   </w:t>
                  </w:r>
                  <w:r w:rsidR="00900A9C">
                    <w:rPr>
                      <w:color w:val="000000" w:themeColor="text1"/>
                      <w:szCs w:val="28"/>
                    </w:rPr>
                    <w:t xml:space="preserve">   </w:t>
                  </w:r>
                  <w:r w:rsidR="00900A9C" w:rsidRPr="004F6596">
                    <w:rPr>
                      <w:b/>
                      <w:color w:val="000000" w:themeColor="text1"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3076" w:type="dxa"/>
                </w:tcPr>
                <w:p w:rsidR="00900A9C" w:rsidRPr="004F6596" w:rsidRDefault="00900A9C" w:rsidP="00900A9C">
                  <w:pPr>
                    <w:spacing w:line="240" w:lineRule="auto"/>
                    <w:ind w:firstLine="0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4F6596">
                    <w:rPr>
                      <w:b/>
                      <w:color w:val="000000" w:themeColor="text1"/>
                      <w:sz w:val="24"/>
                      <w:szCs w:val="24"/>
                    </w:rPr>
                    <w:t>Отражено в реестре источников доходов</w:t>
                  </w:r>
                </w:p>
              </w:tc>
              <w:tc>
                <w:tcPr>
                  <w:tcW w:w="3303" w:type="dxa"/>
                </w:tcPr>
                <w:p w:rsidR="008C3ADB" w:rsidRDefault="00900A9C" w:rsidP="00900A9C">
                  <w:pPr>
                    <w:spacing w:line="240" w:lineRule="auto"/>
                    <w:ind w:firstLine="0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4F6596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Рекомендуется отразить в соответствии с Приказом </w:t>
                  </w:r>
                </w:p>
                <w:p w:rsidR="00900A9C" w:rsidRPr="004F6596" w:rsidRDefault="00900A9C" w:rsidP="00900A9C">
                  <w:pPr>
                    <w:spacing w:line="240" w:lineRule="auto"/>
                    <w:ind w:firstLine="0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4F6596">
                    <w:rPr>
                      <w:b/>
                      <w:color w:val="000000" w:themeColor="text1"/>
                      <w:sz w:val="24"/>
                      <w:szCs w:val="24"/>
                    </w:rPr>
                    <w:t>№ 75н</w:t>
                  </w:r>
                </w:p>
              </w:tc>
            </w:tr>
            <w:tr w:rsidR="00900A9C" w:rsidTr="008C3ADB">
              <w:tc>
                <w:tcPr>
                  <w:tcW w:w="2916" w:type="dxa"/>
                </w:tcPr>
                <w:p w:rsidR="00900A9C" w:rsidRPr="004F6596" w:rsidRDefault="00900A9C" w:rsidP="00900A9C">
                  <w:pPr>
                    <w:spacing w:line="240" w:lineRule="auto"/>
                    <w:ind w:firstLine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4F6596">
                    <w:rPr>
                      <w:color w:val="000000" w:themeColor="text1"/>
                      <w:sz w:val="24"/>
                      <w:szCs w:val="24"/>
                    </w:rPr>
                    <w:t>2 02 25169 05 0000 150</w:t>
                  </w:r>
                </w:p>
              </w:tc>
              <w:tc>
                <w:tcPr>
                  <w:tcW w:w="3076" w:type="dxa"/>
                </w:tcPr>
                <w:p w:rsidR="00900A9C" w:rsidRPr="00D26A4D" w:rsidRDefault="00900A9C" w:rsidP="00900A9C">
                  <w:pPr>
                    <w:spacing w:line="240" w:lineRule="auto"/>
                    <w:ind w:firstLine="15"/>
                    <w:rPr>
                      <w:sz w:val="24"/>
                      <w:szCs w:val="24"/>
                    </w:rPr>
                  </w:pPr>
                  <w:r w:rsidRPr="00D26A4D">
                    <w:rPr>
                      <w:sz w:val="24"/>
                      <w:szCs w:val="24"/>
                    </w:rPr>
      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      </w:r>
                </w:p>
                <w:p w:rsidR="00900A9C" w:rsidRPr="004F6596" w:rsidRDefault="00900A9C" w:rsidP="00900A9C">
                  <w:pPr>
                    <w:spacing w:line="240" w:lineRule="auto"/>
                    <w:ind w:firstLine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303" w:type="dxa"/>
                </w:tcPr>
                <w:p w:rsidR="00900A9C" w:rsidRPr="004F6596" w:rsidRDefault="00900A9C" w:rsidP="00900A9C">
                  <w:pPr>
                    <w:spacing w:line="240" w:lineRule="auto"/>
                    <w:ind w:firstLine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4F6596">
                    <w:rPr>
                      <w:sz w:val="24"/>
                      <w:szCs w:val="24"/>
                    </w:rPr>
                    <w:t xml:space="preserve">Субсидии бюджетам </w:t>
                  </w:r>
                  <w:r>
                    <w:rPr>
                      <w:sz w:val="24"/>
                      <w:szCs w:val="24"/>
                    </w:rPr>
                    <w:t>муниципальных районов</w:t>
                  </w:r>
                  <w:r w:rsidRPr="004F6596">
                    <w:rPr>
                      <w:sz w:val="24"/>
                      <w:szCs w:val="24"/>
                    </w:rPr>
                    <w:t xml:space="preserve"> на создание и обеспечение функционирования центров образования </w:t>
                  </w:r>
                  <w:proofErr w:type="spellStart"/>
                  <w:proofErr w:type="gramStart"/>
                  <w:r w:rsidRPr="004F6596">
                    <w:rPr>
                      <w:sz w:val="24"/>
                      <w:szCs w:val="24"/>
                    </w:rPr>
                    <w:t>естественно-научной</w:t>
                  </w:r>
                  <w:proofErr w:type="spellEnd"/>
                  <w:proofErr w:type="gramEnd"/>
                  <w:r w:rsidRPr="004F6596">
                    <w:rPr>
                      <w:sz w:val="24"/>
                      <w:szCs w:val="24"/>
                    </w:rPr>
      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      </w:r>
                </w:p>
              </w:tc>
            </w:tr>
            <w:tr w:rsidR="00900A9C" w:rsidTr="008C3ADB">
              <w:tc>
                <w:tcPr>
                  <w:tcW w:w="2916" w:type="dxa"/>
                </w:tcPr>
                <w:p w:rsidR="00900A9C" w:rsidRPr="00D61A66" w:rsidRDefault="00900A9C" w:rsidP="00900A9C">
                  <w:pPr>
                    <w:spacing w:line="240" w:lineRule="auto"/>
                    <w:ind w:firstLine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D61A66">
                    <w:rPr>
                      <w:color w:val="000000" w:themeColor="text1"/>
                      <w:sz w:val="24"/>
                      <w:szCs w:val="24"/>
                    </w:rPr>
                    <w:t>2 02 25210 05 0000 150</w:t>
                  </w:r>
                </w:p>
              </w:tc>
              <w:tc>
                <w:tcPr>
                  <w:tcW w:w="3076" w:type="dxa"/>
                </w:tcPr>
                <w:p w:rsidR="00900A9C" w:rsidRPr="00D61A66" w:rsidRDefault="00900A9C" w:rsidP="008C3ADB">
                  <w:pPr>
                    <w:spacing w:line="240" w:lineRule="auto"/>
                    <w:ind w:firstLine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454DD7">
                    <w:rPr>
                      <w:sz w:val="24"/>
                      <w:szCs w:val="24"/>
                    </w:rPr>
      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      </w:r>
                </w:p>
              </w:tc>
              <w:tc>
                <w:tcPr>
                  <w:tcW w:w="3303" w:type="dxa"/>
                </w:tcPr>
                <w:p w:rsidR="00900A9C" w:rsidRPr="00D61A66" w:rsidRDefault="00900A9C" w:rsidP="00900A9C">
                  <w:pPr>
                    <w:spacing w:line="240" w:lineRule="auto"/>
                    <w:ind w:firstLine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D61A66">
                    <w:rPr>
                      <w:color w:val="000000" w:themeColor="text1"/>
                      <w:sz w:val="24"/>
                      <w:szCs w:val="24"/>
                    </w:rPr>
                    <w:t>Субсидии бюджетам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муниципальных районов на обеспечение образовательных организаций материально-технической базой  для внедрения цифровой образовательной среды</w:t>
                  </w:r>
                  <w:r w:rsidRPr="00D61A6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0A9C" w:rsidTr="008C3ADB">
              <w:tc>
                <w:tcPr>
                  <w:tcW w:w="2916" w:type="dxa"/>
                </w:tcPr>
                <w:p w:rsidR="00900A9C" w:rsidRPr="00D61A66" w:rsidRDefault="00900A9C" w:rsidP="00900A9C">
                  <w:pPr>
                    <w:spacing w:line="240" w:lineRule="auto"/>
                    <w:ind w:firstLine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D61A66">
                    <w:rPr>
                      <w:color w:val="000000" w:themeColor="text1"/>
                      <w:sz w:val="24"/>
                      <w:szCs w:val="24"/>
                    </w:rPr>
                    <w:t>2 02 25497 05 0000 150</w:t>
                  </w:r>
                </w:p>
              </w:tc>
              <w:tc>
                <w:tcPr>
                  <w:tcW w:w="3076" w:type="dxa"/>
                </w:tcPr>
                <w:p w:rsidR="00900A9C" w:rsidRPr="00D61A66" w:rsidRDefault="00900A9C" w:rsidP="008C3ADB">
                  <w:pPr>
                    <w:spacing w:line="240" w:lineRule="auto"/>
                    <w:ind w:firstLine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7B6AF2">
                    <w:rPr>
                      <w:sz w:val="24"/>
                      <w:szCs w:val="24"/>
                    </w:rPr>
                    <w:t>Субсидия на мероприятия подпрограммы "Обеспечение жильем молодых семей" в рамках федеральной и региональной программ</w:t>
                  </w:r>
                </w:p>
              </w:tc>
              <w:tc>
                <w:tcPr>
                  <w:tcW w:w="3303" w:type="dxa"/>
                </w:tcPr>
                <w:p w:rsidR="00900A9C" w:rsidRPr="00F234DE" w:rsidRDefault="00900A9C" w:rsidP="00900A9C">
                  <w:pPr>
                    <w:spacing w:line="240" w:lineRule="auto"/>
                    <w:ind w:firstLine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F234DE">
                    <w:rPr>
                      <w:color w:val="22272F"/>
                      <w:sz w:val="24"/>
                      <w:szCs w:val="24"/>
                      <w:shd w:val="clear" w:color="auto" w:fill="FFFFFF"/>
                    </w:rPr>
                    <w:t>Субсидии бюджетам муниципальных районов на реализацию мероприятий по обеспечению жильем молодых семей</w:t>
                  </w:r>
                </w:p>
              </w:tc>
            </w:tr>
            <w:tr w:rsidR="00900A9C" w:rsidTr="008C3ADB">
              <w:tc>
                <w:tcPr>
                  <w:tcW w:w="2916" w:type="dxa"/>
                </w:tcPr>
                <w:p w:rsidR="00900A9C" w:rsidRPr="00D61A66" w:rsidRDefault="00900A9C" w:rsidP="00900A9C">
                  <w:pPr>
                    <w:spacing w:line="240" w:lineRule="auto"/>
                    <w:ind w:firstLine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D61A66">
                    <w:rPr>
                      <w:color w:val="000000" w:themeColor="text1"/>
                      <w:sz w:val="24"/>
                      <w:szCs w:val="24"/>
                    </w:rPr>
                    <w:t>2 02 25527 05 0000 150</w:t>
                  </w:r>
                </w:p>
              </w:tc>
              <w:tc>
                <w:tcPr>
                  <w:tcW w:w="3076" w:type="dxa"/>
                </w:tcPr>
                <w:p w:rsidR="00900A9C" w:rsidRPr="00D61A66" w:rsidRDefault="00900A9C" w:rsidP="008C3ADB">
                  <w:pPr>
                    <w:spacing w:line="240" w:lineRule="auto"/>
                    <w:ind w:firstLine="15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69C">
                    <w:rPr>
                      <w:sz w:val="24"/>
                      <w:szCs w:val="24"/>
                    </w:rPr>
      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      </w:r>
                </w:p>
              </w:tc>
              <w:tc>
                <w:tcPr>
                  <w:tcW w:w="3303" w:type="dxa"/>
                </w:tcPr>
                <w:p w:rsidR="00900A9C" w:rsidRPr="00F70074" w:rsidRDefault="00900A9C" w:rsidP="00900A9C">
                  <w:pPr>
                    <w:spacing w:line="240" w:lineRule="auto"/>
                    <w:ind w:firstLine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F70074">
                    <w:rPr>
                      <w:color w:val="22272F"/>
                      <w:sz w:val="24"/>
                      <w:szCs w:val="24"/>
                      <w:shd w:val="clear" w:color="auto" w:fill="FFFFFF"/>
                    </w:rPr>
      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      </w:r>
                </w:p>
              </w:tc>
            </w:tr>
            <w:tr w:rsidR="00900A9C" w:rsidTr="008C3ADB">
              <w:tc>
                <w:tcPr>
                  <w:tcW w:w="2916" w:type="dxa"/>
                </w:tcPr>
                <w:p w:rsidR="00900A9C" w:rsidRPr="00D61A66" w:rsidRDefault="00900A9C" w:rsidP="00900A9C">
                  <w:pPr>
                    <w:spacing w:line="240" w:lineRule="auto"/>
                    <w:ind w:firstLine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D61A66">
                    <w:rPr>
                      <w:color w:val="000000" w:themeColor="text1"/>
                      <w:sz w:val="24"/>
                      <w:szCs w:val="24"/>
                    </w:rPr>
                    <w:t xml:space="preserve">2 02 35118 05 0000 150 </w:t>
                  </w:r>
                </w:p>
                <w:p w:rsidR="00900A9C" w:rsidRPr="00D61A66" w:rsidRDefault="00900A9C" w:rsidP="00900A9C">
                  <w:pPr>
                    <w:spacing w:line="240" w:lineRule="auto"/>
                    <w:ind w:firstLine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</w:tcPr>
                <w:p w:rsidR="00900A9C" w:rsidRPr="00D61A66" w:rsidRDefault="00900A9C" w:rsidP="008C3ADB">
                  <w:pPr>
                    <w:spacing w:line="240" w:lineRule="auto"/>
                    <w:ind w:firstLine="15"/>
                    <w:rPr>
                      <w:color w:val="000000" w:themeColor="text1"/>
                      <w:sz w:val="24"/>
                      <w:szCs w:val="24"/>
                    </w:rPr>
                  </w:pPr>
                  <w:r w:rsidRPr="00983D48">
                    <w:rPr>
                      <w:sz w:val="24"/>
                      <w:szCs w:val="24"/>
                    </w:rPr>
      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3303" w:type="dxa"/>
                </w:tcPr>
                <w:p w:rsidR="00900A9C" w:rsidRPr="00D61A66" w:rsidRDefault="00900A9C" w:rsidP="00900A9C">
                  <w:pPr>
                    <w:spacing w:line="240" w:lineRule="auto"/>
                    <w:ind w:firstLine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0256E5">
                    <w:rPr>
                      <w:color w:val="22272F"/>
                      <w:sz w:val="24"/>
                      <w:szCs w:val="24"/>
                      <w:shd w:val="clear" w:color="auto" w:fill="FFFFFF"/>
                    </w:rPr>
      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</w:tr>
            <w:tr w:rsidR="00900A9C" w:rsidTr="008C3ADB">
              <w:tc>
                <w:tcPr>
                  <w:tcW w:w="2916" w:type="dxa"/>
                </w:tcPr>
                <w:p w:rsidR="00900A9C" w:rsidRPr="00D61A66" w:rsidRDefault="00900A9C" w:rsidP="00900A9C">
                  <w:pPr>
                    <w:spacing w:line="240" w:lineRule="auto"/>
                    <w:ind w:firstLine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900A9C" w:rsidRPr="00D61A66" w:rsidRDefault="00900A9C" w:rsidP="00900A9C">
                  <w:pPr>
                    <w:spacing w:line="240" w:lineRule="auto"/>
                    <w:ind w:firstLine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D61A66">
                    <w:rPr>
                      <w:color w:val="000000" w:themeColor="text1"/>
                      <w:sz w:val="24"/>
                      <w:szCs w:val="24"/>
                    </w:rPr>
                    <w:t>2 02 35508 05 0000 150</w:t>
                  </w:r>
                </w:p>
              </w:tc>
              <w:tc>
                <w:tcPr>
                  <w:tcW w:w="3076" w:type="dxa"/>
                </w:tcPr>
                <w:p w:rsidR="00900A9C" w:rsidRPr="00D61A66" w:rsidRDefault="00900A9C" w:rsidP="008C3ADB">
                  <w:pPr>
                    <w:spacing w:line="240" w:lineRule="auto"/>
                    <w:ind w:firstLine="15"/>
                    <w:rPr>
                      <w:color w:val="000000" w:themeColor="text1"/>
                      <w:sz w:val="24"/>
                      <w:szCs w:val="24"/>
                    </w:rPr>
                  </w:pPr>
                  <w:r w:rsidRPr="005262CB">
                    <w:rPr>
                      <w:sz w:val="24"/>
                      <w:szCs w:val="24"/>
                    </w:rPr>
                    <w:t xml:space="preserve">Субвенции бюджетам муниципальных районов на содействие достижению </w:t>
                  </w:r>
                  <w:r w:rsidRPr="005262CB">
                    <w:rPr>
                      <w:sz w:val="24"/>
                      <w:szCs w:val="24"/>
                    </w:rPr>
                    <w:lastRenderedPageBreak/>
                    <w:t>целевых показателей региональных программ развития агропромышленного комплекса</w:t>
                  </w:r>
                </w:p>
              </w:tc>
              <w:tc>
                <w:tcPr>
                  <w:tcW w:w="3303" w:type="dxa"/>
                </w:tcPr>
                <w:p w:rsidR="00900A9C" w:rsidRPr="000256E5" w:rsidRDefault="00900A9C" w:rsidP="00900A9C">
                  <w:pPr>
                    <w:spacing w:line="240" w:lineRule="auto"/>
                    <w:ind w:firstLine="0"/>
                    <w:rPr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0256E5">
                    <w:rPr>
                      <w:color w:val="22272F"/>
                      <w:sz w:val="24"/>
                      <w:szCs w:val="24"/>
                      <w:shd w:val="clear" w:color="auto" w:fill="FFFFFF"/>
                    </w:rPr>
                    <w:lastRenderedPageBreak/>
                    <w:t xml:space="preserve">Субвенции бюджетам муниципальных районов на поддержку </w:t>
                  </w:r>
                  <w:r w:rsidRPr="000256E5">
                    <w:rPr>
                      <w:color w:val="22272F"/>
                      <w:sz w:val="24"/>
                      <w:szCs w:val="24"/>
                      <w:shd w:val="clear" w:color="auto" w:fill="FFFFFF"/>
                    </w:rPr>
                    <w:lastRenderedPageBreak/>
                    <w:t xml:space="preserve">сельскохозяйственного производства по отдельным </w:t>
                  </w:r>
                  <w:proofErr w:type="spellStart"/>
                  <w:r w:rsidRPr="000256E5">
                    <w:rPr>
                      <w:color w:val="22272F"/>
                      <w:sz w:val="24"/>
                      <w:szCs w:val="24"/>
                      <w:shd w:val="clear" w:color="auto" w:fill="FFFFFF"/>
                    </w:rPr>
                    <w:t>подотраслям</w:t>
                  </w:r>
                  <w:proofErr w:type="spellEnd"/>
                  <w:r w:rsidRPr="000256E5">
                    <w:rPr>
                      <w:color w:val="22272F"/>
                      <w:sz w:val="24"/>
                      <w:szCs w:val="24"/>
                      <w:shd w:val="clear" w:color="auto" w:fill="FFFFFF"/>
                    </w:rPr>
                    <w:t xml:space="preserve"> растениеводства и животноводства</w:t>
                  </w:r>
                  <w:proofErr w:type="gramEnd"/>
                </w:p>
              </w:tc>
            </w:tr>
            <w:tr w:rsidR="00900A9C" w:rsidTr="008C3ADB">
              <w:tc>
                <w:tcPr>
                  <w:tcW w:w="2916" w:type="dxa"/>
                </w:tcPr>
                <w:p w:rsidR="00900A9C" w:rsidRPr="00D61A66" w:rsidRDefault="00900A9C" w:rsidP="00900A9C">
                  <w:pPr>
                    <w:spacing w:line="240" w:lineRule="auto"/>
                    <w:ind w:firstLine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D61A66"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>2 02 45303 05 0000 150</w:t>
                  </w:r>
                </w:p>
              </w:tc>
              <w:tc>
                <w:tcPr>
                  <w:tcW w:w="3076" w:type="dxa"/>
                </w:tcPr>
                <w:p w:rsidR="00900A9C" w:rsidRPr="00D61A66" w:rsidRDefault="00900A9C" w:rsidP="00900A9C">
                  <w:pPr>
                    <w:spacing w:line="240" w:lineRule="auto"/>
                    <w:ind w:firstLine="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Межбюджетные трансферты, передаваемые бюджетам муниципальных районов на создание виртуальных концертных залов</w:t>
                  </w:r>
                </w:p>
              </w:tc>
              <w:tc>
                <w:tcPr>
                  <w:tcW w:w="3303" w:type="dxa"/>
                </w:tcPr>
                <w:p w:rsidR="00900A9C" w:rsidRPr="006668E6" w:rsidRDefault="00900A9C" w:rsidP="00900A9C">
                  <w:pPr>
                    <w:spacing w:line="240" w:lineRule="auto"/>
                    <w:ind w:firstLine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6668E6">
                    <w:rPr>
                      <w:color w:val="22272F"/>
                      <w:sz w:val="24"/>
                      <w:szCs w:val="24"/>
                      <w:shd w:val="clear" w:color="auto" w:fill="FFFFFF"/>
                    </w:rPr>
      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</w:tr>
          </w:tbl>
          <w:p w:rsidR="00900A9C" w:rsidRPr="008C3ADB" w:rsidRDefault="00900A9C" w:rsidP="00900A9C">
            <w:pPr>
              <w:spacing w:line="240" w:lineRule="auto"/>
              <w:ind w:hanging="1"/>
              <w:rPr>
                <w:color w:val="000000" w:themeColor="text1"/>
                <w:sz w:val="20"/>
              </w:rPr>
            </w:pPr>
          </w:p>
          <w:p w:rsidR="00900A9C" w:rsidRDefault="00900A9C" w:rsidP="00900A9C">
            <w:pPr>
              <w:spacing w:line="240" w:lineRule="auto"/>
              <w:ind w:hanging="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Также необходимо в реестре источников доходов код элемента дохода     1 05 04000 </w:t>
            </w:r>
            <w:r w:rsidRPr="00750C28">
              <w:rPr>
                <w:b/>
                <w:color w:val="000000" w:themeColor="text1"/>
                <w:szCs w:val="28"/>
                <w:u w:val="single"/>
              </w:rPr>
              <w:t>01</w:t>
            </w:r>
            <w:r>
              <w:rPr>
                <w:color w:val="000000" w:themeColor="text1"/>
                <w:szCs w:val="28"/>
              </w:rPr>
              <w:t xml:space="preserve"> 0000 110, 1 16 07000 </w:t>
            </w:r>
            <w:r w:rsidRPr="00750C28">
              <w:rPr>
                <w:b/>
                <w:color w:val="000000" w:themeColor="text1"/>
                <w:szCs w:val="28"/>
                <w:u w:val="single"/>
              </w:rPr>
              <w:t>01</w:t>
            </w:r>
            <w:r>
              <w:rPr>
                <w:b/>
                <w:color w:val="000000" w:themeColor="text1"/>
                <w:szCs w:val="28"/>
              </w:rPr>
              <w:t xml:space="preserve"> </w:t>
            </w:r>
            <w:r w:rsidRPr="00F42BC6">
              <w:rPr>
                <w:color w:val="000000" w:themeColor="text1"/>
                <w:szCs w:val="28"/>
              </w:rPr>
              <w:t>0000 140</w:t>
            </w:r>
            <w:r>
              <w:rPr>
                <w:color w:val="000000" w:themeColor="text1"/>
                <w:szCs w:val="28"/>
              </w:rPr>
              <w:t xml:space="preserve"> уточнить в соответствии с Приказом № 75н.    </w:t>
            </w:r>
          </w:p>
          <w:p w:rsidR="00900A9C" w:rsidRPr="00E007BE" w:rsidRDefault="00900A9C" w:rsidP="00900A9C">
            <w:pPr>
              <w:spacing w:line="240" w:lineRule="auto"/>
              <w:ind w:hanging="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В приложении 1 к пояснительной записке к проекту решения представлена информация о доходах бюджета МО «</w:t>
            </w:r>
            <w:proofErr w:type="spellStart"/>
            <w:r>
              <w:rPr>
                <w:color w:val="000000" w:themeColor="text1"/>
                <w:szCs w:val="28"/>
              </w:rPr>
              <w:t>Колпашевский</w:t>
            </w:r>
            <w:proofErr w:type="spellEnd"/>
            <w:r>
              <w:rPr>
                <w:color w:val="000000" w:themeColor="text1"/>
                <w:szCs w:val="28"/>
              </w:rPr>
              <w:t xml:space="preserve"> район» на 2023 год и плановый период 2024 и 2025 годов». Расчеты прогнозных показателей по налоговым и неналоговым доходам на 2023 год и плановый период 2024 и 2025 годов выполнены исходя из ожидаемых поступлений в 2022 году на основании данных главных администраторов доходов.  </w:t>
            </w:r>
          </w:p>
          <w:p w:rsidR="00FE222C" w:rsidRPr="00D77F37" w:rsidRDefault="00FE222C" w:rsidP="008C3ADB">
            <w:pPr>
              <w:spacing w:line="240" w:lineRule="auto"/>
              <w:ind w:hanging="1"/>
              <w:rPr>
                <w:color w:val="FF0000"/>
                <w:sz w:val="24"/>
                <w:szCs w:val="24"/>
              </w:rPr>
            </w:pPr>
          </w:p>
        </w:tc>
      </w:tr>
      <w:tr w:rsidR="00DE20AE" w:rsidRPr="00DE20AE" w:rsidTr="00A721FD">
        <w:trPr>
          <w:trHeight w:val="311"/>
        </w:trPr>
        <w:tc>
          <w:tcPr>
            <w:tcW w:w="568" w:type="dxa"/>
          </w:tcPr>
          <w:p w:rsidR="00DE20AE" w:rsidRPr="00DE20AE" w:rsidRDefault="00DE20AE" w:rsidP="004C509D">
            <w:pPr>
              <w:pStyle w:val="a4"/>
              <w:widowControl w:val="0"/>
              <w:spacing w:after="0" w:line="28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DE20AE" w:rsidRPr="00DE20AE" w:rsidRDefault="00754D0E" w:rsidP="004C509D">
            <w:pPr>
              <w:pStyle w:val="a4"/>
              <w:widowControl w:val="0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Расходы</w:t>
            </w:r>
            <w:r w:rsidR="00322A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проекта</w:t>
            </w:r>
            <w:r w:rsidR="00DE20AE" w:rsidRPr="00DE20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E20AE" w:rsidRPr="00DE20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</w:tbl>
    <w:p w:rsidR="00334E78" w:rsidRPr="00D77F37" w:rsidRDefault="00334E78" w:rsidP="00CA377A">
      <w:pPr>
        <w:pStyle w:val="a6"/>
        <w:spacing w:line="25" w:lineRule="atLeast"/>
        <w:ind w:left="1069" w:firstLine="0"/>
        <w:rPr>
          <w:color w:val="FF0000"/>
          <w:sz w:val="24"/>
          <w:szCs w:val="24"/>
        </w:rPr>
      </w:pPr>
    </w:p>
    <w:p w:rsidR="001852B5" w:rsidRPr="00B72878" w:rsidRDefault="001852B5" w:rsidP="00C61BA2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Формирование расходов бюдж</w:t>
      </w:r>
      <w:r w:rsidR="004C509D" w:rsidRPr="00B72878">
        <w:rPr>
          <w:color w:val="000000" w:themeColor="text1"/>
          <w:szCs w:val="28"/>
        </w:rPr>
        <w:t xml:space="preserve">ета </w:t>
      </w:r>
      <w:proofErr w:type="spellStart"/>
      <w:r w:rsidR="004C509D" w:rsidRPr="00B72878">
        <w:rPr>
          <w:color w:val="000000" w:themeColor="text1"/>
          <w:szCs w:val="28"/>
        </w:rPr>
        <w:t>Колпашевского</w:t>
      </w:r>
      <w:proofErr w:type="spellEnd"/>
      <w:r w:rsidR="004C509D" w:rsidRPr="00B72878">
        <w:rPr>
          <w:color w:val="000000" w:themeColor="text1"/>
          <w:szCs w:val="28"/>
        </w:rPr>
        <w:t xml:space="preserve"> района на 202</w:t>
      </w:r>
      <w:r w:rsidR="00CD4B39">
        <w:rPr>
          <w:color w:val="000000" w:themeColor="text1"/>
          <w:szCs w:val="28"/>
        </w:rPr>
        <w:t>3</w:t>
      </w:r>
      <w:r w:rsidR="000F7FCD" w:rsidRPr="00B72878">
        <w:rPr>
          <w:color w:val="000000" w:themeColor="text1"/>
          <w:szCs w:val="28"/>
        </w:rPr>
        <w:t xml:space="preserve"> </w:t>
      </w:r>
      <w:r w:rsidRPr="00B72878">
        <w:rPr>
          <w:color w:val="000000" w:themeColor="text1"/>
          <w:szCs w:val="28"/>
        </w:rPr>
        <w:t xml:space="preserve">год </w:t>
      </w:r>
      <w:r w:rsidR="004C509D" w:rsidRPr="00B72878">
        <w:rPr>
          <w:color w:val="000000" w:themeColor="text1"/>
          <w:szCs w:val="28"/>
        </w:rPr>
        <w:t>и плановый период 202</w:t>
      </w:r>
      <w:r w:rsidR="00CD4B39">
        <w:rPr>
          <w:color w:val="000000" w:themeColor="text1"/>
          <w:szCs w:val="28"/>
        </w:rPr>
        <w:t>4 и 2025</w:t>
      </w:r>
      <w:r w:rsidR="004C509D" w:rsidRPr="00B72878">
        <w:rPr>
          <w:color w:val="000000" w:themeColor="text1"/>
          <w:szCs w:val="28"/>
        </w:rPr>
        <w:t xml:space="preserve"> годов </w:t>
      </w:r>
      <w:r w:rsidRPr="00B72878">
        <w:rPr>
          <w:color w:val="000000" w:themeColor="text1"/>
          <w:szCs w:val="28"/>
        </w:rPr>
        <w:t>осуществлялось с учетом основных подходов:</w:t>
      </w:r>
    </w:p>
    <w:p w:rsidR="001852B5" w:rsidRPr="00B72878" w:rsidRDefault="00BE1A4A" w:rsidP="00C61BA2">
      <w:pPr>
        <w:spacing w:line="240" w:lineRule="auto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 xml:space="preserve">1) </w:t>
      </w:r>
      <w:r w:rsidR="001852B5" w:rsidRPr="00B72878">
        <w:rPr>
          <w:color w:val="000000" w:themeColor="text1"/>
          <w:szCs w:val="28"/>
        </w:rPr>
        <w:t xml:space="preserve">Расходы </w:t>
      </w:r>
      <w:r w:rsidR="00331D82">
        <w:rPr>
          <w:color w:val="000000" w:themeColor="text1"/>
          <w:szCs w:val="28"/>
        </w:rPr>
        <w:t>на 2023</w:t>
      </w:r>
      <w:r w:rsidR="00B33458" w:rsidRPr="00B72878">
        <w:rPr>
          <w:color w:val="000000" w:themeColor="text1"/>
          <w:szCs w:val="28"/>
        </w:rPr>
        <w:t xml:space="preserve"> год</w:t>
      </w:r>
      <w:r w:rsidR="002202BF" w:rsidRPr="00B72878">
        <w:rPr>
          <w:color w:val="000000" w:themeColor="text1"/>
          <w:szCs w:val="28"/>
        </w:rPr>
        <w:t xml:space="preserve"> и планов</w:t>
      </w:r>
      <w:r w:rsidR="00FB5F61" w:rsidRPr="00B72878">
        <w:rPr>
          <w:color w:val="000000" w:themeColor="text1"/>
          <w:szCs w:val="28"/>
        </w:rPr>
        <w:t>ы</w:t>
      </w:r>
      <w:r w:rsidR="002202BF" w:rsidRPr="00B72878">
        <w:rPr>
          <w:color w:val="000000" w:themeColor="text1"/>
          <w:szCs w:val="28"/>
        </w:rPr>
        <w:t>й период</w:t>
      </w:r>
      <w:r w:rsidR="00B33458" w:rsidRPr="00B72878">
        <w:rPr>
          <w:color w:val="000000" w:themeColor="text1"/>
          <w:szCs w:val="28"/>
        </w:rPr>
        <w:t xml:space="preserve"> формировались </w:t>
      </w:r>
      <w:r w:rsidR="008A7731" w:rsidRPr="00B72878">
        <w:rPr>
          <w:color w:val="000000" w:themeColor="text1"/>
          <w:szCs w:val="28"/>
        </w:rPr>
        <w:t>в соответствии</w:t>
      </w:r>
      <w:r w:rsidR="003C5760" w:rsidRPr="00B72878">
        <w:rPr>
          <w:color w:val="000000" w:themeColor="text1"/>
          <w:szCs w:val="28"/>
        </w:rPr>
        <w:t xml:space="preserve"> с действующими и принимаемыми расходными обязательствами согласно реестру расходных </w:t>
      </w:r>
      <w:r w:rsidR="00B66E0A" w:rsidRPr="00B72878">
        <w:rPr>
          <w:color w:val="000000" w:themeColor="text1"/>
          <w:szCs w:val="28"/>
        </w:rPr>
        <w:t>обязательств</w:t>
      </w:r>
      <w:r w:rsidR="003C5760" w:rsidRPr="00B72878">
        <w:rPr>
          <w:color w:val="000000" w:themeColor="text1"/>
          <w:szCs w:val="28"/>
        </w:rPr>
        <w:t xml:space="preserve"> муниципального </w:t>
      </w:r>
      <w:r w:rsidRPr="00B72878">
        <w:rPr>
          <w:color w:val="000000" w:themeColor="text1"/>
          <w:szCs w:val="28"/>
        </w:rPr>
        <w:t>о</w:t>
      </w:r>
      <w:r w:rsidR="00747B2C" w:rsidRPr="00B72878">
        <w:rPr>
          <w:color w:val="000000" w:themeColor="text1"/>
          <w:szCs w:val="28"/>
        </w:rPr>
        <w:t>б</w:t>
      </w:r>
      <w:r w:rsidR="00B56D0E" w:rsidRPr="00B72878">
        <w:rPr>
          <w:color w:val="000000" w:themeColor="text1"/>
          <w:szCs w:val="28"/>
        </w:rPr>
        <w:t>разования «</w:t>
      </w:r>
      <w:proofErr w:type="spellStart"/>
      <w:r w:rsidR="00B56D0E" w:rsidRPr="00B72878">
        <w:rPr>
          <w:color w:val="000000" w:themeColor="text1"/>
          <w:szCs w:val="28"/>
        </w:rPr>
        <w:t>Колпашевский</w:t>
      </w:r>
      <w:proofErr w:type="spellEnd"/>
      <w:r w:rsidR="00B56D0E" w:rsidRPr="00B72878">
        <w:rPr>
          <w:color w:val="000000" w:themeColor="text1"/>
          <w:szCs w:val="28"/>
        </w:rPr>
        <w:t xml:space="preserve"> район», </w:t>
      </w:r>
      <w:r w:rsidR="00747B2C" w:rsidRPr="00B72878">
        <w:rPr>
          <w:color w:val="000000" w:themeColor="text1"/>
          <w:szCs w:val="28"/>
        </w:rPr>
        <w:t xml:space="preserve">которые </w:t>
      </w:r>
      <w:r w:rsidR="001C433E" w:rsidRPr="00B72878">
        <w:rPr>
          <w:color w:val="000000" w:themeColor="text1"/>
          <w:szCs w:val="28"/>
        </w:rPr>
        <w:t xml:space="preserve">определены вопросами местного значения </w:t>
      </w:r>
      <w:r w:rsidR="00983A2D">
        <w:rPr>
          <w:color w:val="000000" w:themeColor="text1"/>
          <w:szCs w:val="28"/>
        </w:rPr>
        <w:t xml:space="preserve">муниципального </w:t>
      </w:r>
      <w:r w:rsidR="001C433E" w:rsidRPr="00B72878">
        <w:rPr>
          <w:color w:val="000000" w:themeColor="text1"/>
          <w:szCs w:val="28"/>
        </w:rPr>
        <w:t>района в соответствии с Федеральным законом № 131-ФЗ «Об общих принципах организации местного самоуправления в Российской Федерации».</w:t>
      </w:r>
    </w:p>
    <w:p w:rsidR="008F0ED3" w:rsidRPr="00B72878" w:rsidRDefault="008F0ED3" w:rsidP="00C61BA2">
      <w:pPr>
        <w:spacing w:line="240" w:lineRule="auto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 xml:space="preserve"> 2) Базой д</w:t>
      </w:r>
      <w:r w:rsidR="00331D82">
        <w:rPr>
          <w:color w:val="000000" w:themeColor="text1"/>
          <w:szCs w:val="28"/>
        </w:rPr>
        <w:t>ля формирования расходов 2023</w:t>
      </w:r>
      <w:r w:rsidRPr="00B72878">
        <w:rPr>
          <w:color w:val="000000" w:themeColor="text1"/>
          <w:szCs w:val="28"/>
        </w:rPr>
        <w:t xml:space="preserve"> год</w:t>
      </w:r>
      <w:r w:rsidR="003C557C">
        <w:rPr>
          <w:color w:val="000000" w:themeColor="text1"/>
          <w:szCs w:val="28"/>
        </w:rPr>
        <w:t>а</w:t>
      </w:r>
      <w:r w:rsidRPr="00B72878">
        <w:rPr>
          <w:color w:val="000000" w:themeColor="text1"/>
          <w:szCs w:val="28"/>
        </w:rPr>
        <w:t xml:space="preserve"> на содержание муниципальных учреждений и организаций стало ожидаемое </w:t>
      </w:r>
      <w:r w:rsidR="00331D82">
        <w:rPr>
          <w:color w:val="000000" w:themeColor="text1"/>
          <w:szCs w:val="28"/>
        </w:rPr>
        <w:t>исполнение расходов бюджета 2022</w:t>
      </w:r>
      <w:r w:rsidRPr="00B72878">
        <w:rPr>
          <w:color w:val="000000" w:themeColor="text1"/>
          <w:szCs w:val="28"/>
        </w:rPr>
        <w:t xml:space="preserve"> года.</w:t>
      </w:r>
    </w:p>
    <w:p w:rsidR="008F0ED3" w:rsidRPr="00B72878" w:rsidRDefault="008F0ED3" w:rsidP="00C61BA2">
      <w:pPr>
        <w:spacing w:line="240" w:lineRule="auto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Н</w:t>
      </w:r>
      <w:r w:rsidR="00331D82">
        <w:rPr>
          <w:color w:val="000000" w:themeColor="text1"/>
          <w:szCs w:val="28"/>
        </w:rPr>
        <w:t>а плановый период 2024</w:t>
      </w:r>
      <w:r w:rsidRPr="00B72878">
        <w:rPr>
          <w:color w:val="000000" w:themeColor="text1"/>
          <w:szCs w:val="28"/>
        </w:rPr>
        <w:t xml:space="preserve"> и 202</w:t>
      </w:r>
      <w:r w:rsidR="00331D82">
        <w:rPr>
          <w:color w:val="000000" w:themeColor="text1"/>
          <w:szCs w:val="28"/>
        </w:rPr>
        <w:t>5</w:t>
      </w:r>
      <w:r w:rsidRPr="00B72878">
        <w:rPr>
          <w:color w:val="000000" w:themeColor="text1"/>
          <w:szCs w:val="28"/>
        </w:rPr>
        <w:t xml:space="preserve"> годов расходы на содержание муниципальных учреждений и орган</w:t>
      </w:r>
      <w:r w:rsidR="00331D82">
        <w:rPr>
          <w:color w:val="000000" w:themeColor="text1"/>
          <w:szCs w:val="28"/>
        </w:rPr>
        <w:t>изаций определены на уровне 2023</w:t>
      </w:r>
      <w:r w:rsidRPr="00B72878">
        <w:rPr>
          <w:color w:val="000000" w:themeColor="text1"/>
          <w:szCs w:val="28"/>
        </w:rPr>
        <w:t xml:space="preserve"> года с учетом соответствующих индексов-дефляторов к расходам на оплату коммунальных услуг.</w:t>
      </w:r>
    </w:p>
    <w:p w:rsidR="00B5300E" w:rsidRPr="00C43B8A" w:rsidRDefault="002E2552" w:rsidP="00C61BA2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Объем расходов на 2023</w:t>
      </w:r>
      <w:r w:rsidR="00EC3974" w:rsidRPr="00B72878">
        <w:rPr>
          <w:color w:val="000000" w:themeColor="text1"/>
          <w:szCs w:val="28"/>
        </w:rPr>
        <w:t xml:space="preserve"> год по муниципальному образованию «</w:t>
      </w:r>
      <w:proofErr w:type="spellStart"/>
      <w:r w:rsidR="00EC3974" w:rsidRPr="00B72878">
        <w:rPr>
          <w:color w:val="000000" w:themeColor="text1"/>
          <w:szCs w:val="28"/>
        </w:rPr>
        <w:t>Колпашевский</w:t>
      </w:r>
      <w:proofErr w:type="spellEnd"/>
      <w:r w:rsidR="00EC3974" w:rsidRPr="00B72878">
        <w:rPr>
          <w:color w:val="000000" w:themeColor="text1"/>
          <w:szCs w:val="28"/>
        </w:rPr>
        <w:t xml:space="preserve"> район» </w:t>
      </w:r>
      <w:r w:rsidR="00A06D54" w:rsidRPr="00B72878">
        <w:rPr>
          <w:color w:val="000000" w:themeColor="text1"/>
          <w:szCs w:val="28"/>
        </w:rPr>
        <w:t>составит</w:t>
      </w:r>
      <w:r w:rsidR="00EC3974" w:rsidRPr="00B7287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676 528,1</w:t>
      </w:r>
      <w:r w:rsidR="00B5300E" w:rsidRPr="00B72878">
        <w:rPr>
          <w:color w:val="000000" w:themeColor="text1"/>
          <w:szCs w:val="28"/>
        </w:rPr>
        <w:t xml:space="preserve"> </w:t>
      </w:r>
      <w:r w:rsidR="00EC3974" w:rsidRPr="00B72878">
        <w:rPr>
          <w:color w:val="000000" w:themeColor="text1"/>
          <w:szCs w:val="28"/>
        </w:rPr>
        <w:t>тыс</w:t>
      </w:r>
      <w:proofErr w:type="gramStart"/>
      <w:r w:rsidR="00EC3974" w:rsidRPr="00B72878">
        <w:rPr>
          <w:color w:val="000000" w:themeColor="text1"/>
          <w:szCs w:val="28"/>
        </w:rPr>
        <w:t>.р</w:t>
      </w:r>
      <w:proofErr w:type="gramEnd"/>
      <w:r w:rsidR="00EC3974" w:rsidRPr="00B72878">
        <w:rPr>
          <w:color w:val="000000" w:themeColor="text1"/>
          <w:szCs w:val="28"/>
        </w:rPr>
        <w:t xml:space="preserve">ублей, что на </w:t>
      </w:r>
      <w:r w:rsidRPr="00C43B8A">
        <w:rPr>
          <w:color w:val="000000" w:themeColor="text1"/>
          <w:szCs w:val="28"/>
        </w:rPr>
        <w:t>27 247,2</w:t>
      </w:r>
      <w:r w:rsidR="00EC3974" w:rsidRPr="00C43B8A">
        <w:rPr>
          <w:color w:val="000000" w:themeColor="text1"/>
          <w:szCs w:val="28"/>
        </w:rPr>
        <w:t xml:space="preserve"> тыс. </w:t>
      </w:r>
      <w:r w:rsidR="00EC3974" w:rsidRPr="00C43B8A">
        <w:rPr>
          <w:color w:val="000000" w:themeColor="text1"/>
          <w:szCs w:val="28"/>
        </w:rPr>
        <w:lastRenderedPageBreak/>
        <w:t xml:space="preserve">рублей </w:t>
      </w:r>
      <w:r w:rsidRPr="00C43B8A">
        <w:rPr>
          <w:color w:val="000000" w:themeColor="text1"/>
          <w:szCs w:val="28"/>
        </w:rPr>
        <w:t>больше утверждаемых</w:t>
      </w:r>
      <w:r w:rsidR="00EF29A5" w:rsidRPr="00C43B8A">
        <w:rPr>
          <w:color w:val="000000" w:themeColor="text1"/>
          <w:szCs w:val="28"/>
        </w:rPr>
        <w:t xml:space="preserve"> расходов на 2022 год </w:t>
      </w:r>
      <w:r w:rsidRPr="00C43B8A">
        <w:rPr>
          <w:color w:val="000000" w:themeColor="text1"/>
          <w:szCs w:val="28"/>
        </w:rPr>
        <w:t xml:space="preserve">в первоначальном решении Думы </w:t>
      </w:r>
      <w:proofErr w:type="spellStart"/>
      <w:r w:rsidRPr="00C43B8A">
        <w:rPr>
          <w:color w:val="000000" w:themeColor="text1"/>
          <w:szCs w:val="28"/>
        </w:rPr>
        <w:t>Колпашевского</w:t>
      </w:r>
      <w:proofErr w:type="spellEnd"/>
      <w:r w:rsidRPr="00C43B8A">
        <w:rPr>
          <w:color w:val="000000" w:themeColor="text1"/>
          <w:szCs w:val="28"/>
        </w:rPr>
        <w:t xml:space="preserve"> район</w:t>
      </w:r>
      <w:r w:rsidR="00EF29A5" w:rsidRPr="00C43B8A">
        <w:rPr>
          <w:color w:val="000000" w:themeColor="text1"/>
          <w:szCs w:val="28"/>
        </w:rPr>
        <w:t>а</w:t>
      </w:r>
      <w:r w:rsidR="00EC3974" w:rsidRPr="00C43B8A">
        <w:rPr>
          <w:color w:val="000000" w:themeColor="text1"/>
          <w:szCs w:val="28"/>
        </w:rPr>
        <w:t xml:space="preserve">. </w:t>
      </w:r>
    </w:p>
    <w:p w:rsidR="00AB3BAC" w:rsidRDefault="00EF29A5" w:rsidP="00C61BA2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Установленные расходы на 2024 и 2025</w:t>
      </w:r>
      <w:r w:rsidR="00083459" w:rsidRPr="00B72878">
        <w:rPr>
          <w:color w:val="000000" w:themeColor="text1"/>
          <w:szCs w:val="28"/>
        </w:rPr>
        <w:t xml:space="preserve"> годы в сумме </w:t>
      </w:r>
      <w:r>
        <w:rPr>
          <w:color w:val="000000" w:themeColor="text1"/>
          <w:szCs w:val="28"/>
        </w:rPr>
        <w:t>619 143,2</w:t>
      </w:r>
      <w:r w:rsidR="00083459" w:rsidRPr="00B72878">
        <w:rPr>
          <w:color w:val="000000" w:themeColor="text1"/>
          <w:szCs w:val="28"/>
        </w:rPr>
        <w:t xml:space="preserve"> тыс</w:t>
      </w:r>
      <w:proofErr w:type="gramStart"/>
      <w:r w:rsidR="00083459" w:rsidRPr="00B72878">
        <w:rPr>
          <w:color w:val="000000" w:themeColor="text1"/>
          <w:szCs w:val="28"/>
        </w:rPr>
        <w:t>.р</w:t>
      </w:r>
      <w:proofErr w:type="gramEnd"/>
      <w:r w:rsidR="00083459" w:rsidRPr="00B72878">
        <w:rPr>
          <w:color w:val="000000" w:themeColor="text1"/>
          <w:szCs w:val="28"/>
        </w:rPr>
        <w:t xml:space="preserve">ублей и </w:t>
      </w:r>
      <w:r>
        <w:rPr>
          <w:color w:val="000000" w:themeColor="text1"/>
          <w:szCs w:val="28"/>
        </w:rPr>
        <w:t>553 383,7</w:t>
      </w:r>
      <w:r w:rsidR="00083459" w:rsidRPr="00B72878">
        <w:rPr>
          <w:color w:val="000000" w:themeColor="text1"/>
          <w:szCs w:val="28"/>
        </w:rPr>
        <w:t xml:space="preserve"> тыс.рублей по отношению к ожидаемом</w:t>
      </w:r>
      <w:r>
        <w:rPr>
          <w:color w:val="000000" w:themeColor="text1"/>
          <w:szCs w:val="28"/>
        </w:rPr>
        <w:t>у исполнению 2022</w:t>
      </w:r>
      <w:r w:rsidR="00083459" w:rsidRPr="00B72878">
        <w:rPr>
          <w:color w:val="000000" w:themeColor="text1"/>
          <w:szCs w:val="28"/>
        </w:rPr>
        <w:t xml:space="preserve"> года меньше на </w:t>
      </w:r>
      <w:r>
        <w:rPr>
          <w:color w:val="000000" w:themeColor="text1"/>
          <w:szCs w:val="28"/>
        </w:rPr>
        <w:t>1 583 228,3</w:t>
      </w:r>
      <w:r w:rsidR="003C557C">
        <w:rPr>
          <w:color w:val="000000" w:themeColor="text1"/>
          <w:szCs w:val="28"/>
        </w:rPr>
        <w:t xml:space="preserve"> </w:t>
      </w:r>
      <w:r w:rsidR="00083459" w:rsidRPr="00B72878">
        <w:rPr>
          <w:color w:val="000000" w:themeColor="text1"/>
          <w:szCs w:val="28"/>
        </w:rPr>
        <w:t>и</w:t>
      </w:r>
      <w:r>
        <w:rPr>
          <w:color w:val="000000" w:themeColor="text1"/>
          <w:szCs w:val="28"/>
        </w:rPr>
        <w:t xml:space="preserve"> 1 648 987,8 </w:t>
      </w:r>
      <w:r w:rsidR="00083459" w:rsidRPr="00B72878">
        <w:rPr>
          <w:color w:val="000000" w:themeColor="text1"/>
          <w:szCs w:val="28"/>
        </w:rPr>
        <w:t>тыс.рубле</w:t>
      </w:r>
      <w:r w:rsidR="00747B2C" w:rsidRPr="00B72878">
        <w:rPr>
          <w:color w:val="000000" w:themeColor="text1"/>
          <w:szCs w:val="28"/>
        </w:rPr>
        <w:t xml:space="preserve">й </w:t>
      </w:r>
      <w:r w:rsidR="00083459" w:rsidRPr="00B72878">
        <w:rPr>
          <w:color w:val="000000" w:themeColor="text1"/>
          <w:szCs w:val="28"/>
        </w:rPr>
        <w:t>соответственно.</w:t>
      </w:r>
      <w:r w:rsidR="000C29BC" w:rsidRPr="00B72878">
        <w:rPr>
          <w:color w:val="000000" w:themeColor="text1"/>
          <w:szCs w:val="28"/>
        </w:rPr>
        <w:t xml:space="preserve"> </w:t>
      </w:r>
      <w:proofErr w:type="gramStart"/>
      <w:r w:rsidR="000C29BC" w:rsidRPr="00B72878">
        <w:rPr>
          <w:color w:val="000000" w:themeColor="text1"/>
          <w:szCs w:val="28"/>
        </w:rPr>
        <w:t xml:space="preserve">Причиной планирования расходов бюджета в меньшем объеме явилось отсутствие в доходной части бюджета безвозмездных поступлений из областного и федерального бюджетов. </w:t>
      </w:r>
      <w:proofErr w:type="gramEnd"/>
    </w:p>
    <w:p w:rsidR="00C23E34" w:rsidRDefault="00C23E34" w:rsidP="00C61BA2">
      <w:pPr>
        <w:spacing w:line="240" w:lineRule="auto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Структура и динамика направлений финансовых ресурсов на выполнение основных функций муниципального образования «</w:t>
      </w:r>
      <w:proofErr w:type="spellStart"/>
      <w:r w:rsidRPr="00B72878">
        <w:rPr>
          <w:color w:val="000000" w:themeColor="text1"/>
          <w:szCs w:val="28"/>
        </w:rPr>
        <w:t>Колпаше</w:t>
      </w:r>
      <w:r w:rsidR="004C509D" w:rsidRPr="00B72878">
        <w:rPr>
          <w:color w:val="000000" w:themeColor="text1"/>
          <w:szCs w:val="28"/>
        </w:rPr>
        <w:t>вский</w:t>
      </w:r>
      <w:proofErr w:type="spellEnd"/>
      <w:r w:rsidR="004C509D" w:rsidRPr="00B72878">
        <w:rPr>
          <w:color w:val="000000" w:themeColor="text1"/>
          <w:szCs w:val="28"/>
        </w:rPr>
        <w:t xml:space="preserve"> район» за пер</w:t>
      </w:r>
      <w:r w:rsidR="00AA4E20">
        <w:rPr>
          <w:color w:val="000000" w:themeColor="text1"/>
          <w:szCs w:val="28"/>
        </w:rPr>
        <w:t>иод 2021-2025</w:t>
      </w:r>
      <w:r w:rsidRPr="00B72878">
        <w:rPr>
          <w:color w:val="000000" w:themeColor="text1"/>
          <w:szCs w:val="28"/>
        </w:rPr>
        <w:t xml:space="preserve"> </w:t>
      </w:r>
      <w:r w:rsidR="00983A2D">
        <w:rPr>
          <w:color w:val="000000" w:themeColor="text1"/>
          <w:szCs w:val="28"/>
        </w:rPr>
        <w:t>г.г.</w:t>
      </w:r>
      <w:r w:rsidRPr="00B72878">
        <w:rPr>
          <w:color w:val="000000" w:themeColor="text1"/>
          <w:szCs w:val="28"/>
        </w:rPr>
        <w:t xml:space="preserve"> приведены в таблице </w:t>
      </w:r>
      <w:r w:rsidR="008C3ADB">
        <w:rPr>
          <w:color w:val="000000" w:themeColor="text1"/>
          <w:szCs w:val="28"/>
        </w:rPr>
        <w:t>5</w:t>
      </w:r>
      <w:r w:rsidRPr="00B72878">
        <w:rPr>
          <w:color w:val="000000" w:themeColor="text1"/>
          <w:szCs w:val="28"/>
        </w:rPr>
        <w:t>.</w:t>
      </w:r>
    </w:p>
    <w:p w:rsidR="00170020" w:rsidRDefault="002A457E" w:rsidP="00CA377A">
      <w:pPr>
        <w:pStyle w:val="a6"/>
        <w:spacing w:line="25" w:lineRule="atLeast"/>
        <w:ind w:left="1069" w:firstLine="0"/>
        <w:rPr>
          <w:b/>
          <w:color w:val="000000" w:themeColor="text1"/>
          <w:sz w:val="24"/>
          <w:szCs w:val="24"/>
        </w:rPr>
      </w:pPr>
      <w:r w:rsidRPr="002207B1">
        <w:rPr>
          <w:b/>
          <w:color w:val="000000" w:themeColor="text1"/>
          <w:sz w:val="24"/>
          <w:szCs w:val="24"/>
        </w:rPr>
        <w:t xml:space="preserve">     </w:t>
      </w:r>
      <w:r w:rsidR="00015AB5">
        <w:rPr>
          <w:b/>
          <w:color w:val="000000" w:themeColor="text1"/>
          <w:sz w:val="24"/>
          <w:szCs w:val="24"/>
        </w:rPr>
        <w:t xml:space="preserve"> </w:t>
      </w:r>
      <w:r w:rsidRPr="002207B1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r w:rsidR="00EC3974" w:rsidRPr="002207B1">
        <w:rPr>
          <w:b/>
          <w:color w:val="000000" w:themeColor="text1"/>
          <w:sz w:val="24"/>
          <w:szCs w:val="24"/>
        </w:rPr>
        <w:t xml:space="preserve">                 </w:t>
      </w:r>
      <w:r w:rsidR="00170020">
        <w:rPr>
          <w:b/>
          <w:color w:val="000000" w:themeColor="text1"/>
          <w:sz w:val="24"/>
          <w:szCs w:val="24"/>
        </w:rPr>
        <w:t xml:space="preserve">  </w:t>
      </w:r>
      <w:r w:rsidR="003C557C">
        <w:rPr>
          <w:b/>
          <w:color w:val="000000" w:themeColor="text1"/>
          <w:sz w:val="24"/>
          <w:szCs w:val="24"/>
        </w:rPr>
        <w:t xml:space="preserve"> </w:t>
      </w:r>
      <w:r w:rsidR="00170020">
        <w:rPr>
          <w:b/>
          <w:color w:val="000000" w:themeColor="text1"/>
          <w:sz w:val="24"/>
          <w:szCs w:val="24"/>
        </w:rPr>
        <w:t xml:space="preserve">   </w:t>
      </w:r>
      <w:r w:rsidR="00855CD1">
        <w:rPr>
          <w:b/>
          <w:color w:val="000000" w:themeColor="text1"/>
          <w:sz w:val="24"/>
          <w:szCs w:val="24"/>
        </w:rPr>
        <w:t xml:space="preserve"> </w:t>
      </w:r>
      <w:r w:rsidRPr="002207B1">
        <w:rPr>
          <w:b/>
          <w:color w:val="000000" w:themeColor="text1"/>
          <w:sz w:val="24"/>
          <w:szCs w:val="24"/>
        </w:rPr>
        <w:t xml:space="preserve">  </w:t>
      </w:r>
      <w:r w:rsidR="008C3ADB">
        <w:rPr>
          <w:b/>
          <w:color w:val="000000" w:themeColor="text1"/>
          <w:sz w:val="24"/>
          <w:szCs w:val="24"/>
        </w:rPr>
        <w:t xml:space="preserve">      </w:t>
      </w:r>
      <w:r w:rsidR="00EC3974" w:rsidRPr="002207B1">
        <w:rPr>
          <w:b/>
          <w:color w:val="000000" w:themeColor="text1"/>
          <w:sz w:val="24"/>
          <w:szCs w:val="24"/>
        </w:rPr>
        <w:t xml:space="preserve">Таблица </w:t>
      </w:r>
      <w:r w:rsidR="008C3ADB">
        <w:rPr>
          <w:b/>
          <w:color w:val="000000" w:themeColor="text1"/>
          <w:sz w:val="24"/>
          <w:szCs w:val="24"/>
        </w:rPr>
        <w:t>5</w:t>
      </w:r>
    </w:p>
    <w:p w:rsidR="00015AB5" w:rsidRDefault="00015AB5" w:rsidP="00015AB5">
      <w:pPr>
        <w:pStyle w:val="a6"/>
        <w:tabs>
          <w:tab w:val="left" w:pos="8560"/>
        </w:tabs>
        <w:spacing w:line="25" w:lineRule="atLeast"/>
        <w:ind w:left="1069" w:firstLine="0"/>
        <w:rPr>
          <w:color w:val="000000" w:themeColor="text1"/>
          <w:sz w:val="24"/>
          <w:szCs w:val="24"/>
        </w:rPr>
      </w:pPr>
      <w:r w:rsidRPr="005B177E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r w:rsidR="005B177E">
        <w:rPr>
          <w:color w:val="000000" w:themeColor="text1"/>
          <w:sz w:val="24"/>
          <w:szCs w:val="24"/>
        </w:rPr>
        <w:t xml:space="preserve">  </w:t>
      </w:r>
      <w:r w:rsidRPr="005B177E">
        <w:rPr>
          <w:color w:val="000000" w:themeColor="text1"/>
          <w:sz w:val="24"/>
          <w:szCs w:val="24"/>
        </w:rPr>
        <w:t xml:space="preserve">               (тыс</w:t>
      </w:r>
      <w:proofErr w:type="gramStart"/>
      <w:r w:rsidRPr="005B177E">
        <w:rPr>
          <w:color w:val="000000" w:themeColor="text1"/>
          <w:sz w:val="24"/>
          <w:szCs w:val="24"/>
        </w:rPr>
        <w:t>.р</w:t>
      </w:r>
      <w:proofErr w:type="gramEnd"/>
      <w:r w:rsidRPr="005B177E">
        <w:rPr>
          <w:color w:val="000000" w:themeColor="text1"/>
          <w:sz w:val="24"/>
          <w:szCs w:val="24"/>
        </w:rPr>
        <w:t>ублей)</w:t>
      </w:r>
    </w:p>
    <w:tbl>
      <w:tblPr>
        <w:tblW w:w="9371" w:type="dxa"/>
        <w:tblInd w:w="93" w:type="dxa"/>
        <w:tblLayout w:type="fixed"/>
        <w:tblLook w:val="04A0"/>
      </w:tblPr>
      <w:tblGrid>
        <w:gridCol w:w="3134"/>
        <w:gridCol w:w="1417"/>
        <w:gridCol w:w="1276"/>
        <w:gridCol w:w="1134"/>
        <w:gridCol w:w="1134"/>
        <w:gridCol w:w="1276"/>
      </w:tblGrid>
      <w:tr w:rsidR="004D2853" w:rsidRPr="004D2853" w:rsidTr="00887C81">
        <w:trPr>
          <w:trHeight w:val="70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4D2853">
              <w:rPr>
                <w:b/>
                <w:bCs/>
                <w:color w:val="000000"/>
                <w:sz w:val="22"/>
                <w:szCs w:val="22"/>
              </w:rPr>
              <w:t>Наименование разделов и подразделов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2853">
              <w:rPr>
                <w:b/>
                <w:bCs/>
                <w:color w:val="000000"/>
                <w:sz w:val="22"/>
                <w:szCs w:val="22"/>
              </w:rPr>
              <w:t xml:space="preserve">2021 год </w:t>
            </w:r>
            <w:r w:rsidRPr="004D2853">
              <w:rPr>
                <w:b/>
                <w:bCs/>
                <w:color w:val="000000"/>
                <w:sz w:val="18"/>
                <w:szCs w:val="18"/>
              </w:rPr>
              <w:t>(исполнено)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2853">
              <w:rPr>
                <w:b/>
                <w:bCs/>
                <w:color w:val="000000"/>
                <w:sz w:val="22"/>
                <w:szCs w:val="22"/>
              </w:rPr>
              <w:t xml:space="preserve">2022 год </w:t>
            </w:r>
            <w:r w:rsidRPr="004D2853">
              <w:rPr>
                <w:b/>
                <w:bCs/>
                <w:color w:val="000000"/>
                <w:sz w:val="18"/>
                <w:szCs w:val="18"/>
              </w:rPr>
              <w:t>(ожидаемое исполнение)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Default="004D2853" w:rsidP="004D285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2853">
              <w:rPr>
                <w:b/>
                <w:bCs/>
                <w:color w:val="000000"/>
                <w:sz w:val="22"/>
                <w:szCs w:val="22"/>
              </w:rPr>
              <w:t xml:space="preserve">2023 год </w:t>
            </w:r>
          </w:p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2853">
              <w:rPr>
                <w:b/>
                <w:bCs/>
                <w:color w:val="000000"/>
                <w:sz w:val="18"/>
                <w:szCs w:val="18"/>
              </w:rPr>
              <w:t>(проект)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2853">
              <w:rPr>
                <w:b/>
                <w:bCs/>
                <w:color w:val="000000"/>
                <w:sz w:val="22"/>
                <w:szCs w:val="22"/>
              </w:rPr>
              <w:t xml:space="preserve">2024 год  </w:t>
            </w:r>
            <w:r w:rsidRPr="004D2853">
              <w:rPr>
                <w:b/>
                <w:bCs/>
                <w:color w:val="000000"/>
                <w:sz w:val="18"/>
                <w:szCs w:val="18"/>
              </w:rPr>
              <w:t>(проект)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2853">
              <w:rPr>
                <w:b/>
                <w:bCs/>
                <w:color w:val="000000"/>
                <w:sz w:val="22"/>
                <w:szCs w:val="22"/>
              </w:rPr>
              <w:t xml:space="preserve">2025год </w:t>
            </w:r>
            <w:r w:rsidRPr="004D2853">
              <w:rPr>
                <w:b/>
                <w:bCs/>
                <w:color w:val="000000"/>
                <w:sz w:val="18"/>
                <w:szCs w:val="18"/>
              </w:rPr>
              <w:t>(проект)</w:t>
            </w:r>
          </w:p>
        </w:tc>
      </w:tr>
      <w:tr w:rsidR="004D2853" w:rsidRPr="004D2853" w:rsidTr="004D2853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4D2853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124 997,20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126 114,90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109 398,20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114 758,40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128 744,10</w:t>
            </w:r>
          </w:p>
        </w:tc>
      </w:tr>
      <w:tr w:rsidR="004D2853" w:rsidRPr="004D2853" w:rsidTr="004D2853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Удельный вес к общему объему расходов,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23,3</w:t>
            </w:r>
          </w:p>
        </w:tc>
      </w:tr>
      <w:tr w:rsidR="004D2853" w:rsidRPr="004D2853" w:rsidTr="004D2853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Темп роста,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proofErr w:type="spellStart"/>
            <w:r w:rsidRPr="004D2853">
              <w:rPr>
                <w:i/>
                <w:iCs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104,9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112,2</w:t>
            </w:r>
          </w:p>
        </w:tc>
      </w:tr>
      <w:tr w:rsidR="004D2853" w:rsidRPr="004D2853" w:rsidTr="004D2853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D2853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1 421,80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1 523,80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0,00</w:t>
            </w:r>
          </w:p>
        </w:tc>
      </w:tr>
      <w:tr w:rsidR="004D2853" w:rsidRPr="004D2853" w:rsidTr="004D2853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Удельный вес к общему объему расходов,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4D2853" w:rsidRPr="004D2853" w:rsidTr="004D2853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Темп роста,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proofErr w:type="spellStart"/>
            <w:r w:rsidRPr="004D2853">
              <w:rPr>
                <w:i/>
                <w:iCs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107,2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4D2853" w:rsidRPr="004D2853" w:rsidTr="004D2853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4D2853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9 217,60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10 644,70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683,40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145,60</w:t>
            </w:r>
          </w:p>
        </w:tc>
      </w:tr>
      <w:tr w:rsidR="004D2853" w:rsidRPr="004D2853" w:rsidTr="004D2853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Удельный вес к общему объему расходов,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4D2853" w:rsidRPr="004D2853" w:rsidTr="004D2853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Темп роста,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proofErr w:type="spellStart"/>
            <w:r w:rsidRPr="004D2853">
              <w:rPr>
                <w:i/>
                <w:iCs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115,5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4D2853" w:rsidRPr="004D2853" w:rsidTr="004D2853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4D2853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121 394,80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111 069,70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25 995,30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2 885,00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3 580,00</w:t>
            </w:r>
          </w:p>
        </w:tc>
      </w:tr>
      <w:tr w:rsidR="004D2853" w:rsidRPr="004D2853" w:rsidTr="004D2853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Удельный вес к общему объему расходов,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0,6</w:t>
            </w:r>
          </w:p>
        </w:tc>
      </w:tr>
      <w:tr w:rsidR="004D2853" w:rsidRPr="004D2853" w:rsidTr="004D2853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Темп роста,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proofErr w:type="spellStart"/>
            <w:r w:rsidRPr="004D2853">
              <w:rPr>
                <w:i/>
                <w:iCs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124,1</w:t>
            </w:r>
          </w:p>
        </w:tc>
      </w:tr>
      <w:tr w:rsidR="004D2853" w:rsidRPr="004D2853" w:rsidTr="004D2853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4D2853">
              <w:rPr>
                <w:color w:val="000000"/>
                <w:sz w:val="22"/>
                <w:szCs w:val="22"/>
              </w:rPr>
              <w:t>Жилищно</w:t>
            </w:r>
            <w:proofErr w:type="spellEnd"/>
            <w:r w:rsidRPr="004D2853">
              <w:rPr>
                <w:color w:val="000000"/>
                <w:sz w:val="22"/>
                <w:szCs w:val="22"/>
              </w:rPr>
              <w:t xml:space="preserve"> - 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119 648,40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69 272,30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5 692,70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3 093,50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3 093,50</w:t>
            </w:r>
          </w:p>
        </w:tc>
      </w:tr>
      <w:tr w:rsidR="004D2853" w:rsidRPr="004D2853" w:rsidTr="004D2853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Удельный вес к общему объему расходов,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0,6</w:t>
            </w:r>
          </w:p>
        </w:tc>
      </w:tr>
      <w:tr w:rsidR="004D2853" w:rsidRPr="004D2853" w:rsidTr="004D2853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Темп роста,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proofErr w:type="spellStart"/>
            <w:r w:rsidRPr="004D2853">
              <w:rPr>
                <w:i/>
                <w:iCs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100,0</w:t>
            </w:r>
          </w:p>
        </w:tc>
      </w:tr>
      <w:tr w:rsidR="004D2853" w:rsidRPr="004D2853" w:rsidTr="004D2853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4D2853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55 741,00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79 778,10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3 006,30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1 407,30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1 205,40</w:t>
            </w:r>
          </w:p>
        </w:tc>
      </w:tr>
      <w:tr w:rsidR="004D2853" w:rsidRPr="004D2853" w:rsidTr="004D2853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Удельный вес к общему объему расходов,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0,2</w:t>
            </w:r>
          </w:p>
        </w:tc>
      </w:tr>
      <w:tr w:rsidR="004D2853" w:rsidRPr="004D2853" w:rsidTr="004D2853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Темп роста,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proofErr w:type="spellStart"/>
            <w:r w:rsidRPr="004D2853">
              <w:rPr>
                <w:i/>
                <w:iCs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143,1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85,7</w:t>
            </w:r>
          </w:p>
        </w:tc>
      </w:tr>
      <w:tr w:rsidR="004D2853" w:rsidRPr="004D2853" w:rsidTr="004D2853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D2853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18 062,80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22 818,30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10 644,00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7 192,80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5 924,90</w:t>
            </w:r>
          </w:p>
        </w:tc>
      </w:tr>
      <w:tr w:rsidR="004D2853" w:rsidRPr="004D2853" w:rsidTr="004D2853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Удельный вес к общему объему расходов,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1,1</w:t>
            </w:r>
          </w:p>
        </w:tc>
      </w:tr>
      <w:tr w:rsidR="004D2853" w:rsidRPr="004D2853" w:rsidTr="004D2853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Темп роста,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proofErr w:type="spellStart"/>
            <w:r w:rsidRPr="004D2853">
              <w:rPr>
                <w:i/>
                <w:iCs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126,3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82,4</w:t>
            </w:r>
          </w:p>
        </w:tc>
      </w:tr>
      <w:tr w:rsidR="004D2853" w:rsidRPr="004D2853" w:rsidTr="004D2853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D2853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187 948,30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185 871,90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97 827,20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98 638,90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20 637,80</w:t>
            </w:r>
          </w:p>
        </w:tc>
      </w:tr>
      <w:tr w:rsidR="004D2853" w:rsidRPr="004D2853" w:rsidTr="004D2853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lastRenderedPageBreak/>
              <w:t>Удельный вес к общему объему расходов,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3,7</w:t>
            </w:r>
          </w:p>
        </w:tc>
      </w:tr>
      <w:tr w:rsidR="004D2853" w:rsidRPr="004D2853" w:rsidTr="004D2853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Темп роста,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proofErr w:type="spellStart"/>
            <w:r w:rsidRPr="004D2853">
              <w:rPr>
                <w:i/>
                <w:iCs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100,8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20,9</w:t>
            </w:r>
          </w:p>
        </w:tc>
      </w:tr>
      <w:tr w:rsidR="004D2853" w:rsidRPr="004D2853" w:rsidTr="004D2853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4D2853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1 137 590,00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1 460 481,70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292 103,00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262 911,20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263 587,40</w:t>
            </w:r>
          </w:p>
        </w:tc>
      </w:tr>
      <w:tr w:rsidR="004D2853" w:rsidRPr="004D2853" w:rsidTr="004D2853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Удельный вес к общему объему расходов,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47,6</w:t>
            </w:r>
          </w:p>
        </w:tc>
      </w:tr>
      <w:tr w:rsidR="004D2853" w:rsidRPr="004D2853" w:rsidTr="004D2853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Темп роста,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proofErr w:type="spellStart"/>
            <w:r w:rsidRPr="004D2853">
              <w:rPr>
                <w:i/>
                <w:iCs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128,4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100,3</w:t>
            </w:r>
          </w:p>
        </w:tc>
      </w:tr>
      <w:tr w:rsidR="004D2853" w:rsidRPr="004D2853" w:rsidTr="004D2853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4D2853">
              <w:rPr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0,0</w:t>
            </w:r>
          </w:p>
        </w:tc>
      </w:tr>
      <w:tr w:rsidR="004D2853" w:rsidRPr="004D2853" w:rsidTr="004D2853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Удельный вес к общему объему расходов,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4D2853" w:rsidRPr="004D2853" w:rsidTr="004D2853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Темп роста,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proofErr w:type="spellStart"/>
            <w:r w:rsidRPr="004D2853">
              <w:rPr>
                <w:i/>
                <w:iCs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4D2853" w:rsidRPr="004D2853" w:rsidTr="004D2853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D2853">
              <w:rPr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122 776,80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134 796,10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131 178,00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128 256,10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D2853">
              <w:rPr>
                <w:color w:val="000000"/>
                <w:sz w:val="20"/>
              </w:rPr>
              <w:t>126 465,00</w:t>
            </w:r>
          </w:p>
        </w:tc>
      </w:tr>
      <w:tr w:rsidR="004D2853" w:rsidRPr="004D2853" w:rsidTr="004D2853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Удельный вес к общему объему расходов,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22,9</w:t>
            </w:r>
          </w:p>
        </w:tc>
      </w:tr>
      <w:tr w:rsidR="004D2853" w:rsidRPr="004D2853" w:rsidTr="004D2853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Темп роста,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proofErr w:type="spellStart"/>
            <w:r w:rsidRPr="004D2853">
              <w:rPr>
                <w:i/>
                <w:iCs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109,8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4D2853">
              <w:rPr>
                <w:i/>
                <w:iCs/>
                <w:color w:val="000000"/>
                <w:sz w:val="20"/>
              </w:rPr>
              <w:t>98,6</w:t>
            </w:r>
          </w:p>
        </w:tc>
      </w:tr>
      <w:tr w:rsidR="004D2853" w:rsidRPr="004D2853" w:rsidTr="004D2853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D2853">
              <w:rPr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D2853">
              <w:rPr>
                <w:b/>
                <w:bCs/>
                <w:sz w:val="18"/>
                <w:szCs w:val="18"/>
              </w:rPr>
              <w:t>1 898 863,10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D2853">
              <w:rPr>
                <w:b/>
                <w:bCs/>
                <w:sz w:val="18"/>
                <w:szCs w:val="18"/>
              </w:rPr>
              <w:t>2 202 371,50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D2853">
              <w:rPr>
                <w:b/>
                <w:bCs/>
                <w:sz w:val="18"/>
                <w:szCs w:val="18"/>
              </w:rPr>
              <w:t>676 528,10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D2853">
              <w:rPr>
                <w:b/>
                <w:bCs/>
                <w:sz w:val="18"/>
                <w:szCs w:val="18"/>
              </w:rPr>
              <w:t>619 143,20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53" w:rsidRPr="004D2853" w:rsidRDefault="004D2853" w:rsidP="004D285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D2853">
              <w:rPr>
                <w:b/>
                <w:bCs/>
                <w:sz w:val="18"/>
                <w:szCs w:val="18"/>
              </w:rPr>
              <w:t>553 383,70</w:t>
            </w:r>
          </w:p>
        </w:tc>
      </w:tr>
    </w:tbl>
    <w:p w:rsidR="001852B5" w:rsidRPr="008C3ADB" w:rsidRDefault="001852B5" w:rsidP="00CA377A">
      <w:pPr>
        <w:pStyle w:val="a6"/>
        <w:spacing w:line="25" w:lineRule="atLeast"/>
        <w:ind w:left="1069" w:firstLine="0"/>
        <w:rPr>
          <w:color w:val="FF0000"/>
          <w:sz w:val="20"/>
        </w:rPr>
      </w:pPr>
    </w:p>
    <w:p w:rsidR="001D3E8E" w:rsidRPr="00B72878" w:rsidRDefault="004D2853" w:rsidP="001D3E8E">
      <w:pPr>
        <w:pStyle w:val="a4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Представленными данными установлено,</w:t>
      </w:r>
      <w:r w:rsidR="001D3E8E"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существенных изменений функциональной структуры расходов бюджета на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3-2025</w:t>
      </w:r>
      <w:r w:rsidR="001D3E8E"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 не произошло. </w:t>
      </w:r>
    </w:p>
    <w:p w:rsidR="00C23E34" w:rsidRPr="00B72878" w:rsidRDefault="00170020" w:rsidP="00C61BA2">
      <w:pPr>
        <w:spacing w:line="240" w:lineRule="auto"/>
        <w:rPr>
          <w:rFonts w:eastAsiaTheme="minorHAnsi"/>
          <w:color w:val="000000" w:themeColor="text1"/>
          <w:szCs w:val="28"/>
          <w:lang w:eastAsia="en-US"/>
        </w:rPr>
      </w:pPr>
      <w:r w:rsidRPr="00B72878">
        <w:rPr>
          <w:color w:val="000000" w:themeColor="text1"/>
          <w:szCs w:val="28"/>
        </w:rPr>
        <w:t xml:space="preserve">Наибольшими </w:t>
      </w:r>
      <w:r w:rsidR="00C23E34" w:rsidRPr="00B72878">
        <w:rPr>
          <w:color w:val="000000" w:themeColor="text1"/>
          <w:szCs w:val="28"/>
        </w:rPr>
        <w:t>расходами бюджета муниц</w:t>
      </w:r>
      <w:r w:rsidR="00DD41B8">
        <w:rPr>
          <w:color w:val="000000" w:themeColor="text1"/>
          <w:szCs w:val="28"/>
        </w:rPr>
        <w:t>ипального образования на 2023</w:t>
      </w:r>
      <w:r w:rsidR="00C23E34" w:rsidRPr="00B72878">
        <w:rPr>
          <w:color w:val="000000" w:themeColor="text1"/>
          <w:szCs w:val="28"/>
        </w:rPr>
        <w:t xml:space="preserve"> год, как и в предыдущие годы, остаются расходы социальной направленности, что подтверждено структурой </w:t>
      </w:r>
      <w:r w:rsidR="00DD41B8">
        <w:rPr>
          <w:color w:val="000000" w:themeColor="text1"/>
          <w:szCs w:val="28"/>
        </w:rPr>
        <w:t>расходов проекта бюджета на 2023</w:t>
      </w:r>
      <w:r w:rsidR="00C23E34" w:rsidRPr="00B72878">
        <w:rPr>
          <w:color w:val="000000" w:themeColor="text1"/>
          <w:szCs w:val="28"/>
        </w:rPr>
        <w:t xml:space="preserve"> год. Расходы на образование, культуру, социальную политику, а также на физическую культуру и спорт </w:t>
      </w:r>
      <w:r w:rsidRPr="00B72878">
        <w:rPr>
          <w:color w:val="000000" w:themeColor="text1"/>
          <w:szCs w:val="28"/>
        </w:rPr>
        <w:t>предусмотрены в сумме</w:t>
      </w:r>
      <w:r w:rsidR="00C23E34" w:rsidRPr="00B72878">
        <w:rPr>
          <w:color w:val="000000" w:themeColor="text1"/>
          <w:szCs w:val="28"/>
        </w:rPr>
        <w:t xml:space="preserve"> </w:t>
      </w:r>
      <w:r w:rsidR="00DD41B8">
        <w:rPr>
          <w:color w:val="000000" w:themeColor="text1"/>
          <w:szCs w:val="28"/>
        </w:rPr>
        <w:t>403 580,5</w:t>
      </w:r>
      <w:r w:rsidRPr="00B72878">
        <w:rPr>
          <w:color w:val="000000" w:themeColor="text1"/>
          <w:szCs w:val="28"/>
        </w:rPr>
        <w:t xml:space="preserve"> тыс. рублей</w:t>
      </w:r>
      <w:r w:rsidR="00015AB5">
        <w:rPr>
          <w:color w:val="000000" w:themeColor="text1"/>
          <w:szCs w:val="28"/>
        </w:rPr>
        <w:t>,</w:t>
      </w:r>
      <w:r w:rsidRPr="00B72878">
        <w:rPr>
          <w:color w:val="000000" w:themeColor="text1"/>
          <w:szCs w:val="28"/>
        </w:rPr>
        <w:t xml:space="preserve"> или </w:t>
      </w:r>
      <w:r w:rsidR="00DD41B8">
        <w:rPr>
          <w:color w:val="000000" w:themeColor="text1"/>
          <w:szCs w:val="28"/>
        </w:rPr>
        <w:t>59,</w:t>
      </w:r>
      <w:r w:rsidR="00E153FF">
        <w:rPr>
          <w:color w:val="000000" w:themeColor="text1"/>
          <w:szCs w:val="28"/>
        </w:rPr>
        <w:t>7</w:t>
      </w:r>
      <w:r w:rsidR="00C23E34" w:rsidRPr="00B72878">
        <w:rPr>
          <w:color w:val="000000" w:themeColor="text1"/>
          <w:szCs w:val="28"/>
        </w:rPr>
        <w:t xml:space="preserve"> % от общего </w:t>
      </w:r>
      <w:r w:rsidR="000731A3" w:rsidRPr="00B72878">
        <w:rPr>
          <w:color w:val="000000" w:themeColor="text1"/>
          <w:szCs w:val="28"/>
        </w:rPr>
        <w:t>объема запланированных р</w:t>
      </w:r>
      <w:r w:rsidR="008F5885" w:rsidRPr="00B72878">
        <w:rPr>
          <w:color w:val="000000" w:themeColor="text1"/>
          <w:szCs w:val="28"/>
        </w:rPr>
        <w:t>асходов на 202</w:t>
      </w:r>
      <w:r w:rsidR="00DD41B8">
        <w:rPr>
          <w:color w:val="000000" w:themeColor="text1"/>
          <w:szCs w:val="28"/>
        </w:rPr>
        <w:t>3</w:t>
      </w:r>
      <w:r w:rsidRPr="00B72878">
        <w:rPr>
          <w:color w:val="000000" w:themeColor="text1"/>
          <w:szCs w:val="28"/>
        </w:rPr>
        <w:t xml:space="preserve"> </w:t>
      </w:r>
      <w:r w:rsidR="000731A3" w:rsidRPr="00B72878">
        <w:rPr>
          <w:color w:val="000000" w:themeColor="text1"/>
          <w:szCs w:val="28"/>
        </w:rPr>
        <w:t xml:space="preserve">год. На </w:t>
      </w:r>
      <w:r w:rsidR="000731A3" w:rsidRPr="00B72878">
        <w:rPr>
          <w:rFonts w:eastAsiaTheme="minorHAnsi"/>
          <w:color w:val="000000" w:themeColor="text1"/>
          <w:szCs w:val="28"/>
          <w:lang w:eastAsia="en-US"/>
        </w:rPr>
        <w:t>межбюджетные трансферты общего характера бюджетам бюджетной системы Российской Федерации</w:t>
      </w:r>
      <w:r w:rsidR="00DD41B8">
        <w:rPr>
          <w:rFonts w:eastAsiaTheme="minorHAnsi"/>
          <w:color w:val="000000" w:themeColor="text1"/>
          <w:szCs w:val="28"/>
          <w:lang w:eastAsia="en-US"/>
        </w:rPr>
        <w:t xml:space="preserve"> запланировано 131 178,0</w:t>
      </w:r>
      <w:r w:rsidR="005E2B30" w:rsidRPr="00B72878">
        <w:rPr>
          <w:rFonts w:eastAsiaTheme="minorHAnsi"/>
          <w:color w:val="000000" w:themeColor="text1"/>
          <w:szCs w:val="28"/>
          <w:lang w:eastAsia="en-US"/>
        </w:rPr>
        <w:t xml:space="preserve"> тыс</w:t>
      </w:r>
      <w:proofErr w:type="gramStart"/>
      <w:r w:rsidR="005E2B30" w:rsidRPr="00B72878">
        <w:rPr>
          <w:rFonts w:eastAsiaTheme="minorHAnsi"/>
          <w:color w:val="000000" w:themeColor="text1"/>
          <w:szCs w:val="28"/>
          <w:lang w:eastAsia="en-US"/>
        </w:rPr>
        <w:t>.р</w:t>
      </w:r>
      <w:proofErr w:type="gramEnd"/>
      <w:r w:rsidR="005E2B30" w:rsidRPr="00B72878">
        <w:rPr>
          <w:rFonts w:eastAsiaTheme="minorHAnsi"/>
          <w:color w:val="000000" w:themeColor="text1"/>
          <w:szCs w:val="28"/>
          <w:lang w:eastAsia="en-US"/>
        </w:rPr>
        <w:t>ублей</w:t>
      </w:r>
      <w:r w:rsidR="00015AB5">
        <w:rPr>
          <w:rFonts w:eastAsiaTheme="minorHAnsi"/>
          <w:color w:val="000000" w:themeColor="text1"/>
          <w:szCs w:val="28"/>
          <w:lang w:eastAsia="en-US"/>
        </w:rPr>
        <w:t>,</w:t>
      </w:r>
      <w:r w:rsidR="005E2B30" w:rsidRPr="00B72878">
        <w:rPr>
          <w:rFonts w:eastAsiaTheme="minorHAnsi"/>
          <w:color w:val="000000" w:themeColor="text1"/>
          <w:szCs w:val="28"/>
          <w:lang w:eastAsia="en-US"/>
        </w:rPr>
        <w:t xml:space="preserve"> или </w:t>
      </w:r>
      <w:r w:rsidR="00DD41B8">
        <w:rPr>
          <w:rFonts w:eastAsiaTheme="minorHAnsi"/>
          <w:color w:val="000000" w:themeColor="text1"/>
          <w:szCs w:val="28"/>
          <w:lang w:eastAsia="en-US"/>
        </w:rPr>
        <w:t>19,4</w:t>
      </w:r>
      <w:r w:rsidR="000731A3" w:rsidRPr="00B72878">
        <w:rPr>
          <w:rFonts w:eastAsiaTheme="minorHAnsi"/>
          <w:color w:val="000000" w:themeColor="text1"/>
          <w:szCs w:val="28"/>
          <w:lang w:eastAsia="en-US"/>
        </w:rPr>
        <w:t xml:space="preserve"> % от всего объема расходов на 202</w:t>
      </w:r>
      <w:r w:rsidR="00DD41B8">
        <w:rPr>
          <w:rFonts w:eastAsiaTheme="minorHAnsi"/>
          <w:color w:val="000000" w:themeColor="text1"/>
          <w:szCs w:val="28"/>
          <w:lang w:eastAsia="en-US"/>
        </w:rPr>
        <w:t>3</w:t>
      </w:r>
      <w:r w:rsidR="000731A3" w:rsidRPr="00B72878">
        <w:rPr>
          <w:rFonts w:eastAsiaTheme="minorHAnsi"/>
          <w:color w:val="000000" w:themeColor="text1"/>
          <w:szCs w:val="28"/>
          <w:lang w:eastAsia="en-US"/>
        </w:rPr>
        <w:t xml:space="preserve"> год.</w:t>
      </w:r>
      <w:r w:rsidR="00893781" w:rsidRPr="00B72878">
        <w:rPr>
          <w:rFonts w:eastAsiaTheme="minorHAnsi"/>
          <w:color w:val="000000" w:themeColor="text1"/>
          <w:szCs w:val="28"/>
          <w:lang w:eastAsia="en-US"/>
        </w:rPr>
        <w:t xml:space="preserve"> Объем запланированных расходов на 202</w:t>
      </w:r>
      <w:r w:rsidR="00DD41B8">
        <w:rPr>
          <w:rFonts w:eastAsiaTheme="minorHAnsi"/>
          <w:color w:val="000000" w:themeColor="text1"/>
          <w:szCs w:val="28"/>
          <w:lang w:eastAsia="en-US"/>
        </w:rPr>
        <w:t>3</w:t>
      </w:r>
      <w:r w:rsidR="00893781" w:rsidRPr="00B72878">
        <w:rPr>
          <w:rFonts w:eastAsiaTheme="minorHAnsi"/>
          <w:color w:val="000000" w:themeColor="text1"/>
          <w:szCs w:val="28"/>
          <w:lang w:eastAsia="en-US"/>
        </w:rPr>
        <w:t xml:space="preserve"> год по общегосударственным вопросам составил </w:t>
      </w:r>
      <w:r w:rsidR="00DD41B8">
        <w:rPr>
          <w:rFonts w:eastAsiaTheme="minorHAnsi"/>
          <w:color w:val="000000" w:themeColor="text1"/>
          <w:szCs w:val="28"/>
          <w:lang w:eastAsia="en-US"/>
        </w:rPr>
        <w:t>109 398,2</w:t>
      </w:r>
      <w:r w:rsidR="005E2B30" w:rsidRPr="00B72878">
        <w:rPr>
          <w:rFonts w:eastAsiaTheme="minorHAnsi"/>
          <w:color w:val="000000" w:themeColor="text1"/>
          <w:szCs w:val="28"/>
          <w:lang w:eastAsia="en-US"/>
        </w:rPr>
        <w:t xml:space="preserve"> тыс. рублей</w:t>
      </w:r>
      <w:r w:rsidR="00015AB5">
        <w:rPr>
          <w:rFonts w:eastAsiaTheme="minorHAnsi"/>
          <w:color w:val="000000" w:themeColor="text1"/>
          <w:szCs w:val="28"/>
          <w:lang w:eastAsia="en-US"/>
        </w:rPr>
        <w:t>,</w:t>
      </w:r>
      <w:r w:rsidR="005E2B30" w:rsidRPr="00B72878">
        <w:rPr>
          <w:rFonts w:eastAsiaTheme="minorHAnsi"/>
          <w:color w:val="000000" w:themeColor="text1"/>
          <w:szCs w:val="28"/>
          <w:lang w:eastAsia="en-US"/>
        </w:rPr>
        <w:t xml:space="preserve"> или </w:t>
      </w:r>
      <w:r w:rsidR="00DD41B8">
        <w:rPr>
          <w:rFonts w:eastAsiaTheme="minorHAnsi"/>
          <w:color w:val="000000" w:themeColor="text1"/>
          <w:szCs w:val="28"/>
          <w:lang w:eastAsia="en-US"/>
        </w:rPr>
        <w:t>16,2</w:t>
      </w:r>
      <w:r w:rsidR="00893781" w:rsidRPr="00B72878">
        <w:rPr>
          <w:rFonts w:eastAsiaTheme="minorHAnsi"/>
          <w:color w:val="000000" w:themeColor="text1"/>
          <w:szCs w:val="28"/>
          <w:lang w:eastAsia="en-US"/>
        </w:rPr>
        <w:t xml:space="preserve"> % от общего объема расходов. Расходы на национальную безопасность и правоохранительную деятельность, национальную экономику, жилищно-коммунальное </w:t>
      </w:r>
      <w:r w:rsidR="00DD41B8">
        <w:rPr>
          <w:rFonts w:eastAsiaTheme="minorHAnsi"/>
          <w:color w:val="000000" w:themeColor="text1"/>
          <w:szCs w:val="28"/>
          <w:lang w:eastAsia="en-US"/>
        </w:rPr>
        <w:t xml:space="preserve">хозяйство </w:t>
      </w:r>
      <w:r w:rsidR="00893781" w:rsidRPr="00B72878">
        <w:rPr>
          <w:rFonts w:eastAsiaTheme="minorHAnsi"/>
          <w:color w:val="000000" w:themeColor="text1"/>
          <w:szCs w:val="28"/>
          <w:lang w:eastAsia="en-US"/>
        </w:rPr>
        <w:t xml:space="preserve">составили </w:t>
      </w:r>
      <w:r w:rsidR="00DD41B8">
        <w:rPr>
          <w:rFonts w:eastAsiaTheme="minorHAnsi"/>
          <w:color w:val="000000" w:themeColor="text1"/>
          <w:szCs w:val="28"/>
          <w:lang w:eastAsia="en-US"/>
        </w:rPr>
        <w:t>32 371,4</w:t>
      </w:r>
      <w:r w:rsidR="005A4D19" w:rsidRPr="00B72878">
        <w:rPr>
          <w:rFonts w:eastAsiaTheme="minorHAnsi"/>
          <w:color w:val="000000" w:themeColor="text1"/>
          <w:szCs w:val="28"/>
          <w:lang w:eastAsia="en-US"/>
        </w:rPr>
        <w:t xml:space="preserve"> тыс</w:t>
      </w:r>
      <w:proofErr w:type="gramStart"/>
      <w:r w:rsidR="005A4D19" w:rsidRPr="00B72878">
        <w:rPr>
          <w:rFonts w:eastAsiaTheme="minorHAnsi"/>
          <w:color w:val="000000" w:themeColor="text1"/>
          <w:szCs w:val="28"/>
          <w:lang w:eastAsia="en-US"/>
        </w:rPr>
        <w:t>.р</w:t>
      </w:r>
      <w:proofErr w:type="gramEnd"/>
      <w:r w:rsidR="005A4D19" w:rsidRPr="00B72878">
        <w:rPr>
          <w:rFonts w:eastAsiaTheme="minorHAnsi"/>
          <w:color w:val="000000" w:themeColor="text1"/>
          <w:szCs w:val="28"/>
          <w:lang w:eastAsia="en-US"/>
        </w:rPr>
        <w:t xml:space="preserve">ублей, что составляет </w:t>
      </w:r>
      <w:r w:rsidR="00DD41B8">
        <w:rPr>
          <w:rFonts w:eastAsiaTheme="minorHAnsi"/>
          <w:color w:val="000000" w:themeColor="text1"/>
          <w:szCs w:val="28"/>
          <w:lang w:eastAsia="en-US"/>
        </w:rPr>
        <w:t>4,</w:t>
      </w:r>
      <w:r w:rsidR="00E153FF">
        <w:rPr>
          <w:rFonts w:eastAsiaTheme="minorHAnsi"/>
          <w:color w:val="000000" w:themeColor="text1"/>
          <w:szCs w:val="28"/>
          <w:lang w:eastAsia="en-US"/>
        </w:rPr>
        <w:t xml:space="preserve">7 </w:t>
      </w:r>
      <w:r w:rsidR="00893781" w:rsidRPr="00B72878">
        <w:rPr>
          <w:rFonts w:eastAsiaTheme="minorHAnsi"/>
          <w:color w:val="000000" w:themeColor="text1"/>
          <w:szCs w:val="28"/>
          <w:lang w:eastAsia="en-US"/>
        </w:rPr>
        <w:t xml:space="preserve">% от всех </w:t>
      </w:r>
      <w:r w:rsidR="00E153FF">
        <w:rPr>
          <w:rFonts w:eastAsiaTheme="minorHAnsi"/>
          <w:color w:val="000000" w:themeColor="text1"/>
          <w:szCs w:val="28"/>
          <w:lang w:eastAsia="en-US"/>
        </w:rPr>
        <w:t>запланированных расходов на 2023</w:t>
      </w:r>
      <w:r w:rsidR="00893781" w:rsidRPr="00B72878">
        <w:rPr>
          <w:rFonts w:eastAsiaTheme="minorHAnsi"/>
          <w:color w:val="000000" w:themeColor="text1"/>
          <w:szCs w:val="28"/>
          <w:lang w:eastAsia="en-US"/>
        </w:rPr>
        <w:t xml:space="preserve"> год. </w:t>
      </w:r>
    </w:p>
    <w:p w:rsidR="00887C81" w:rsidRDefault="00D87946" w:rsidP="00983A2D">
      <w:pPr>
        <w:spacing w:line="240" w:lineRule="auto"/>
        <w:ind w:firstLine="0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ab/>
      </w:r>
      <w:r w:rsidR="0061621B" w:rsidRPr="00B72878">
        <w:rPr>
          <w:color w:val="000000" w:themeColor="text1"/>
          <w:szCs w:val="28"/>
        </w:rPr>
        <w:t>В цело</w:t>
      </w:r>
      <w:r w:rsidR="00E153FF">
        <w:rPr>
          <w:color w:val="000000" w:themeColor="text1"/>
          <w:szCs w:val="28"/>
        </w:rPr>
        <w:t>м бюджетные ассигнования на 2023</w:t>
      </w:r>
      <w:r w:rsidR="0061621B" w:rsidRPr="00B72878">
        <w:rPr>
          <w:color w:val="000000" w:themeColor="text1"/>
          <w:szCs w:val="28"/>
        </w:rPr>
        <w:t>-202</w:t>
      </w:r>
      <w:r w:rsidR="00E153FF">
        <w:rPr>
          <w:color w:val="000000" w:themeColor="text1"/>
          <w:szCs w:val="28"/>
        </w:rPr>
        <w:t>5</w:t>
      </w:r>
      <w:r w:rsidR="0061621B" w:rsidRPr="00B72878">
        <w:rPr>
          <w:color w:val="000000" w:themeColor="text1"/>
          <w:szCs w:val="28"/>
        </w:rPr>
        <w:t xml:space="preserve"> года предусмотрены 8 </w:t>
      </w:r>
      <w:r w:rsidR="005130AB" w:rsidRPr="00B72878">
        <w:rPr>
          <w:color w:val="000000" w:themeColor="text1"/>
          <w:szCs w:val="28"/>
        </w:rPr>
        <w:t xml:space="preserve">главным распорядителям </w:t>
      </w:r>
      <w:r w:rsidR="0061621B" w:rsidRPr="00B72878">
        <w:rPr>
          <w:color w:val="000000" w:themeColor="text1"/>
          <w:szCs w:val="28"/>
        </w:rPr>
        <w:t xml:space="preserve">бюджетных средств </w:t>
      </w:r>
      <w:r w:rsidRPr="00B72878">
        <w:rPr>
          <w:color w:val="000000" w:themeColor="text1"/>
          <w:szCs w:val="28"/>
        </w:rPr>
        <w:t>муниципального образования «</w:t>
      </w:r>
      <w:proofErr w:type="spellStart"/>
      <w:r w:rsidRPr="00B72878">
        <w:rPr>
          <w:color w:val="000000" w:themeColor="text1"/>
          <w:szCs w:val="28"/>
        </w:rPr>
        <w:t>Колпашевский</w:t>
      </w:r>
      <w:proofErr w:type="spellEnd"/>
      <w:r w:rsidRPr="00B72878">
        <w:rPr>
          <w:color w:val="000000" w:themeColor="text1"/>
          <w:szCs w:val="28"/>
        </w:rPr>
        <w:t xml:space="preserve"> район»</w:t>
      </w:r>
      <w:r w:rsidR="0061621B" w:rsidRPr="00B72878">
        <w:rPr>
          <w:color w:val="000000" w:themeColor="text1"/>
          <w:szCs w:val="28"/>
        </w:rPr>
        <w:t>, которые отражены</w:t>
      </w:r>
      <w:r w:rsidRPr="00B72878">
        <w:rPr>
          <w:color w:val="000000" w:themeColor="text1"/>
          <w:szCs w:val="28"/>
        </w:rPr>
        <w:t xml:space="preserve"> в таблице </w:t>
      </w:r>
      <w:r w:rsidR="008C3ADB">
        <w:rPr>
          <w:color w:val="000000" w:themeColor="text1"/>
          <w:szCs w:val="28"/>
        </w:rPr>
        <w:t>6</w:t>
      </w:r>
      <w:r w:rsidR="006E670F" w:rsidRPr="00B72878">
        <w:rPr>
          <w:color w:val="000000" w:themeColor="text1"/>
          <w:szCs w:val="28"/>
        </w:rPr>
        <w:t>.</w:t>
      </w:r>
    </w:p>
    <w:p w:rsidR="00D87946" w:rsidRDefault="00D87946" w:rsidP="00D87946">
      <w:pPr>
        <w:pStyle w:val="a6"/>
        <w:spacing w:line="25" w:lineRule="atLeast"/>
        <w:ind w:left="1069" w:firstLine="0"/>
        <w:rPr>
          <w:b/>
          <w:color w:val="FF0000"/>
          <w:sz w:val="24"/>
          <w:szCs w:val="24"/>
        </w:rPr>
      </w:pPr>
      <w:r>
        <w:rPr>
          <w:color w:val="000000" w:themeColor="text1"/>
          <w:szCs w:val="28"/>
        </w:rPr>
        <w:t xml:space="preserve">              </w:t>
      </w:r>
      <w:r>
        <w:rPr>
          <w:color w:val="000000" w:themeColor="text1"/>
          <w:szCs w:val="28"/>
        </w:rPr>
        <w:tab/>
        <w:t xml:space="preserve">                                                                  </w:t>
      </w:r>
      <w:r w:rsidR="005130AB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 xml:space="preserve">      </w:t>
      </w:r>
      <w:r w:rsidR="00747B2C">
        <w:rPr>
          <w:color w:val="000000" w:themeColor="text1"/>
          <w:szCs w:val="28"/>
        </w:rPr>
        <w:t xml:space="preserve">      </w:t>
      </w:r>
      <w:r>
        <w:rPr>
          <w:color w:val="000000" w:themeColor="text1"/>
          <w:szCs w:val="28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Таблица </w:t>
      </w:r>
      <w:r w:rsidR="008C3ADB">
        <w:rPr>
          <w:b/>
          <w:color w:val="000000" w:themeColor="text1"/>
          <w:sz w:val="24"/>
          <w:szCs w:val="24"/>
        </w:rPr>
        <w:t>6</w:t>
      </w:r>
    </w:p>
    <w:p w:rsidR="005130AB" w:rsidRPr="005130AB" w:rsidRDefault="005130AB" w:rsidP="005130AB">
      <w:pPr>
        <w:pStyle w:val="a6"/>
        <w:tabs>
          <w:tab w:val="left" w:pos="7992"/>
        </w:tabs>
        <w:spacing w:line="25" w:lineRule="atLeast"/>
        <w:ind w:left="1069" w:firstLine="0"/>
        <w:rPr>
          <w:color w:val="000000" w:themeColor="text1"/>
          <w:sz w:val="20"/>
        </w:rPr>
      </w:pPr>
      <w:r>
        <w:rPr>
          <w:b/>
          <w:color w:val="FF0000"/>
          <w:sz w:val="24"/>
          <w:szCs w:val="24"/>
        </w:rPr>
        <w:tab/>
      </w:r>
      <w:r w:rsidR="00345845" w:rsidRPr="00345845">
        <w:rPr>
          <w:b/>
          <w:color w:val="000000" w:themeColor="text1"/>
          <w:sz w:val="24"/>
          <w:szCs w:val="24"/>
        </w:rPr>
        <w:t xml:space="preserve">        </w:t>
      </w:r>
      <w:r w:rsidR="00345845" w:rsidRPr="00345845">
        <w:rPr>
          <w:color w:val="000000" w:themeColor="text1"/>
          <w:sz w:val="24"/>
          <w:szCs w:val="24"/>
        </w:rPr>
        <w:t>(</w:t>
      </w:r>
      <w:r w:rsidRPr="00345845">
        <w:rPr>
          <w:color w:val="000000" w:themeColor="text1"/>
          <w:sz w:val="20"/>
        </w:rPr>
        <w:t>тыс</w:t>
      </w:r>
      <w:proofErr w:type="gramStart"/>
      <w:r w:rsidRPr="005130AB">
        <w:rPr>
          <w:color w:val="000000" w:themeColor="text1"/>
          <w:sz w:val="20"/>
        </w:rPr>
        <w:t>.р</w:t>
      </w:r>
      <w:proofErr w:type="gramEnd"/>
      <w:r w:rsidRPr="005130AB">
        <w:rPr>
          <w:color w:val="000000" w:themeColor="text1"/>
          <w:sz w:val="20"/>
        </w:rPr>
        <w:t>уб.)</w:t>
      </w:r>
    </w:p>
    <w:tbl>
      <w:tblPr>
        <w:tblW w:w="9371" w:type="dxa"/>
        <w:tblInd w:w="93" w:type="dxa"/>
        <w:tblLook w:val="04A0"/>
      </w:tblPr>
      <w:tblGrid>
        <w:gridCol w:w="4410"/>
        <w:gridCol w:w="1701"/>
        <w:gridCol w:w="1559"/>
        <w:gridCol w:w="1701"/>
      </w:tblGrid>
      <w:tr w:rsidR="005130AB" w:rsidRPr="005B177E" w:rsidTr="0061621B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0AB" w:rsidRPr="005B177E" w:rsidRDefault="005130AB" w:rsidP="005130A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5B177E">
              <w:rPr>
                <w:b/>
                <w:bCs/>
                <w:color w:val="000000"/>
                <w:sz w:val="20"/>
              </w:rPr>
              <w:t xml:space="preserve">Наименование </w:t>
            </w:r>
            <w:r w:rsidR="0061621B" w:rsidRPr="005B177E">
              <w:rPr>
                <w:b/>
                <w:bCs/>
                <w:color w:val="000000"/>
                <w:sz w:val="20"/>
              </w:rPr>
              <w:t>главного распорядителя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557C" w:rsidRPr="005B177E" w:rsidRDefault="003C557C" w:rsidP="00F327B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5B177E">
              <w:rPr>
                <w:b/>
                <w:bCs/>
                <w:color w:val="000000"/>
                <w:sz w:val="20"/>
              </w:rPr>
              <w:t>Проект</w:t>
            </w:r>
          </w:p>
          <w:p w:rsidR="005130AB" w:rsidRPr="005B177E" w:rsidRDefault="00E153FF" w:rsidP="003C557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2023</w:t>
            </w:r>
            <w:r w:rsidR="005130AB" w:rsidRPr="005B177E">
              <w:rPr>
                <w:b/>
                <w:bCs/>
                <w:color w:val="000000"/>
                <w:sz w:val="20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557C" w:rsidRPr="005B177E" w:rsidRDefault="003C557C" w:rsidP="00F327B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5B177E">
              <w:rPr>
                <w:b/>
                <w:bCs/>
                <w:color w:val="000000"/>
                <w:sz w:val="20"/>
              </w:rPr>
              <w:t>Проект</w:t>
            </w:r>
          </w:p>
          <w:p w:rsidR="005130AB" w:rsidRPr="005B177E" w:rsidRDefault="00E153FF" w:rsidP="00F327B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2024</w:t>
            </w:r>
            <w:r w:rsidR="005130AB" w:rsidRPr="005B177E">
              <w:rPr>
                <w:b/>
                <w:bCs/>
                <w:color w:val="000000"/>
                <w:sz w:val="20"/>
              </w:rPr>
              <w:t xml:space="preserve"> год</w:t>
            </w:r>
          </w:p>
          <w:p w:rsidR="005130AB" w:rsidRPr="005B177E" w:rsidRDefault="005130AB" w:rsidP="003C557C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557C" w:rsidRPr="005B177E" w:rsidRDefault="003C557C" w:rsidP="00F327BF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5B177E">
              <w:rPr>
                <w:b/>
                <w:bCs/>
                <w:sz w:val="20"/>
              </w:rPr>
              <w:t>Проект</w:t>
            </w:r>
          </w:p>
          <w:p w:rsidR="005130AB" w:rsidRPr="005B177E" w:rsidRDefault="00E153FF" w:rsidP="003C557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  <w:r w:rsidR="005130AB" w:rsidRPr="005B177E">
              <w:rPr>
                <w:b/>
                <w:bCs/>
                <w:sz w:val="20"/>
              </w:rPr>
              <w:t xml:space="preserve"> год</w:t>
            </w:r>
          </w:p>
        </w:tc>
      </w:tr>
      <w:tr w:rsidR="005130AB" w:rsidRPr="00786636" w:rsidTr="003C557C">
        <w:trPr>
          <w:trHeight w:val="291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AB" w:rsidRPr="00786636" w:rsidRDefault="005130AB" w:rsidP="0078663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0AB" w:rsidRPr="00786636" w:rsidRDefault="005130AB" w:rsidP="00F327B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0AB" w:rsidRPr="00786636" w:rsidRDefault="005130AB" w:rsidP="00F327B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0AB" w:rsidRPr="00786636" w:rsidRDefault="005130AB" w:rsidP="00F327B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53FF" w:rsidRPr="00786636" w:rsidTr="0061621B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3FF" w:rsidRPr="0061621B" w:rsidRDefault="00E153FF" w:rsidP="00F327B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61621B">
              <w:rPr>
                <w:color w:val="000000"/>
                <w:sz w:val="24"/>
                <w:szCs w:val="24"/>
              </w:rPr>
              <w:t xml:space="preserve">Дума </w:t>
            </w:r>
            <w:proofErr w:type="spellStart"/>
            <w:r w:rsidRPr="0061621B">
              <w:rPr>
                <w:color w:val="000000"/>
                <w:sz w:val="24"/>
                <w:szCs w:val="24"/>
              </w:rPr>
              <w:t>Колпашевского</w:t>
            </w:r>
            <w:proofErr w:type="spellEnd"/>
            <w:r w:rsidRPr="0061621B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FF" w:rsidRPr="00E153FF" w:rsidRDefault="00E153FF" w:rsidP="00E153F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153FF">
              <w:rPr>
                <w:color w:val="000000" w:themeColor="text1"/>
                <w:sz w:val="24"/>
                <w:szCs w:val="24"/>
              </w:rPr>
              <w:t>642,40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FF" w:rsidRPr="00E153FF" w:rsidRDefault="00E153FF" w:rsidP="00E153F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153FF">
              <w:rPr>
                <w:color w:val="000000" w:themeColor="text1"/>
                <w:sz w:val="24"/>
                <w:szCs w:val="24"/>
              </w:rPr>
              <w:t>811,20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FF" w:rsidRPr="00E153FF" w:rsidRDefault="00E153FF" w:rsidP="00E153F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153FF">
              <w:rPr>
                <w:color w:val="000000" w:themeColor="text1"/>
                <w:sz w:val="24"/>
                <w:szCs w:val="24"/>
              </w:rPr>
              <w:t>812,40</w:t>
            </w:r>
          </w:p>
        </w:tc>
      </w:tr>
      <w:tr w:rsidR="00E153FF" w:rsidRPr="00786636" w:rsidTr="0061621B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3FF" w:rsidRPr="0061621B" w:rsidRDefault="00E153FF" w:rsidP="0061621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</w:t>
            </w:r>
            <w:r w:rsidRPr="0061621B">
              <w:rPr>
                <w:color w:val="000000"/>
                <w:sz w:val="24"/>
                <w:szCs w:val="24"/>
              </w:rPr>
              <w:t xml:space="preserve">Счетная палата </w:t>
            </w:r>
            <w:proofErr w:type="spellStart"/>
            <w:r w:rsidRPr="0061621B">
              <w:rPr>
                <w:color w:val="000000"/>
                <w:sz w:val="24"/>
                <w:szCs w:val="24"/>
              </w:rPr>
              <w:t>Колпашевского</w:t>
            </w:r>
            <w:proofErr w:type="spellEnd"/>
            <w:r w:rsidRPr="0061621B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FF" w:rsidRPr="00E153FF" w:rsidRDefault="00E153FF" w:rsidP="00E153F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153FF">
              <w:rPr>
                <w:color w:val="000000" w:themeColor="text1"/>
                <w:sz w:val="24"/>
                <w:szCs w:val="24"/>
              </w:rPr>
              <w:t>2 680,50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FF" w:rsidRPr="00E153FF" w:rsidRDefault="00E153FF" w:rsidP="00E153F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153FF">
              <w:rPr>
                <w:color w:val="000000" w:themeColor="text1"/>
                <w:sz w:val="24"/>
                <w:szCs w:val="24"/>
              </w:rPr>
              <w:t>2 452,60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FF" w:rsidRPr="00E153FF" w:rsidRDefault="00E153FF" w:rsidP="00E153F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153FF">
              <w:rPr>
                <w:color w:val="000000" w:themeColor="text1"/>
                <w:sz w:val="24"/>
                <w:szCs w:val="24"/>
              </w:rPr>
              <w:t>2 612,00</w:t>
            </w:r>
          </w:p>
        </w:tc>
      </w:tr>
      <w:tr w:rsidR="00E153FF" w:rsidRPr="00786636" w:rsidTr="0061621B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3FF" w:rsidRPr="0061621B" w:rsidRDefault="00E153FF" w:rsidP="00F327B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61621B">
              <w:rPr>
                <w:color w:val="000000"/>
                <w:sz w:val="24"/>
                <w:szCs w:val="24"/>
              </w:rPr>
              <w:t xml:space="preserve">.Администрация </w:t>
            </w:r>
            <w:proofErr w:type="spellStart"/>
            <w:r w:rsidRPr="0061621B">
              <w:rPr>
                <w:color w:val="000000"/>
                <w:sz w:val="24"/>
                <w:szCs w:val="24"/>
              </w:rPr>
              <w:t>Колпашевского</w:t>
            </w:r>
            <w:proofErr w:type="spellEnd"/>
            <w:r w:rsidRPr="0061621B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FF" w:rsidRPr="00E153FF" w:rsidRDefault="00E153FF" w:rsidP="00E153F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153FF">
              <w:rPr>
                <w:color w:val="000000" w:themeColor="text1"/>
                <w:sz w:val="24"/>
                <w:szCs w:val="24"/>
              </w:rPr>
              <w:t>99 719,90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FF" w:rsidRPr="00E153FF" w:rsidRDefault="00E153FF" w:rsidP="00E153F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153FF">
              <w:rPr>
                <w:color w:val="000000" w:themeColor="text1"/>
                <w:sz w:val="24"/>
                <w:szCs w:val="24"/>
              </w:rPr>
              <w:t>68 587,70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FF" w:rsidRPr="00E153FF" w:rsidRDefault="00E153FF" w:rsidP="00E153F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153FF">
              <w:rPr>
                <w:color w:val="000000" w:themeColor="text1"/>
                <w:sz w:val="24"/>
                <w:szCs w:val="24"/>
              </w:rPr>
              <w:t>68 792,70</w:t>
            </w:r>
          </w:p>
        </w:tc>
      </w:tr>
      <w:tr w:rsidR="00E153FF" w:rsidRPr="00786636" w:rsidTr="0061621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3FF" w:rsidRPr="0061621B" w:rsidRDefault="00E153FF" w:rsidP="00F327B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61621B">
              <w:rPr>
                <w:color w:val="000000"/>
                <w:sz w:val="24"/>
                <w:szCs w:val="24"/>
              </w:rPr>
              <w:t>.МКУ «Агентство</w:t>
            </w:r>
            <w:r>
              <w:rPr>
                <w:color w:val="000000"/>
                <w:sz w:val="24"/>
                <w:szCs w:val="24"/>
              </w:rPr>
              <w:t xml:space="preserve"> по управлению муниципальным имуществом</w:t>
            </w:r>
            <w:r w:rsidRPr="0061621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FF" w:rsidRPr="00E153FF" w:rsidRDefault="00E153FF" w:rsidP="00E153F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153FF">
              <w:rPr>
                <w:color w:val="000000" w:themeColor="text1"/>
                <w:sz w:val="24"/>
                <w:szCs w:val="24"/>
              </w:rPr>
              <w:t>28 170,20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FF" w:rsidRPr="00E153FF" w:rsidRDefault="00E153FF" w:rsidP="00E153F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153FF">
              <w:rPr>
                <w:color w:val="000000" w:themeColor="text1"/>
                <w:sz w:val="24"/>
                <w:szCs w:val="24"/>
              </w:rPr>
              <w:t>11 708,40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FF" w:rsidRPr="00E153FF" w:rsidRDefault="00E153FF" w:rsidP="00E153F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153FF">
              <w:rPr>
                <w:color w:val="000000" w:themeColor="text1"/>
                <w:sz w:val="24"/>
                <w:szCs w:val="24"/>
              </w:rPr>
              <w:t>11 801,70</w:t>
            </w:r>
          </w:p>
        </w:tc>
      </w:tr>
      <w:tr w:rsidR="00E153FF" w:rsidRPr="00786636" w:rsidTr="0061621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3FF" w:rsidRPr="0061621B" w:rsidRDefault="00E153FF" w:rsidP="00F327B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61621B">
              <w:rPr>
                <w:color w:val="000000"/>
                <w:sz w:val="24"/>
                <w:szCs w:val="24"/>
              </w:rPr>
              <w:t>.МКУ «Архив»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FF" w:rsidRPr="00E153FF" w:rsidRDefault="00E153FF" w:rsidP="00E153F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153FF">
              <w:rPr>
                <w:color w:val="000000" w:themeColor="text1"/>
                <w:sz w:val="24"/>
                <w:szCs w:val="24"/>
              </w:rPr>
              <w:t>2 627,60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FF" w:rsidRPr="00E153FF" w:rsidRDefault="00E153FF" w:rsidP="00E153F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153FF">
              <w:rPr>
                <w:color w:val="000000" w:themeColor="text1"/>
                <w:sz w:val="24"/>
                <w:szCs w:val="24"/>
              </w:rPr>
              <w:t>2 518,00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FF" w:rsidRPr="00E153FF" w:rsidRDefault="00E153FF" w:rsidP="00E153F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153FF">
              <w:rPr>
                <w:color w:val="000000" w:themeColor="text1"/>
                <w:sz w:val="24"/>
                <w:szCs w:val="24"/>
              </w:rPr>
              <w:t>2 655,00</w:t>
            </w:r>
          </w:p>
        </w:tc>
      </w:tr>
      <w:tr w:rsidR="00E153FF" w:rsidRPr="00786636" w:rsidTr="0061621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3FF" w:rsidRPr="0061621B" w:rsidRDefault="00E153FF" w:rsidP="00F327B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61621B">
              <w:rPr>
                <w:color w:val="000000"/>
                <w:sz w:val="24"/>
                <w:szCs w:val="24"/>
              </w:rPr>
              <w:t xml:space="preserve">.Управление образования Администрации </w:t>
            </w:r>
            <w:proofErr w:type="spellStart"/>
            <w:r w:rsidRPr="0061621B">
              <w:rPr>
                <w:color w:val="000000"/>
                <w:sz w:val="24"/>
                <w:szCs w:val="24"/>
              </w:rPr>
              <w:t>Колпашевского</w:t>
            </w:r>
            <w:proofErr w:type="spellEnd"/>
            <w:r w:rsidRPr="0061621B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FF" w:rsidRPr="00E153FF" w:rsidRDefault="00E153FF" w:rsidP="00E153F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153FF">
              <w:rPr>
                <w:color w:val="000000" w:themeColor="text1"/>
                <w:sz w:val="24"/>
                <w:szCs w:val="24"/>
              </w:rPr>
              <w:t>281 394,70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FF" w:rsidRPr="00E153FF" w:rsidRDefault="00E153FF" w:rsidP="00E153F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153FF">
              <w:rPr>
                <w:color w:val="000000" w:themeColor="text1"/>
                <w:sz w:val="24"/>
                <w:szCs w:val="24"/>
              </w:rPr>
              <w:t>269 458,40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FF" w:rsidRPr="00E153FF" w:rsidRDefault="00E153FF" w:rsidP="00E153F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153FF">
              <w:rPr>
                <w:color w:val="000000" w:themeColor="text1"/>
                <w:sz w:val="24"/>
                <w:szCs w:val="24"/>
              </w:rPr>
              <w:t>268 766,60</w:t>
            </w:r>
          </w:p>
        </w:tc>
      </w:tr>
      <w:tr w:rsidR="00E153FF" w:rsidRPr="00786636" w:rsidTr="0061621B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3FF" w:rsidRPr="0061621B" w:rsidRDefault="00E153FF" w:rsidP="00F327B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61621B">
              <w:rPr>
                <w:color w:val="000000"/>
                <w:sz w:val="24"/>
                <w:szCs w:val="24"/>
              </w:rPr>
              <w:t xml:space="preserve">.Управление по культуре, спорту и молодежной политике Администрации </w:t>
            </w:r>
            <w:proofErr w:type="spellStart"/>
            <w:r w:rsidRPr="0061621B">
              <w:rPr>
                <w:color w:val="000000"/>
                <w:sz w:val="24"/>
                <w:szCs w:val="24"/>
              </w:rPr>
              <w:t>Колпашевского</w:t>
            </w:r>
            <w:proofErr w:type="spellEnd"/>
            <w:r w:rsidRPr="0061621B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FF" w:rsidRPr="00E153FF" w:rsidRDefault="00E153FF" w:rsidP="00E153F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153FF">
              <w:rPr>
                <w:color w:val="000000" w:themeColor="text1"/>
                <w:sz w:val="24"/>
                <w:szCs w:val="24"/>
              </w:rPr>
              <w:t>107 644,20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FF" w:rsidRPr="00E153FF" w:rsidRDefault="00E153FF" w:rsidP="00E153F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153FF">
              <w:rPr>
                <w:color w:val="000000" w:themeColor="text1"/>
                <w:sz w:val="24"/>
                <w:szCs w:val="24"/>
              </w:rPr>
              <w:t>100 521,80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FF" w:rsidRPr="00E153FF" w:rsidRDefault="00E153FF" w:rsidP="00E153F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153FF">
              <w:rPr>
                <w:color w:val="000000" w:themeColor="text1"/>
                <w:sz w:val="24"/>
                <w:szCs w:val="24"/>
              </w:rPr>
              <w:t>22 672,50</w:t>
            </w:r>
          </w:p>
        </w:tc>
      </w:tr>
      <w:tr w:rsidR="00E153FF" w:rsidRPr="00786636" w:rsidTr="0061621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3FF" w:rsidRPr="0061621B" w:rsidRDefault="00E153FF" w:rsidP="00F327B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61621B">
              <w:rPr>
                <w:color w:val="000000"/>
                <w:sz w:val="24"/>
                <w:szCs w:val="24"/>
              </w:rPr>
              <w:t xml:space="preserve">.Управление финансов и экономической политики Администрации </w:t>
            </w:r>
            <w:proofErr w:type="spellStart"/>
            <w:r w:rsidRPr="0061621B">
              <w:rPr>
                <w:color w:val="000000"/>
                <w:sz w:val="24"/>
                <w:szCs w:val="24"/>
              </w:rPr>
              <w:t>Колпашевского</w:t>
            </w:r>
            <w:proofErr w:type="spellEnd"/>
            <w:r w:rsidRPr="0061621B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FF" w:rsidRPr="00E153FF" w:rsidRDefault="00E153FF" w:rsidP="00E153F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153FF">
              <w:rPr>
                <w:color w:val="000000" w:themeColor="text1"/>
                <w:sz w:val="24"/>
                <w:szCs w:val="24"/>
              </w:rPr>
              <w:t>153 648,60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FF" w:rsidRPr="00E153FF" w:rsidRDefault="00E153FF" w:rsidP="00E153F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153FF">
              <w:rPr>
                <w:color w:val="000000" w:themeColor="text1"/>
                <w:sz w:val="24"/>
                <w:szCs w:val="24"/>
              </w:rPr>
              <w:t>163 085,10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FF" w:rsidRPr="00E153FF" w:rsidRDefault="00E153FF" w:rsidP="00E153F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153FF">
              <w:rPr>
                <w:color w:val="000000" w:themeColor="text1"/>
                <w:sz w:val="24"/>
                <w:szCs w:val="24"/>
              </w:rPr>
              <w:t>175 270,80</w:t>
            </w:r>
          </w:p>
        </w:tc>
      </w:tr>
      <w:tr w:rsidR="00E153FF" w:rsidRPr="00C61BA2" w:rsidTr="0061621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3FF" w:rsidRPr="00C61BA2" w:rsidRDefault="00E153FF" w:rsidP="00F327BF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C61BA2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FF" w:rsidRPr="00E153FF" w:rsidRDefault="00E153FF" w:rsidP="00E153FF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153FF">
              <w:rPr>
                <w:b/>
                <w:bCs/>
                <w:color w:val="000000" w:themeColor="text1"/>
                <w:sz w:val="24"/>
                <w:szCs w:val="24"/>
              </w:rPr>
              <w:t>676 528,1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FF" w:rsidRPr="00E153FF" w:rsidRDefault="00E153FF" w:rsidP="00E153FF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153FF">
              <w:rPr>
                <w:b/>
                <w:bCs/>
                <w:color w:val="000000" w:themeColor="text1"/>
                <w:sz w:val="24"/>
                <w:szCs w:val="24"/>
              </w:rPr>
              <w:t>619 143,2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FF" w:rsidRPr="00E153FF" w:rsidRDefault="00E153FF" w:rsidP="00E153FF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153FF">
              <w:rPr>
                <w:b/>
                <w:bCs/>
                <w:color w:val="000000" w:themeColor="text1"/>
                <w:sz w:val="24"/>
                <w:szCs w:val="24"/>
              </w:rPr>
              <w:t>553 383,7</w:t>
            </w:r>
          </w:p>
        </w:tc>
      </w:tr>
    </w:tbl>
    <w:p w:rsidR="00AD7000" w:rsidRPr="00887C81" w:rsidRDefault="00C15E9D" w:rsidP="00C61BA2">
      <w:pPr>
        <w:spacing w:line="240" w:lineRule="auto"/>
        <w:ind w:firstLine="0"/>
        <w:rPr>
          <w:color w:val="FF0000"/>
          <w:sz w:val="20"/>
        </w:rPr>
      </w:pPr>
      <w:r>
        <w:rPr>
          <w:color w:val="FF0000"/>
          <w:szCs w:val="28"/>
        </w:rPr>
        <w:tab/>
      </w:r>
    </w:p>
    <w:p w:rsidR="000C324D" w:rsidRPr="00B72878" w:rsidRDefault="000C324D" w:rsidP="000C324D">
      <w:pPr>
        <w:pStyle w:val="a4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проектом бюджета бюджетные ассигнования на </w:t>
      </w:r>
      <w:r w:rsidRPr="00CE4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</w:t>
      </w:r>
      <w:proofErr w:type="spellStart"/>
      <w:r w:rsidRPr="00CE4427">
        <w:rPr>
          <w:rFonts w:ascii="Times New Roman" w:hAnsi="Times New Roman" w:cs="Times New Roman"/>
          <w:color w:val="000000" w:themeColor="text1"/>
          <w:sz w:val="28"/>
          <w:szCs w:val="28"/>
        </w:rPr>
        <w:t>непрограммных</w:t>
      </w:r>
      <w:proofErr w:type="spellEnd"/>
      <w:r w:rsidRPr="00CE4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направлений деятельности предусмотрены </w:t>
      </w:r>
      <w:r w:rsidRPr="00CE44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</w:t>
      </w:r>
      <w:r w:rsidR="00E40E47" w:rsidRPr="00CE44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6 главным распорядителям </w:t>
      </w:r>
      <w:r w:rsidR="00CE44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(Дума, Администрация </w:t>
      </w:r>
      <w:proofErr w:type="spellStart"/>
      <w:r w:rsidR="00CE44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Колпашевского</w:t>
      </w:r>
      <w:proofErr w:type="spellEnd"/>
      <w:r w:rsidR="00CE44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района, Счетная палата, Управление образования, Управление по культуре, Управление финансов) </w:t>
      </w:r>
      <w:r w:rsidR="00E40E47" w:rsidRPr="00CE44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2023</w:t>
      </w:r>
      <w:r w:rsidRPr="00CE44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 в общем объеме </w:t>
      </w:r>
      <w:r w:rsidR="00CE44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122 240,9</w:t>
      </w:r>
      <w:r w:rsidRPr="00CE44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</w:t>
      </w:r>
      <w:proofErr w:type="gramStart"/>
      <w:r w:rsidRPr="00CE44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.р</w:t>
      </w:r>
      <w:proofErr w:type="gramEnd"/>
      <w:r w:rsidRPr="00CE44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ублей</w:t>
      </w:r>
      <w:r w:rsidR="00015AB5" w:rsidRPr="00CE44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3C557C" w:rsidRPr="00CE4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CE4427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3C557C" w:rsidRPr="00CE4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</w:t>
      </w:r>
      <w:r w:rsidRPr="00CE4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запланированных</w:t>
      </w:r>
      <w:r w:rsidR="00CE4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ассигнований, на 2024</w:t>
      </w:r>
      <w:r w:rsidRPr="00CE4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сумме </w:t>
      </w:r>
      <w:r w:rsidR="00CE4427">
        <w:rPr>
          <w:rFonts w:ascii="Times New Roman" w:hAnsi="Times New Roman" w:cs="Times New Roman"/>
          <w:color w:val="000000" w:themeColor="text1"/>
          <w:sz w:val="28"/>
          <w:szCs w:val="28"/>
        </w:rPr>
        <w:t>128 871,3</w:t>
      </w:r>
      <w:r w:rsidRPr="00CE4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тыс.рублей (</w:t>
      </w:r>
      <w:r w:rsidR="00CE4427">
        <w:rPr>
          <w:rFonts w:ascii="Times New Roman" w:hAnsi="Times New Roman" w:cs="Times New Roman"/>
          <w:color w:val="000000" w:themeColor="text1"/>
          <w:sz w:val="28"/>
          <w:szCs w:val="28"/>
        </w:rPr>
        <w:t>21%), на 2025</w:t>
      </w: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сумме </w:t>
      </w:r>
      <w:r w:rsidR="00CE4427">
        <w:rPr>
          <w:rFonts w:ascii="Times New Roman" w:hAnsi="Times New Roman" w:cs="Times New Roman"/>
          <w:color w:val="000000" w:themeColor="text1"/>
          <w:sz w:val="28"/>
          <w:szCs w:val="28"/>
        </w:rPr>
        <w:t>142 219,2</w:t>
      </w: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proofErr w:type="gramStart"/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>ублей (</w:t>
      </w:r>
      <w:r w:rsidR="00CE4427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</w:p>
    <w:p w:rsidR="00972CFD" w:rsidRPr="00B72878" w:rsidRDefault="00972CFD" w:rsidP="00704658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На программные направления (муниципальные и</w:t>
      </w:r>
      <w:r w:rsidR="00CE4427">
        <w:rPr>
          <w:color w:val="000000" w:themeColor="text1"/>
          <w:szCs w:val="28"/>
        </w:rPr>
        <w:t xml:space="preserve"> ведомственные программы) в 2023</w:t>
      </w:r>
      <w:r w:rsidRPr="00B72878">
        <w:rPr>
          <w:color w:val="000000" w:themeColor="text1"/>
          <w:szCs w:val="28"/>
        </w:rPr>
        <w:t xml:space="preserve"> году направляются </w:t>
      </w:r>
      <w:r w:rsidR="00CE4427">
        <w:rPr>
          <w:color w:val="000000" w:themeColor="text1"/>
          <w:szCs w:val="28"/>
        </w:rPr>
        <w:t>76 240,8</w:t>
      </w:r>
      <w:r w:rsidRPr="00B72878">
        <w:rPr>
          <w:color w:val="000000" w:themeColor="text1"/>
          <w:szCs w:val="28"/>
        </w:rPr>
        <w:t xml:space="preserve"> и</w:t>
      </w:r>
      <w:r w:rsidR="00704658" w:rsidRPr="00B72878">
        <w:rPr>
          <w:color w:val="000000" w:themeColor="text1"/>
          <w:szCs w:val="28"/>
        </w:rPr>
        <w:t xml:space="preserve"> </w:t>
      </w:r>
      <w:r w:rsidR="00CE4427">
        <w:rPr>
          <w:color w:val="000000" w:themeColor="text1"/>
          <w:szCs w:val="28"/>
        </w:rPr>
        <w:t>478 046,4</w:t>
      </w:r>
      <w:r w:rsidR="00704658" w:rsidRPr="00B72878">
        <w:rPr>
          <w:color w:val="000000" w:themeColor="text1"/>
          <w:szCs w:val="28"/>
        </w:rPr>
        <w:t xml:space="preserve"> тыс</w:t>
      </w:r>
      <w:proofErr w:type="gramStart"/>
      <w:r w:rsidR="00704658" w:rsidRPr="00B72878">
        <w:rPr>
          <w:color w:val="000000" w:themeColor="text1"/>
          <w:szCs w:val="28"/>
        </w:rPr>
        <w:t>.р</w:t>
      </w:r>
      <w:proofErr w:type="gramEnd"/>
      <w:r w:rsidR="00704658" w:rsidRPr="00B72878">
        <w:rPr>
          <w:color w:val="000000" w:themeColor="text1"/>
          <w:szCs w:val="28"/>
        </w:rPr>
        <w:t xml:space="preserve">ублей </w:t>
      </w:r>
      <w:r w:rsidRPr="00B72878">
        <w:rPr>
          <w:color w:val="000000" w:themeColor="text1"/>
          <w:szCs w:val="28"/>
        </w:rPr>
        <w:t>соответственно.</w:t>
      </w:r>
      <w:r w:rsidR="00CE4427">
        <w:rPr>
          <w:color w:val="000000" w:themeColor="text1"/>
          <w:szCs w:val="28"/>
        </w:rPr>
        <w:t xml:space="preserve"> В 2024</w:t>
      </w:r>
      <w:r w:rsidR="00704658" w:rsidRPr="00B72878">
        <w:rPr>
          <w:color w:val="000000" w:themeColor="text1"/>
          <w:szCs w:val="28"/>
        </w:rPr>
        <w:t xml:space="preserve"> году указанные расходы составят </w:t>
      </w:r>
      <w:r w:rsidR="00281838">
        <w:rPr>
          <w:color w:val="000000" w:themeColor="text1"/>
          <w:szCs w:val="28"/>
        </w:rPr>
        <w:t xml:space="preserve">23 644,6 </w:t>
      </w:r>
      <w:r w:rsidR="00CE4427">
        <w:rPr>
          <w:color w:val="000000" w:themeColor="text1"/>
          <w:szCs w:val="28"/>
        </w:rPr>
        <w:t xml:space="preserve">и </w:t>
      </w:r>
      <w:r w:rsidR="00281838">
        <w:rPr>
          <w:color w:val="000000" w:themeColor="text1"/>
          <w:szCs w:val="28"/>
        </w:rPr>
        <w:t>466 627,3</w:t>
      </w:r>
      <w:r w:rsidR="00CE4427">
        <w:rPr>
          <w:color w:val="000000" w:themeColor="text1"/>
          <w:szCs w:val="28"/>
        </w:rPr>
        <w:t xml:space="preserve"> тыс</w:t>
      </w:r>
      <w:proofErr w:type="gramStart"/>
      <w:r w:rsidR="00CE4427">
        <w:rPr>
          <w:color w:val="000000" w:themeColor="text1"/>
          <w:szCs w:val="28"/>
        </w:rPr>
        <w:t>.р</w:t>
      </w:r>
      <w:proofErr w:type="gramEnd"/>
      <w:r w:rsidR="00CE4427">
        <w:rPr>
          <w:color w:val="000000" w:themeColor="text1"/>
          <w:szCs w:val="28"/>
        </w:rPr>
        <w:t>ублей и 2025</w:t>
      </w:r>
      <w:r w:rsidR="00704658" w:rsidRPr="00B72878">
        <w:rPr>
          <w:color w:val="000000" w:themeColor="text1"/>
          <w:szCs w:val="28"/>
        </w:rPr>
        <w:t xml:space="preserve"> году – </w:t>
      </w:r>
      <w:r w:rsidR="00281838">
        <w:rPr>
          <w:color w:val="000000" w:themeColor="text1"/>
          <w:szCs w:val="28"/>
        </w:rPr>
        <w:t>12 525,5</w:t>
      </w:r>
      <w:r w:rsidR="00704658" w:rsidRPr="00B72878">
        <w:rPr>
          <w:color w:val="000000" w:themeColor="text1"/>
          <w:szCs w:val="28"/>
        </w:rPr>
        <w:t xml:space="preserve"> и </w:t>
      </w:r>
      <w:r w:rsidR="00281838">
        <w:rPr>
          <w:color w:val="000000" w:themeColor="text1"/>
          <w:szCs w:val="28"/>
        </w:rPr>
        <w:t>398 639,0</w:t>
      </w:r>
      <w:r w:rsidR="00704658" w:rsidRPr="00B72878">
        <w:rPr>
          <w:color w:val="000000" w:themeColor="text1"/>
          <w:szCs w:val="28"/>
        </w:rPr>
        <w:t xml:space="preserve"> тыс.рублей соответственно.</w:t>
      </w:r>
    </w:p>
    <w:p w:rsidR="00972CFD" w:rsidRPr="00B72878" w:rsidRDefault="00972CFD" w:rsidP="00972CFD">
      <w:pPr>
        <w:spacing w:line="240" w:lineRule="auto"/>
        <w:ind w:firstLine="0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ab/>
        <w:t>Информация по программным направлениям</w:t>
      </w:r>
      <w:r w:rsidR="00704658" w:rsidRPr="00B72878">
        <w:rPr>
          <w:color w:val="000000" w:themeColor="text1"/>
          <w:szCs w:val="28"/>
        </w:rPr>
        <w:t xml:space="preserve"> </w:t>
      </w:r>
      <w:r w:rsidR="003C557C">
        <w:rPr>
          <w:color w:val="000000" w:themeColor="text1"/>
          <w:szCs w:val="28"/>
        </w:rPr>
        <w:t>приведена в разделе 7 настоящего З</w:t>
      </w:r>
      <w:r w:rsidRPr="00B72878">
        <w:rPr>
          <w:color w:val="000000" w:themeColor="text1"/>
          <w:szCs w:val="28"/>
        </w:rPr>
        <w:t>аключения.</w:t>
      </w:r>
    </w:p>
    <w:p w:rsidR="00A1576F" w:rsidRPr="00B72878" w:rsidRDefault="00504BC9" w:rsidP="00AD7000">
      <w:pPr>
        <w:spacing w:line="240" w:lineRule="auto"/>
        <w:ind w:firstLine="708"/>
        <w:rPr>
          <w:color w:val="000000" w:themeColor="text1"/>
          <w:szCs w:val="28"/>
        </w:rPr>
      </w:pPr>
      <w:r w:rsidRPr="007E2D2D">
        <w:rPr>
          <w:color w:val="000000" w:themeColor="text1"/>
          <w:szCs w:val="28"/>
        </w:rPr>
        <w:t xml:space="preserve">В </w:t>
      </w:r>
      <w:r w:rsidR="00812B67" w:rsidRPr="007E2D2D">
        <w:rPr>
          <w:color w:val="000000" w:themeColor="text1"/>
          <w:szCs w:val="28"/>
        </w:rPr>
        <w:t>расходах</w:t>
      </w:r>
      <w:r w:rsidR="00980964" w:rsidRPr="007E2D2D">
        <w:rPr>
          <w:color w:val="000000" w:themeColor="text1"/>
          <w:szCs w:val="28"/>
        </w:rPr>
        <w:t xml:space="preserve"> </w:t>
      </w:r>
      <w:r w:rsidRPr="007E2D2D">
        <w:rPr>
          <w:color w:val="000000" w:themeColor="text1"/>
          <w:szCs w:val="28"/>
        </w:rPr>
        <w:t>проект</w:t>
      </w:r>
      <w:r w:rsidR="00980964" w:rsidRPr="007E2D2D">
        <w:rPr>
          <w:color w:val="000000" w:themeColor="text1"/>
          <w:szCs w:val="28"/>
        </w:rPr>
        <w:t>а</w:t>
      </w:r>
      <w:r w:rsidR="007E2D2D" w:rsidRPr="007E2D2D">
        <w:rPr>
          <w:color w:val="000000" w:themeColor="text1"/>
          <w:szCs w:val="28"/>
        </w:rPr>
        <w:t xml:space="preserve"> бюджета на 2023</w:t>
      </w:r>
      <w:r w:rsidR="00747B2C" w:rsidRPr="007E2D2D">
        <w:rPr>
          <w:color w:val="000000" w:themeColor="text1"/>
          <w:szCs w:val="28"/>
        </w:rPr>
        <w:t xml:space="preserve"> </w:t>
      </w:r>
      <w:r w:rsidR="00AD7000" w:rsidRPr="007E2D2D">
        <w:rPr>
          <w:color w:val="000000" w:themeColor="text1"/>
          <w:szCs w:val="28"/>
        </w:rPr>
        <w:t>год</w:t>
      </w:r>
      <w:r w:rsidRPr="007E2D2D">
        <w:rPr>
          <w:color w:val="000000" w:themeColor="text1"/>
          <w:szCs w:val="28"/>
        </w:rPr>
        <w:t xml:space="preserve"> </w:t>
      </w:r>
      <w:r w:rsidR="00610F5A" w:rsidRPr="007E2D2D">
        <w:rPr>
          <w:color w:val="000000" w:themeColor="text1"/>
          <w:szCs w:val="28"/>
        </w:rPr>
        <w:t>предусматриваются</w:t>
      </w:r>
      <w:r w:rsidR="00F327BF" w:rsidRPr="007E2D2D">
        <w:rPr>
          <w:color w:val="000000" w:themeColor="text1"/>
          <w:szCs w:val="28"/>
        </w:rPr>
        <w:t xml:space="preserve"> иные межбюджетные трансферты на поддержку мер по обеспечению сбалансированности местных бюджетов</w:t>
      </w:r>
      <w:r w:rsidR="00A1576F" w:rsidRPr="007E2D2D">
        <w:rPr>
          <w:color w:val="000000" w:themeColor="text1"/>
          <w:szCs w:val="28"/>
        </w:rPr>
        <w:t xml:space="preserve"> в сумме </w:t>
      </w:r>
      <w:r w:rsidR="007E2D2D">
        <w:rPr>
          <w:color w:val="000000" w:themeColor="text1"/>
          <w:szCs w:val="28"/>
        </w:rPr>
        <w:t>70 170,7</w:t>
      </w:r>
      <w:r w:rsidR="00A1576F" w:rsidRPr="007E2D2D">
        <w:rPr>
          <w:color w:val="000000" w:themeColor="text1"/>
          <w:szCs w:val="28"/>
        </w:rPr>
        <w:t xml:space="preserve"> тыс</w:t>
      </w:r>
      <w:proofErr w:type="gramStart"/>
      <w:r w:rsidR="00A1576F" w:rsidRPr="007E2D2D">
        <w:rPr>
          <w:color w:val="000000" w:themeColor="text1"/>
          <w:szCs w:val="28"/>
        </w:rPr>
        <w:t>.р</w:t>
      </w:r>
      <w:proofErr w:type="gramEnd"/>
      <w:r w:rsidR="00A1576F" w:rsidRPr="007E2D2D">
        <w:rPr>
          <w:color w:val="000000" w:themeColor="text1"/>
          <w:szCs w:val="28"/>
        </w:rPr>
        <w:t>ублей,</w:t>
      </w:r>
      <w:r w:rsidR="00F327BF" w:rsidRPr="007E2D2D">
        <w:rPr>
          <w:color w:val="000000" w:themeColor="text1"/>
          <w:szCs w:val="28"/>
        </w:rPr>
        <w:t xml:space="preserve">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</w:t>
      </w:r>
      <w:proofErr w:type="spellStart"/>
      <w:r w:rsidR="00F327BF" w:rsidRPr="007E2D2D">
        <w:rPr>
          <w:color w:val="000000" w:themeColor="text1"/>
          <w:szCs w:val="28"/>
        </w:rPr>
        <w:t>Колпашевское</w:t>
      </w:r>
      <w:proofErr w:type="spellEnd"/>
      <w:r w:rsidR="00F327BF" w:rsidRPr="007E2D2D">
        <w:rPr>
          <w:color w:val="000000" w:themeColor="text1"/>
          <w:szCs w:val="28"/>
        </w:rPr>
        <w:t xml:space="preserve"> городское поселение</w:t>
      </w:r>
      <w:r w:rsidR="00F327BF" w:rsidRPr="00B72878">
        <w:rPr>
          <w:color w:val="000000" w:themeColor="text1"/>
          <w:szCs w:val="28"/>
        </w:rPr>
        <w:t>»</w:t>
      </w:r>
      <w:r w:rsidR="00A1576F" w:rsidRPr="00B72878">
        <w:rPr>
          <w:color w:val="000000" w:themeColor="text1"/>
          <w:szCs w:val="28"/>
        </w:rPr>
        <w:t xml:space="preserve"> в сумме </w:t>
      </w:r>
      <w:r w:rsidR="007E2D2D">
        <w:rPr>
          <w:color w:val="000000" w:themeColor="text1"/>
          <w:szCs w:val="28"/>
        </w:rPr>
        <w:t>5 581,6</w:t>
      </w:r>
      <w:r w:rsidR="00A1576F" w:rsidRPr="00B72878">
        <w:rPr>
          <w:color w:val="000000" w:themeColor="text1"/>
          <w:szCs w:val="28"/>
        </w:rPr>
        <w:t xml:space="preserve"> тыс.рублей</w:t>
      </w:r>
      <w:r w:rsidR="007E2D2D">
        <w:rPr>
          <w:color w:val="000000" w:themeColor="text1"/>
          <w:szCs w:val="28"/>
        </w:rPr>
        <w:t xml:space="preserve"> (в первоначальном проекте бюджета на 2022 год – 3 000 тыс.рублей)</w:t>
      </w:r>
      <w:r w:rsidR="00EF3728" w:rsidRPr="00B72878">
        <w:rPr>
          <w:color w:val="000000" w:themeColor="text1"/>
          <w:szCs w:val="28"/>
        </w:rPr>
        <w:t>,</w:t>
      </w:r>
      <w:r w:rsidR="00812B67" w:rsidRPr="00B72878">
        <w:rPr>
          <w:color w:val="000000" w:themeColor="text1"/>
          <w:szCs w:val="28"/>
        </w:rPr>
        <w:t xml:space="preserve"> на организацию деятельности катка по адресу г</w:t>
      </w:r>
      <w:proofErr w:type="gramStart"/>
      <w:r w:rsidR="00812B67" w:rsidRPr="00B72878">
        <w:rPr>
          <w:color w:val="000000" w:themeColor="text1"/>
          <w:szCs w:val="28"/>
        </w:rPr>
        <w:t>.К</w:t>
      </w:r>
      <w:proofErr w:type="gramEnd"/>
      <w:r w:rsidR="00812B67" w:rsidRPr="00B72878">
        <w:rPr>
          <w:color w:val="000000" w:themeColor="text1"/>
          <w:szCs w:val="28"/>
        </w:rPr>
        <w:t xml:space="preserve">олпашево, ул. Кирова,41 в сумме </w:t>
      </w:r>
      <w:r w:rsidR="007E2D2D">
        <w:rPr>
          <w:color w:val="000000" w:themeColor="text1"/>
          <w:szCs w:val="28"/>
        </w:rPr>
        <w:t>333,9</w:t>
      </w:r>
      <w:r w:rsidR="00812B67" w:rsidRPr="00B72878">
        <w:rPr>
          <w:color w:val="000000" w:themeColor="text1"/>
          <w:szCs w:val="28"/>
        </w:rPr>
        <w:t xml:space="preserve"> тыс.рублей</w:t>
      </w:r>
      <w:r w:rsidR="007E2D2D">
        <w:rPr>
          <w:color w:val="000000" w:themeColor="text1"/>
          <w:szCs w:val="28"/>
        </w:rPr>
        <w:t xml:space="preserve"> (в первоначальном проекте бюджета на 2022 год – 171,8 тыс.рублей)</w:t>
      </w:r>
      <w:r w:rsidR="00812B67" w:rsidRPr="00B72878">
        <w:rPr>
          <w:color w:val="000000" w:themeColor="text1"/>
          <w:szCs w:val="28"/>
        </w:rPr>
        <w:t>, а также дотации</w:t>
      </w:r>
      <w:r w:rsidR="00EF3728" w:rsidRPr="00B72878">
        <w:rPr>
          <w:color w:val="000000" w:themeColor="text1"/>
          <w:szCs w:val="28"/>
        </w:rPr>
        <w:t xml:space="preserve"> на выравн</w:t>
      </w:r>
      <w:r w:rsidR="00A1576F" w:rsidRPr="00B72878">
        <w:rPr>
          <w:color w:val="000000" w:themeColor="text1"/>
          <w:szCs w:val="28"/>
        </w:rPr>
        <w:t>ивание бюджетной обеспеченности</w:t>
      </w:r>
      <w:r w:rsidR="00812B67" w:rsidRPr="00B72878">
        <w:rPr>
          <w:color w:val="000000" w:themeColor="text1"/>
          <w:szCs w:val="28"/>
        </w:rPr>
        <w:t xml:space="preserve"> </w:t>
      </w:r>
      <w:r w:rsidR="00345845" w:rsidRPr="00B72878">
        <w:rPr>
          <w:color w:val="000000" w:themeColor="text1"/>
          <w:szCs w:val="28"/>
        </w:rPr>
        <w:t>бюджетам поселений</w:t>
      </w:r>
      <w:r w:rsidR="00A1576F" w:rsidRPr="00B72878">
        <w:rPr>
          <w:color w:val="000000" w:themeColor="text1"/>
          <w:szCs w:val="28"/>
        </w:rPr>
        <w:t xml:space="preserve"> в сумме </w:t>
      </w:r>
      <w:r w:rsidR="00345845" w:rsidRPr="00B72878">
        <w:rPr>
          <w:color w:val="000000" w:themeColor="text1"/>
          <w:szCs w:val="28"/>
        </w:rPr>
        <w:t>61 007,3 тыс. рублей</w:t>
      </w:r>
      <w:r w:rsidR="00812B67" w:rsidRPr="00B72878">
        <w:rPr>
          <w:color w:val="000000" w:themeColor="text1"/>
          <w:szCs w:val="28"/>
        </w:rPr>
        <w:t>.</w:t>
      </w:r>
    </w:p>
    <w:p w:rsidR="00EE4FE5" w:rsidRDefault="00EE4FE5" w:rsidP="00AD7000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рамках мероприятия изучена Ведомственная структура расходов бюджета МО «</w:t>
      </w:r>
      <w:proofErr w:type="spellStart"/>
      <w:r>
        <w:rPr>
          <w:color w:val="000000" w:themeColor="text1"/>
          <w:szCs w:val="28"/>
        </w:rPr>
        <w:t>Колпашевский</w:t>
      </w:r>
      <w:proofErr w:type="spellEnd"/>
      <w:r>
        <w:rPr>
          <w:color w:val="000000" w:themeColor="text1"/>
          <w:szCs w:val="28"/>
        </w:rPr>
        <w:t xml:space="preserve"> район» на 2023 год и на плановый период 2024 и 2025 годов (приложение </w:t>
      </w:r>
      <w:r w:rsidR="00983A2D">
        <w:rPr>
          <w:color w:val="000000" w:themeColor="text1"/>
          <w:szCs w:val="28"/>
        </w:rPr>
        <w:t xml:space="preserve">4 </w:t>
      </w:r>
      <w:r>
        <w:rPr>
          <w:color w:val="000000" w:themeColor="text1"/>
          <w:szCs w:val="28"/>
        </w:rPr>
        <w:t xml:space="preserve">к проекту). </w:t>
      </w:r>
    </w:p>
    <w:p w:rsidR="00EE4FE5" w:rsidRPr="00EE4FE5" w:rsidRDefault="00EE4FE5" w:rsidP="00AD7000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Проект бюджета сформирован с учетом вступления в силу с 1 января 2023</w:t>
      </w:r>
      <w:r w:rsidR="007067E6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года приказа Министерства финансов Российской Федерации от </w:t>
      </w:r>
      <w:r>
        <w:rPr>
          <w:color w:val="000000" w:themeColor="text1"/>
          <w:szCs w:val="28"/>
        </w:rPr>
        <w:lastRenderedPageBreak/>
        <w:t>24.05.2022 № 82н «О порядке формирования и применения кодов бюджетной классификации Российской Федерации, их структуре и принципах назначения», согласно которого</w:t>
      </w:r>
      <w:r w:rsidRPr="00EE4FE5">
        <w:rPr>
          <w:color w:val="000000" w:themeColor="text1"/>
          <w:szCs w:val="28"/>
        </w:rPr>
        <w:t>:</w:t>
      </w:r>
    </w:p>
    <w:p w:rsidR="00EE4FE5" w:rsidRDefault="00EE4FE5" w:rsidP="00EE4FE5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Pr="00EE4FE5">
        <w:rPr>
          <w:color w:val="000000" w:themeColor="text1"/>
          <w:szCs w:val="28"/>
        </w:rPr>
        <w:t>организация обеспечения отдыха, оздоровления</w:t>
      </w:r>
      <w:r w:rsidR="008D20E4">
        <w:rPr>
          <w:color w:val="000000" w:themeColor="text1"/>
          <w:szCs w:val="28"/>
        </w:rPr>
        <w:t>,</w:t>
      </w:r>
      <w:r w:rsidRPr="00EE4FE5">
        <w:rPr>
          <w:color w:val="000000" w:themeColor="text1"/>
          <w:szCs w:val="28"/>
        </w:rPr>
        <w:t xml:space="preserve"> начиная с 2023 года</w:t>
      </w:r>
      <w:r w:rsidR="008D20E4">
        <w:rPr>
          <w:color w:val="000000" w:themeColor="text1"/>
          <w:szCs w:val="28"/>
        </w:rPr>
        <w:t>,</w:t>
      </w:r>
      <w:r w:rsidRPr="00EE4FE5">
        <w:rPr>
          <w:color w:val="000000" w:themeColor="text1"/>
          <w:szCs w:val="28"/>
        </w:rPr>
        <w:t xml:space="preserve"> осуществляется по раз</w:t>
      </w:r>
      <w:r>
        <w:rPr>
          <w:color w:val="000000" w:themeColor="text1"/>
          <w:szCs w:val="28"/>
        </w:rPr>
        <w:t>делу, подразделу 0709 «Другие вопросы в области образования»</w:t>
      </w:r>
      <w:r w:rsidR="008D20E4">
        <w:rPr>
          <w:color w:val="000000" w:themeColor="text1"/>
          <w:szCs w:val="28"/>
        </w:rPr>
        <w:t xml:space="preserve"> (до указанного периода расходы осуществлялись по разделу, подразделу 0707 «Молодежная политика»)</w:t>
      </w:r>
      <w:r w:rsidR="008D20E4" w:rsidRPr="008D20E4">
        <w:rPr>
          <w:color w:val="000000" w:themeColor="text1"/>
          <w:szCs w:val="28"/>
        </w:rPr>
        <w:t>;</w:t>
      </w:r>
    </w:p>
    <w:p w:rsidR="008D20E4" w:rsidRPr="008D20E4" w:rsidRDefault="008D20E4" w:rsidP="00EE4FE5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содержание</w:t>
      </w:r>
      <w:r w:rsidR="00983A2D">
        <w:rPr>
          <w:color w:val="000000" w:themeColor="text1"/>
          <w:szCs w:val="28"/>
        </w:rPr>
        <w:t xml:space="preserve"> МАУДО «ДЮСШ </w:t>
      </w:r>
      <w:proofErr w:type="spellStart"/>
      <w:r w:rsidR="00983A2D">
        <w:rPr>
          <w:color w:val="000000" w:themeColor="text1"/>
          <w:szCs w:val="28"/>
        </w:rPr>
        <w:t>им.О.Рахматулиной</w:t>
      </w:r>
      <w:proofErr w:type="spellEnd"/>
      <w:r w:rsidR="00983A2D">
        <w:rPr>
          <w:color w:val="000000" w:themeColor="text1"/>
          <w:szCs w:val="28"/>
        </w:rPr>
        <w:t xml:space="preserve">» </w:t>
      </w:r>
      <w:r w:rsidR="00565475">
        <w:rPr>
          <w:color w:val="000000" w:themeColor="text1"/>
          <w:szCs w:val="28"/>
        </w:rPr>
        <w:t>со следующего финансового года будет осуществляться по разделу, подразделу 1103 «Спорт высших достижений»</w:t>
      </w:r>
      <w:r w:rsidR="00423520">
        <w:rPr>
          <w:color w:val="000000" w:themeColor="text1"/>
          <w:szCs w:val="28"/>
        </w:rPr>
        <w:t xml:space="preserve"> (ранее расходы осуществлялись по разделу, подразделу 0703 «Дополнительное образование детей»).</w:t>
      </w:r>
    </w:p>
    <w:p w:rsidR="00C542C5" w:rsidRDefault="0052396F" w:rsidP="007067E6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На ф</w:t>
      </w:r>
      <w:r w:rsidR="00EF29A5">
        <w:rPr>
          <w:color w:val="000000" w:themeColor="text1"/>
          <w:szCs w:val="28"/>
        </w:rPr>
        <w:t>инансирование стро</w:t>
      </w:r>
      <w:r>
        <w:rPr>
          <w:color w:val="000000" w:themeColor="text1"/>
          <w:szCs w:val="28"/>
        </w:rPr>
        <w:t>ительства</w:t>
      </w:r>
      <w:r w:rsidR="00EF29A5">
        <w:rPr>
          <w:color w:val="000000" w:themeColor="text1"/>
          <w:szCs w:val="28"/>
        </w:rPr>
        <w:t xml:space="preserve"> здания МБОУ «</w:t>
      </w:r>
      <w:proofErr w:type="spellStart"/>
      <w:r w:rsidR="00EF29A5">
        <w:rPr>
          <w:color w:val="000000" w:themeColor="text1"/>
          <w:szCs w:val="28"/>
        </w:rPr>
        <w:t>Саровская</w:t>
      </w:r>
      <w:proofErr w:type="spellEnd"/>
      <w:r w:rsidR="00EF29A5">
        <w:rPr>
          <w:color w:val="000000" w:themeColor="text1"/>
          <w:szCs w:val="28"/>
        </w:rPr>
        <w:t xml:space="preserve"> СОШ» с размещением 2-х групп дошкольного образования по адресу</w:t>
      </w:r>
      <w:r w:rsidR="00EF29A5" w:rsidRPr="009D286F">
        <w:rPr>
          <w:color w:val="000000" w:themeColor="text1"/>
          <w:szCs w:val="28"/>
        </w:rPr>
        <w:t>:</w:t>
      </w:r>
      <w:r w:rsidR="00EF29A5">
        <w:rPr>
          <w:color w:val="000000" w:themeColor="text1"/>
          <w:szCs w:val="28"/>
        </w:rPr>
        <w:t xml:space="preserve"> Томская область, </w:t>
      </w:r>
      <w:proofErr w:type="spellStart"/>
      <w:r w:rsidR="00EF29A5">
        <w:rPr>
          <w:color w:val="000000" w:themeColor="text1"/>
          <w:szCs w:val="28"/>
        </w:rPr>
        <w:t>Колпашевский</w:t>
      </w:r>
      <w:proofErr w:type="spellEnd"/>
      <w:r w:rsidR="00EF29A5">
        <w:rPr>
          <w:color w:val="000000" w:themeColor="text1"/>
          <w:szCs w:val="28"/>
        </w:rPr>
        <w:t xml:space="preserve"> район, п</w:t>
      </w:r>
      <w:proofErr w:type="gramStart"/>
      <w:r w:rsidR="00EF29A5">
        <w:rPr>
          <w:color w:val="000000" w:themeColor="text1"/>
          <w:szCs w:val="28"/>
        </w:rPr>
        <w:t>.Б</w:t>
      </w:r>
      <w:proofErr w:type="gramEnd"/>
      <w:r w:rsidR="00EF29A5">
        <w:rPr>
          <w:color w:val="000000" w:themeColor="text1"/>
          <w:szCs w:val="28"/>
        </w:rPr>
        <w:t xml:space="preserve">ольшая </w:t>
      </w:r>
      <w:proofErr w:type="spellStart"/>
      <w:r w:rsidR="00EF29A5">
        <w:rPr>
          <w:color w:val="000000" w:themeColor="text1"/>
          <w:szCs w:val="28"/>
        </w:rPr>
        <w:t>Саровка</w:t>
      </w:r>
      <w:proofErr w:type="spellEnd"/>
      <w:r w:rsidR="00EF29A5">
        <w:rPr>
          <w:color w:val="000000" w:themeColor="text1"/>
          <w:szCs w:val="28"/>
        </w:rPr>
        <w:t>, ул.Сове</w:t>
      </w:r>
      <w:r w:rsidR="006F6C0A">
        <w:rPr>
          <w:color w:val="000000" w:themeColor="text1"/>
          <w:szCs w:val="28"/>
        </w:rPr>
        <w:t>тская,19</w:t>
      </w:r>
      <w:r>
        <w:rPr>
          <w:color w:val="000000" w:themeColor="text1"/>
          <w:szCs w:val="28"/>
        </w:rPr>
        <w:t>, начавшееся в 2022 году,</w:t>
      </w:r>
      <w:r w:rsidR="006F6C0A">
        <w:rPr>
          <w:color w:val="000000" w:themeColor="text1"/>
          <w:szCs w:val="28"/>
        </w:rPr>
        <w:t xml:space="preserve"> предусмотрено проектом </w:t>
      </w:r>
      <w:r w:rsidR="00EF29A5">
        <w:rPr>
          <w:color w:val="000000" w:themeColor="text1"/>
          <w:szCs w:val="28"/>
        </w:rPr>
        <w:t xml:space="preserve">бюджета </w:t>
      </w:r>
      <w:r w:rsidR="006425A1">
        <w:rPr>
          <w:color w:val="000000" w:themeColor="text1"/>
          <w:szCs w:val="28"/>
        </w:rPr>
        <w:t xml:space="preserve">2023 года </w:t>
      </w:r>
      <w:r w:rsidR="00EF29A5">
        <w:rPr>
          <w:color w:val="000000" w:themeColor="text1"/>
          <w:szCs w:val="28"/>
        </w:rPr>
        <w:t>16 334,9 тыс.рублей (</w:t>
      </w:r>
      <w:proofErr w:type="spellStart"/>
      <w:r w:rsidR="00EF29A5">
        <w:rPr>
          <w:color w:val="000000" w:themeColor="text1"/>
          <w:szCs w:val="28"/>
        </w:rPr>
        <w:t>софинансирование</w:t>
      </w:r>
      <w:proofErr w:type="spellEnd"/>
      <w:r w:rsidR="00EF29A5">
        <w:rPr>
          <w:color w:val="000000" w:themeColor="text1"/>
          <w:szCs w:val="28"/>
        </w:rPr>
        <w:t>)</w:t>
      </w:r>
      <w:r>
        <w:rPr>
          <w:color w:val="000000" w:themeColor="text1"/>
          <w:szCs w:val="28"/>
        </w:rPr>
        <w:t xml:space="preserve">. </w:t>
      </w:r>
      <w:r w:rsidR="00EF29A5">
        <w:rPr>
          <w:color w:val="000000" w:themeColor="text1"/>
          <w:szCs w:val="28"/>
        </w:rPr>
        <w:t xml:space="preserve">При этом </w:t>
      </w:r>
      <w:r w:rsidR="006F6C0A">
        <w:rPr>
          <w:color w:val="000000" w:themeColor="text1"/>
          <w:szCs w:val="28"/>
        </w:rPr>
        <w:t xml:space="preserve">проектом </w:t>
      </w:r>
      <w:r w:rsidR="00EF29A5">
        <w:rPr>
          <w:color w:val="000000" w:themeColor="text1"/>
          <w:szCs w:val="28"/>
        </w:rPr>
        <w:t>облас</w:t>
      </w:r>
      <w:r>
        <w:rPr>
          <w:color w:val="000000" w:themeColor="text1"/>
          <w:szCs w:val="28"/>
        </w:rPr>
        <w:t xml:space="preserve">тного бюджета </w:t>
      </w:r>
      <w:r w:rsidR="00EF29A5">
        <w:rPr>
          <w:color w:val="000000" w:themeColor="text1"/>
          <w:szCs w:val="28"/>
        </w:rPr>
        <w:t>на 2023 и на плановый период предусмотрено</w:t>
      </w:r>
      <w:r w:rsidR="006F6C0A">
        <w:rPr>
          <w:color w:val="000000" w:themeColor="text1"/>
          <w:szCs w:val="28"/>
        </w:rPr>
        <w:t xml:space="preserve"> 88 780,5 тыс</w:t>
      </w:r>
      <w:proofErr w:type="gramStart"/>
      <w:r w:rsidR="006F6C0A">
        <w:rPr>
          <w:color w:val="000000" w:themeColor="text1"/>
          <w:szCs w:val="28"/>
        </w:rPr>
        <w:t>.р</w:t>
      </w:r>
      <w:proofErr w:type="gramEnd"/>
      <w:r w:rsidR="006F6C0A">
        <w:rPr>
          <w:color w:val="000000" w:themeColor="text1"/>
          <w:szCs w:val="28"/>
        </w:rPr>
        <w:t>ублей.</w:t>
      </w:r>
      <w:r w:rsidR="007067E6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Сумма заключенного </w:t>
      </w:r>
      <w:r w:rsidR="00F42B97">
        <w:rPr>
          <w:color w:val="000000" w:themeColor="text1"/>
          <w:szCs w:val="28"/>
        </w:rPr>
        <w:t xml:space="preserve">муниципального </w:t>
      </w:r>
      <w:r>
        <w:rPr>
          <w:color w:val="000000" w:themeColor="text1"/>
          <w:szCs w:val="28"/>
        </w:rPr>
        <w:t>контракта</w:t>
      </w:r>
      <w:r w:rsidR="00223E36">
        <w:rPr>
          <w:color w:val="000000" w:themeColor="text1"/>
          <w:szCs w:val="28"/>
        </w:rPr>
        <w:t xml:space="preserve"> с исполнением в 2022-2023</w:t>
      </w:r>
      <w:r w:rsidR="00887C81">
        <w:rPr>
          <w:color w:val="000000" w:themeColor="text1"/>
          <w:szCs w:val="28"/>
        </w:rPr>
        <w:t xml:space="preserve">г.г. составила 232 180 642,99 рублей. </w:t>
      </w:r>
      <w:r w:rsidR="00C542C5">
        <w:rPr>
          <w:color w:val="000000" w:themeColor="text1"/>
          <w:szCs w:val="28"/>
        </w:rPr>
        <w:t xml:space="preserve">Положения о заключении долгосрочного муниципального контракта на выполнение работ по строительству указанного объекта капитального строительства установлены постановлением Администрации </w:t>
      </w:r>
      <w:proofErr w:type="spellStart"/>
      <w:r w:rsidR="00C542C5">
        <w:rPr>
          <w:color w:val="000000" w:themeColor="text1"/>
          <w:szCs w:val="28"/>
        </w:rPr>
        <w:t>Колпашевского</w:t>
      </w:r>
      <w:proofErr w:type="spellEnd"/>
      <w:r w:rsidR="00C542C5">
        <w:rPr>
          <w:color w:val="000000" w:themeColor="text1"/>
          <w:szCs w:val="28"/>
        </w:rPr>
        <w:t xml:space="preserve"> района от 17.03.2022 № 361.</w:t>
      </w:r>
    </w:p>
    <w:p w:rsidR="00BB0DC8" w:rsidRDefault="00BB0DC8" w:rsidP="007067E6">
      <w:pPr>
        <w:spacing w:line="240" w:lineRule="auto"/>
        <w:rPr>
          <w:color w:val="000000" w:themeColor="text1"/>
          <w:szCs w:val="28"/>
        </w:rPr>
      </w:pPr>
      <w:r w:rsidRPr="00282763">
        <w:rPr>
          <w:color w:val="000000" w:themeColor="text1"/>
          <w:szCs w:val="28"/>
        </w:rPr>
        <w:t>По данным годовой отчетности главных распорядителей бюджета МО «</w:t>
      </w:r>
      <w:proofErr w:type="spellStart"/>
      <w:r w:rsidRPr="00282763">
        <w:rPr>
          <w:color w:val="000000" w:themeColor="text1"/>
          <w:szCs w:val="28"/>
        </w:rPr>
        <w:t>Колпашевский</w:t>
      </w:r>
      <w:proofErr w:type="spellEnd"/>
      <w:r w:rsidRPr="00282763">
        <w:rPr>
          <w:color w:val="000000" w:themeColor="text1"/>
          <w:szCs w:val="28"/>
        </w:rPr>
        <w:t xml:space="preserve"> район» за 2021 год по состоянию на 01.01.2022 г. </w:t>
      </w:r>
      <w:r w:rsidR="00282763">
        <w:rPr>
          <w:color w:val="000000" w:themeColor="text1"/>
          <w:szCs w:val="28"/>
        </w:rPr>
        <w:t>имеются</w:t>
      </w:r>
      <w:r w:rsidRPr="00282763">
        <w:rPr>
          <w:color w:val="000000" w:themeColor="text1"/>
          <w:szCs w:val="28"/>
        </w:rPr>
        <w:t xml:space="preserve"> объекты незавершен</w:t>
      </w:r>
      <w:r w:rsidR="005F5156">
        <w:rPr>
          <w:color w:val="000000" w:themeColor="text1"/>
          <w:szCs w:val="28"/>
        </w:rPr>
        <w:t>ного строительства</w:t>
      </w:r>
      <w:r w:rsidRPr="00282763">
        <w:rPr>
          <w:color w:val="000000" w:themeColor="text1"/>
          <w:szCs w:val="28"/>
        </w:rPr>
        <w:t>:</w:t>
      </w:r>
    </w:p>
    <w:p w:rsidR="00282763" w:rsidRDefault="00887C81" w:rsidP="007067E6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 С</w:t>
      </w:r>
      <w:r w:rsidR="00282763">
        <w:rPr>
          <w:color w:val="000000" w:themeColor="text1"/>
          <w:szCs w:val="28"/>
        </w:rPr>
        <w:t xml:space="preserve">троительство физкультурно-оздоровительного комплекса с универсальным игровым залом для МАУДО «ДЮСШ </w:t>
      </w:r>
      <w:proofErr w:type="spellStart"/>
      <w:r w:rsidR="00282763">
        <w:rPr>
          <w:color w:val="000000" w:themeColor="text1"/>
          <w:szCs w:val="28"/>
        </w:rPr>
        <w:t>им.О.Рахматулиной</w:t>
      </w:r>
      <w:proofErr w:type="spellEnd"/>
      <w:r w:rsidR="00282763">
        <w:rPr>
          <w:color w:val="000000" w:themeColor="text1"/>
          <w:szCs w:val="28"/>
        </w:rPr>
        <w:t>» по ул</w:t>
      </w:r>
      <w:proofErr w:type="gramStart"/>
      <w:r w:rsidR="00282763">
        <w:rPr>
          <w:color w:val="000000" w:themeColor="text1"/>
          <w:szCs w:val="28"/>
        </w:rPr>
        <w:t>.Л</w:t>
      </w:r>
      <w:proofErr w:type="gramEnd"/>
      <w:r w:rsidR="00282763">
        <w:rPr>
          <w:color w:val="000000" w:themeColor="text1"/>
          <w:szCs w:val="28"/>
        </w:rPr>
        <w:t xml:space="preserve">енина, 52 в г.Колпашево, </w:t>
      </w:r>
      <w:proofErr w:type="spellStart"/>
      <w:r w:rsidR="00282763">
        <w:rPr>
          <w:color w:val="000000" w:themeColor="text1"/>
          <w:szCs w:val="28"/>
        </w:rPr>
        <w:t>Колпашевского</w:t>
      </w:r>
      <w:proofErr w:type="spellEnd"/>
      <w:r w:rsidR="00282763">
        <w:rPr>
          <w:color w:val="000000" w:themeColor="text1"/>
          <w:szCs w:val="28"/>
        </w:rPr>
        <w:t xml:space="preserve"> района с объемом фактических расходов 5 261,2 тыс.рублей</w:t>
      </w:r>
      <w:r w:rsidR="00282763" w:rsidRPr="00282763">
        <w:rPr>
          <w:color w:val="000000" w:themeColor="text1"/>
          <w:szCs w:val="28"/>
        </w:rPr>
        <w:t>;</w:t>
      </w:r>
    </w:p>
    <w:p w:rsidR="00282763" w:rsidRPr="00282763" w:rsidRDefault="00887C81" w:rsidP="007067E6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 С</w:t>
      </w:r>
      <w:r w:rsidR="00282763">
        <w:rPr>
          <w:color w:val="000000" w:themeColor="text1"/>
          <w:szCs w:val="28"/>
        </w:rPr>
        <w:t>троительство нового здания для МБОУ «</w:t>
      </w:r>
      <w:proofErr w:type="spellStart"/>
      <w:r w:rsidR="00282763">
        <w:rPr>
          <w:color w:val="000000" w:themeColor="text1"/>
          <w:szCs w:val="28"/>
        </w:rPr>
        <w:t>Саровская</w:t>
      </w:r>
      <w:proofErr w:type="spellEnd"/>
      <w:r w:rsidR="00282763">
        <w:rPr>
          <w:color w:val="000000" w:themeColor="text1"/>
          <w:szCs w:val="28"/>
        </w:rPr>
        <w:t xml:space="preserve"> СОШ», Томская область, п</w:t>
      </w:r>
      <w:proofErr w:type="gramStart"/>
      <w:r w:rsidR="00282763">
        <w:rPr>
          <w:color w:val="000000" w:themeColor="text1"/>
          <w:szCs w:val="28"/>
        </w:rPr>
        <w:t>.Б</w:t>
      </w:r>
      <w:proofErr w:type="gramEnd"/>
      <w:r w:rsidR="00282763">
        <w:rPr>
          <w:color w:val="000000" w:themeColor="text1"/>
          <w:szCs w:val="28"/>
        </w:rPr>
        <w:t xml:space="preserve">ольшая </w:t>
      </w:r>
      <w:proofErr w:type="spellStart"/>
      <w:r w:rsidR="00282763">
        <w:rPr>
          <w:color w:val="000000" w:themeColor="text1"/>
          <w:szCs w:val="28"/>
        </w:rPr>
        <w:t>Саровка</w:t>
      </w:r>
      <w:proofErr w:type="spellEnd"/>
      <w:r w:rsidR="00282763">
        <w:rPr>
          <w:color w:val="000000" w:themeColor="text1"/>
          <w:szCs w:val="28"/>
        </w:rPr>
        <w:t>, ул.Советская,19 с объемом фактических расходов 2</w:t>
      </w:r>
      <w:r w:rsidR="005F5156">
        <w:rPr>
          <w:color w:val="000000" w:themeColor="text1"/>
          <w:szCs w:val="28"/>
        </w:rPr>
        <w:t> </w:t>
      </w:r>
      <w:r w:rsidR="00282763">
        <w:rPr>
          <w:color w:val="000000" w:themeColor="text1"/>
          <w:szCs w:val="28"/>
        </w:rPr>
        <w:t>91</w:t>
      </w:r>
      <w:r w:rsidR="005F5156">
        <w:rPr>
          <w:color w:val="000000" w:themeColor="text1"/>
          <w:szCs w:val="28"/>
        </w:rPr>
        <w:t>0,7 тыс.рублей.</w:t>
      </w:r>
    </w:p>
    <w:p w:rsidR="00A1576F" w:rsidRPr="001744DC" w:rsidRDefault="00A1576F" w:rsidP="00C61BA2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 xml:space="preserve">Резервный фонд Администрации </w:t>
      </w:r>
      <w:proofErr w:type="spellStart"/>
      <w:r w:rsidRPr="00B72878">
        <w:rPr>
          <w:color w:val="000000" w:themeColor="text1"/>
          <w:szCs w:val="28"/>
        </w:rPr>
        <w:t>Колпашевского</w:t>
      </w:r>
      <w:proofErr w:type="spellEnd"/>
      <w:r w:rsidRPr="00B72878">
        <w:rPr>
          <w:color w:val="000000" w:themeColor="text1"/>
          <w:szCs w:val="28"/>
        </w:rPr>
        <w:t xml:space="preserve"> района </w:t>
      </w:r>
      <w:r w:rsidR="001744DC">
        <w:rPr>
          <w:color w:val="000000" w:themeColor="text1"/>
          <w:szCs w:val="28"/>
        </w:rPr>
        <w:t>планировался на 2022</w:t>
      </w:r>
      <w:r w:rsidR="0033546A" w:rsidRPr="00B72878">
        <w:rPr>
          <w:color w:val="000000" w:themeColor="text1"/>
          <w:szCs w:val="28"/>
        </w:rPr>
        <w:t xml:space="preserve"> год </w:t>
      </w:r>
      <w:r w:rsidR="008B14C0" w:rsidRPr="00B72878">
        <w:rPr>
          <w:color w:val="000000" w:themeColor="text1"/>
          <w:szCs w:val="28"/>
        </w:rPr>
        <w:t xml:space="preserve">в сумме </w:t>
      </w:r>
      <w:r w:rsidR="001744DC">
        <w:rPr>
          <w:color w:val="000000" w:themeColor="text1"/>
          <w:szCs w:val="28"/>
        </w:rPr>
        <w:t>500</w:t>
      </w:r>
      <w:r w:rsidR="008B14C0" w:rsidRPr="00B72878">
        <w:rPr>
          <w:color w:val="000000" w:themeColor="text1"/>
          <w:szCs w:val="28"/>
        </w:rPr>
        <w:t xml:space="preserve"> тыс</w:t>
      </w:r>
      <w:proofErr w:type="gramStart"/>
      <w:r w:rsidR="008B14C0" w:rsidRPr="00B72878">
        <w:rPr>
          <w:color w:val="000000" w:themeColor="text1"/>
          <w:szCs w:val="28"/>
        </w:rPr>
        <w:t>.р</w:t>
      </w:r>
      <w:proofErr w:type="gramEnd"/>
      <w:r w:rsidR="008B14C0" w:rsidRPr="00B72878">
        <w:rPr>
          <w:color w:val="000000" w:themeColor="text1"/>
          <w:szCs w:val="28"/>
        </w:rPr>
        <w:t>ублей</w:t>
      </w:r>
      <w:r w:rsidR="001744DC">
        <w:rPr>
          <w:color w:val="000000" w:themeColor="text1"/>
          <w:szCs w:val="28"/>
        </w:rPr>
        <w:t>, на 2023</w:t>
      </w:r>
      <w:r w:rsidR="0033546A" w:rsidRPr="00B72878">
        <w:rPr>
          <w:color w:val="000000" w:themeColor="text1"/>
          <w:szCs w:val="28"/>
        </w:rPr>
        <w:t xml:space="preserve"> год </w:t>
      </w:r>
      <w:r w:rsidR="003C557C">
        <w:rPr>
          <w:color w:val="000000" w:themeColor="text1"/>
          <w:szCs w:val="28"/>
        </w:rPr>
        <w:t>- в объеме 500 тыс.рублей</w:t>
      </w:r>
      <w:r w:rsidR="00015AB5">
        <w:rPr>
          <w:color w:val="000000" w:themeColor="text1"/>
          <w:szCs w:val="28"/>
        </w:rPr>
        <w:t>,</w:t>
      </w:r>
      <w:r w:rsidR="008B14C0" w:rsidRPr="00B72878">
        <w:rPr>
          <w:color w:val="000000" w:themeColor="text1"/>
          <w:szCs w:val="28"/>
        </w:rPr>
        <w:t xml:space="preserve"> и</w:t>
      </w:r>
      <w:r w:rsidR="0033546A" w:rsidRPr="00B72878">
        <w:rPr>
          <w:color w:val="000000" w:themeColor="text1"/>
          <w:szCs w:val="28"/>
        </w:rPr>
        <w:t>ли</w:t>
      </w:r>
      <w:r w:rsidR="008B14C0" w:rsidRPr="00B72878">
        <w:rPr>
          <w:color w:val="000000" w:themeColor="text1"/>
          <w:szCs w:val="28"/>
        </w:rPr>
        <w:t xml:space="preserve"> </w:t>
      </w:r>
      <w:r w:rsidRPr="00B72878">
        <w:rPr>
          <w:color w:val="000000" w:themeColor="text1"/>
          <w:szCs w:val="28"/>
        </w:rPr>
        <w:t xml:space="preserve">составляет </w:t>
      </w:r>
      <w:r w:rsidR="001744DC">
        <w:rPr>
          <w:color w:val="000000" w:themeColor="text1"/>
          <w:szCs w:val="28"/>
        </w:rPr>
        <w:t>0,07</w:t>
      </w:r>
      <w:r w:rsidRPr="00B72878">
        <w:rPr>
          <w:color w:val="000000" w:themeColor="text1"/>
          <w:szCs w:val="28"/>
        </w:rPr>
        <w:t>% от общей суммы расходов местного бюджета, что не превышает предельного размера, установленного пунктом 3 ста</w:t>
      </w:r>
      <w:r w:rsidR="00260FE7" w:rsidRPr="00B72878">
        <w:rPr>
          <w:color w:val="000000" w:themeColor="text1"/>
          <w:szCs w:val="28"/>
        </w:rPr>
        <w:t xml:space="preserve">тьи 81 </w:t>
      </w:r>
      <w:r w:rsidR="003C557C">
        <w:rPr>
          <w:color w:val="000000" w:themeColor="text1"/>
          <w:szCs w:val="28"/>
        </w:rPr>
        <w:t>БК</w:t>
      </w:r>
      <w:r w:rsidR="00260FE7" w:rsidRPr="00B72878">
        <w:rPr>
          <w:color w:val="000000" w:themeColor="text1"/>
          <w:szCs w:val="28"/>
        </w:rPr>
        <w:t xml:space="preserve"> РФ. </w:t>
      </w:r>
      <w:r w:rsidR="001744DC">
        <w:rPr>
          <w:color w:val="000000" w:themeColor="text1"/>
          <w:szCs w:val="28"/>
        </w:rPr>
        <w:t>На плановый период 2024 и 2025</w:t>
      </w:r>
      <w:r w:rsidR="00260FE7" w:rsidRPr="001744DC">
        <w:rPr>
          <w:color w:val="000000" w:themeColor="text1"/>
          <w:szCs w:val="28"/>
        </w:rPr>
        <w:t xml:space="preserve"> годов размер резервного фонда не установлен.</w:t>
      </w:r>
      <w:r w:rsidR="00D470CF" w:rsidRPr="001744DC">
        <w:rPr>
          <w:color w:val="000000" w:themeColor="text1"/>
          <w:szCs w:val="28"/>
        </w:rPr>
        <w:t xml:space="preserve"> </w:t>
      </w:r>
    </w:p>
    <w:p w:rsidR="00D470CF" w:rsidRPr="00B72878" w:rsidRDefault="00D470CF" w:rsidP="00C61BA2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В проекте бюджета на 202</w:t>
      </w:r>
      <w:r w:rsidR="001744DC">
        <w:rPr>
          <w:color w:val="000000" w:themeColor="text1"/>
          <w:szCs w:val="28"/>
        </w:rPr>
        <w:t>3-2025</w:t>
      </w:r>
      <w:r w:rsidRPr="00B72878">
        <w:rPr>
          <w:color w:val="000000" w:themeColor="text1"/>
          <w:szCs w:val="28"/>
        </w:rPr>
        <w:t xml:space="preserve"> </w:t>
      </w:r>
      <w:r w:rsidR="00983A2D">
        <w:rPr>
          <w:color w:val="000000" w:themeColor="text1"/>
          <w:szCs w:val="28"/>
        </w:rPr>
        <w:t>г.г.</w:t>
      </w:r>
      <w:r w:rsidRPr="00B72878">
        <w:rPr>
          <w:color w:val="000000" w:themeColor="text1"/>
          <w:szCs w:val="28"/>
        </w:rPr>
        <w:t xml:space="preserve"> предусмотрено резервирование бюджетных ассигнований по виду расходов 870 «Резервные средств</w:t>
      </w:r>
      <w:r w:rsidR="001744DC">
        <w:rPr>
          <w:color w:val="000000" w:themeColor="text1"/>
          <w:szCs w:val="28"/>
        </w:rPr>
        <w:t>а». Объемы резервирования в 2023</w:t>
      </w:r>
      <w:r w:rsidRPr="00B72878">
        <w:rPr>
          <w:color w:val="000000" w:themeColor="text1"/>
          <w:szCs w:val="28"/>
        </w:rPr>
        <w:t xml:space="preserve"> году </w:t>
      </w:r>
      <w:r w:rsidRPr="00C054B2">
        <w:rPr>
          <w:color w:val="000000" w:themeColor="text1"/>
          <w:szCs w:val="28"/>
        </w:rPr>
        <w:t xml:space="preserve">составят </w:t>
      </w:r>
      <w:r w:rsidR="00C054B2" w:rsidRPr="00C054B2">
        <w:rPr>
          <w:color w:val="000000" w:themeColor="text1"/>
          <w:szCs w:val="28"/>
        </w:rPr>
        <w:t>5 618,0</w:t>
      </w:r>
      <w:r w:rsidR="003C557C" w:rsidRPr="00C054B2">
        <w:rPr>
          <w:color w:val="000000" w:themeColor="text1"/>
          <w:szCs w:val="28"/>
        </w:rPr>
        <w:t xml:space="preserve"> тыс</w:t>
      </w:r>
      <w:proofErr w:type="gramStart"/>
      <w:r w:rsidR="003C557C" w:rsidRPr="00C054B2">
        <w:rPr>
          <w:color w:val="000000" w:themeColor="text1"/>
          <w:szCs w:val="28"/>
        </w:rPr>
        <w:t>.р</w:t>
      </w:r>
      <w:proofErr w:type="gramEnd"/>
      <w:r w:rsidR="003C557C" w:rsidRPr="00C054B2">
        <w:rPr>
          <w:color w:val="000000" w:themeColor="text1"/>
          <w:szCs w:val="28"/>
        </w:rPr>
        <w:t xml:space="preserve">ублей </w:t>
      </w:r>
      <w:r w:rsidR="00B13572" w:rsidRPr="00C054B2">
        <w:rPr>
          <w:color w:val="000000" w:themeColor="text1"/>
          <w:szCs w:val="28"/>
        </w:rPr>
        <w:t xml:space="preserve">или </w:t>
      </w:r>
      <w:r w:rsidR="00C054B2" w:rsidRPr="00C054B2">
        <w:rPr>
          <w:color w:val="000000" w:themeColor="text1"/>
          <w:szCs w:val="28"/>
        </w:rPr>
        <w:t>0,8</w:t>
      </w:r>
      <w:r w:rsidR="00B13572" w:rsidRPr="00C054B2">
        <w:rPr>
          <w:color w:val="000000" w:themeColor="text1"/>
          <w:szCs w:val="28"/>
        </w:rPr>
        <w:t xml:space="preserve"> %</w:t>
      </w:r>
      <w:r w:rsidR="00B13572" w:rsidRPr="001744DC">
        <w:rPr>
          <w:color w:val="FF0000"/>
          <w:szCs w:val="28"/>
        </w:rPr>
        <w:t xml:space="preserve"> </w:t>
      </w:r>
      <w:r w:rsidR="005104FD" w:rsidRPr="00C054B2">
        <w:rPr>
          <w:color w:val="000000" w:themeColor="text1"/>
          <w:szCs w:val="28"/>
        </w:rPr>
        <w:t xml:space="preserve">от </w:t>
      </w:r>
      <w:r w:rsidR="00B13572" w:rsidRPr="00C054B2">
        <w:rPr>
          <w:color w:val="000000" w:themeColor="text1"/>
          <w:szCs w:val="28"/>
        </w:rPr>
        <w:t>общего объема расходов бюджета,</w:t>
      </w:r>
      <w:r w:rsidR="00B13572" w:rsidRPr="001744DC">
        <w:rPr>
          <w:color w:val="FF0000"/>
          <w:szCs w:val="28"/>
        </w:rPr>
        <w:t xml:space="preserve"> </w:t>
      </w:r>
      <w:r w:rsidR="00C577C6">
        <w:rPr>
          <w:color w:val="000000" w:themeColor="text1"/>
          <w:szCs w:val="28"/>
        </w:rPr>
        <w:t>в 2024</w:t>
      </w:r>
      <w:r w:rsidR="00B13572" w:rsidRPr="00C577C6">
        <w:rPr>
          <w:color w:val="000000" w:themeColor="text1"/>
          <w:szCs w:val="28"/>
        </w:rPr>
        <w:t xml:space="preserve"> году </w:t>
      </w:r>
      <w:r w:rsidR="00DA1DFA" w:rsidRPr="00C577C6">
        <w:rPr>
          <w:color w:val="000000" w:themeColor="text1"/>
          <w:szCs w:val="28"/>
        </w:rPr>
        <w:t>–</w:t>
      </w:r>
      <w:r w:rsidR="00B13572" w:rsidRPr="00C577C6">
        <w:rPr>
          <w:color w:val="000000" w:themeColor="text1"/>
          <w:szCs w:val="28"/>
        </w:rPr>
        <w:t xml:space="preserve"> </w:t>
      </w:r>
      <w:r w:rsidR="00C577C6">
        <w:rPr>
          <w:color w:val="000000" w:themeColor="text1"/>
          <w:szCs w:val="28"/>
        </w:rPr>
        <w:t>2 907,8</w:t>
      </w:r>
      <w:r w:rsidR="003C557C" w:rsidRPr="00C577C6">
        <w:rPr>
          <w:color w:val="000000" w:themeColor="text1"/>
          <w:szCs w:val="28"/>
        </w:rPr>
        <w:t xml:space="preserve"> тыс.рублей</w:t>
      </w:r>
      <w:r w:rsidR="00DA1DFA" w:rsidRPr="00C577C6">
        <w:rPr>
          <w:color w:val="000000" w:themeColor="text1"/>
          <w:szCs w:val="28"/>
        </w:rPr>
        <w:t xml:space="preserve"> или </w:t>
      </w:r>
      <w:r w:rsidR="00C577C6">
        <w:rPr>
          <w:color w:val="000000" w:themeColor="text1"/>
          <w:szCs w:val="28"/>
        </w:rPr>
        <w:t>0,5</w:t>
      </w:r>
      <w:r w:rsidR="005104FD" w:rsidRPr="00C577C6">
        <w:rPr>
          <w:color w:val="000000" w:themeColor="text1"/>
          <w:szCs w:val="28"/>
        </w:rPr>
        <w:t xml:space="preserve"> </w:t>
      </w:r>
      <w:r w:rsidR="00C577C6">
        <w:rPr>
          <w:color w:val="000000" w:themeColor="text1"/>
          <w:szCs w:val="28"/>
        </w:rPr>
        <w:t>%, в 2025</w:t>
      </w:r>
      <w:r w:rsidR="00DA1DFA" w:rsidRPr="00C577C6">
        <w:rPr>
          <w:color w:val="000000" w:themeColor="text1"/>
          <w:szCs w:val="28"/>
        </w:rPr>
        <w:t xml:space="preserve"> году </w:t>
      </w:r>
      <w:r w:rsidR="003C557C" w:rsidRPr="00C577C6">
        <w:rPr>
          <w:color w:val="000000" w:themeColor="text1"/>
          <w:szCs w:val="28"/>
        </w:rPr>
        <w:t xml:space="preserve">– </w:t>
      </w:r>
      <w:r w:rsidR="00C577C6">
        <w:rPr>
          <w:color w:val="000000" w:themeColor="text1"/>
          <w:szCs w:val="28"/>
        </w:rPr>
        <w:t>2 967,8</w:t>
      </w:r>
      <w:r w:rsidR="003C557C" w:rsidRPr="00C577C6">
        <w:rPr>
          <w:color w:val="000000" w:themeColor="text1"/>
          <w:szCs w:val="28"/>
        </w:rPr>
        <w:t xml:space="preserve"> тыс.рублей</w:t>
      </w:r>
      <w:r w:rsidR="0030107C" w:rsidRPr="00C577C6">
        <w:rPr>
          <w:color w:val="000000" w:themeColor="text1"/>
          <w:szCs w:val="28"/>
        </w:rPr>
        <w:t xml:space="preserve"> или </w:t>
      </w:r>
      <w:r w:rsidR="00C577C6">
        <w:rPr>
          <w:color w:val="000000" w:themeColor="text1"/>
          <w:szCs w:val="28"/>
        </w:rPr>
        <w:t>0,5</w:t>
      </w:r>
      <w:r w:rsidR="0030107C" w:rsidRPr="00C577C6">
        <w:rPr>
          <w:color w:val="000000" w:themeColor="text1"/>
          <w:szCs w:val="28"/>
        </w:rPr>
        <w:t xml:space="preserve"> %, соотве</w:t>
      </w:r>
      <w:r w:rsidR="0030107C" w:rsidRPr="00B72878">
        <w:rPr>
          <w:color w:val="000000" w:themeColor="text1"/>
          <w:szCs w:val="28"/>
        </w:rPr>
        <w:t>тственно.</w:t>
      </w:r>
      <w:r w:rsidR="00A74F0A" w:rsidRPr="00B72878">
        <w:rPr>
          <w:color w:val="000000" w:themeColor="text1"/>
          <w:szCs w:val="28"/>
        </w:rPr>
        <w:t xml:space="preserve"> </w:t>
      </w:r>
    </w:p>
    <w:p w:rsidR="00032D43" w:rsidRPr="00B72878" w:rsidRDefault="009D3D4F" w:rsidP="00C61BA2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 xml:space="preserve">В целях </w:t>
      </w:r>
      <w:r w:rsidR="00876166">
        <w:rPr>
          <w:color w:val="000000" w:themeColor="text1"/>
          <w:szCs w:val="28"/>
        </w:rPr>
        <w:t xml:space="preserve">выполнения </w:t>
      </w:r>
      <w:r>
        <w:rPr>
          <w:color w:val="000000" w:themeColor="text1"/>
          <w:szCs w:val="28"/>
        </w:rPr>
        <w:t>требования бюджетного законодательства</w:t>
      </w:r>
      <w:r w:rsidRPr="009D3D4F">
        <w:rPr>
          <w:color w:val="000000" w:themeColor="text1"/>
          <w:szCs w:val="28"/>
          <w:lang w:eastAsia="en-US"/>
        </w:rPr>
        <w:t xml:space="preserve"> </w:t>
      </w:r>
      <w:r>
        <w:rPr>
          <w:color w:val="000000" w:themeColor="text1"/>
          <w:szCs w:val="28"/>
          <w:lang w:eastAsia="en-US"/>
        </w:rPr>
        <w:t>(абзац 8 пункт</w:t>
      </w:r>
      <w:r w:rsidRPr="00B72878">
        <w:rPr>
          <w:color w:val="000000" w:themeColor="text1"/>
          <w:szCs w:val="28"/>
          <w:lang w:eastAsia="en-US"/>
        </w:rPr>
        <w:t xml:space="preserve"> 3 статьи 184.1 БК РФ</w:t>
      </w:r>
      <w:r>
        <w:rPr>
          <w:color w:val="000000" w:themeColor="text1"/>
          <w:szCs w:val="28"/>
          <w:lang w:eastAsia="en-US"/>
        </w:rPr>
        <w:t>) запланированы у</w:t>
      </w:r>
      <w:r w:rsidR="00032D43" w:rsidRPr="00B72878">
        <w:rPr>
          <w:color w:val="000000" w:themeColor="text1"/>
          <w:szCs w:val="28"/>
        </w:rPr>
        <w:t>сл</w:t>
      </w:r>
      <w:r w:rsidR="00876166">
        <w:rPr>
          <w:color w:val="000000" w:themeColor="text1"/>
          <w:szCs w:val="28"/>
        </w:rPr>
        <w:t>овно утвержденные расходы</w:t>
      </w:r>
      <w:r w:rsidR="00983A2D" w:rsidRPr="00983A2D">
        <w:rPr>
          <w:color w:val="000000" w:themeColor="text1"/>
          <w:szCs w:val="28"/>
        </w:rPr>
        <w:t>:</w:t>
      </w:r>
      <w:r w:rsidR="00876166">
        <w:rPr>
          <w:color w:val="000000" w:themeColor="text1"/>
          <w:szCs w:val="28"/>
        </w:rPr>
        <w:t xml:space="preserve"> в 2024</w:t>
      </w:r>
      <w:r w:rsidR="00032D43" w:rsidRPr="00B72878">
        <w:rPr>
          <w:color w:val="000000" w:themeColor="text1"/>
          <w:szCs w:val="28"/>
        </w:rPr>
        <w:t xml:space="preserve"> году </w:t>
      </w:r>
      <w:r w:rsidR="00983A2D" w:rsidRPr="00983A2D">
        <w:rPr>
          <w:color w:val="000000" w:themeColor="text1"/>
          <w:szCs w:val="28"/>
        </w:rPr>
        <w:t>-</w:t>
      </w:r>
      <w:r w:rsidR="008D6F1A" w:rsidRPr="00B72878">
        <w:rPr>
          <w:color w:val="000000" w:themeColor="text1"/>
          <w:szCs w:val="28"/>
        </w:rPr>
        <w:t xml:space="preserve"> </w:t>
      </w:r>
      <w:r w:rsidR="008340F7">
        <w:rPr>
          <w:color w:val="000000" w:themeColor="text1"/>
          <w:szCs w:val="28"/>
        </w:rPr>
        <w:t>13 747,0</w:t>
      </w:r>
      <w:r w:rsidR="00032D43" w:rsidRPr="00B72878">
        <w:rPr>
          <w:color w:val="000000" w:themeColor="text1"/>
          <w:szCs w:val="28"/>
        </w:rPr>
        <w:t xml:space="preserve"> тыс</w:t>
      </w:r>
      <w:proofErr w:type="gramStart"/>
      <w:r w:rsidR="00032D43" w:rsidRPr="00B72878">
        <w:rPr>
          <w:color w:val="000000" w:themeColor="text1"/>
          <w:szCs w:val="28"/>
        </w:rPr>
        <w:t>.р</w:t>
      </w:r>
      <w:proofErr w:type="gramEnd"/>
      <w:r w:rsidR="00032D43" w:rsidRPr="00B72878">
        <w:rPr>
          <w:color w:val="000000" w:themeColor="text1"/>
          <w:szCs w:val="28"/>
        </w:rPr>
        <w:t>ублей,</w:t>
      </w:r>
      <w:r w:rsidR="008D6F1A" w:rsidRPr="00B72878">
        <w:rPr>
          <w:color w:val="000000" w:themeColor="text1"/>
          <w:szCs w:val="28"/>
        </w:rPr>
        <w:t xml:space="preserve"> </w:t>
      </w:r>
      <w:r w:rsidR="00876166">
        <w:rPr>
          <w:color w:val="000000" w:themeColor="text1"/>
          <w:szCs w:val="28"/>
        </w:rPr>
        <w:t xml:space="preserve">в 2025 году – </w:t>
      </w:r>
      <w:r w:rsidR="008340F7">
        <w:rPr>
          <w:color w:val="000000" w:themeColor="text1"/>
          <w:szCs w:val="28"/>
        </w:rPr>
        <w:t>27 670,0</w:t>
      </w:r>
      <w:r w:rsidR="00876166">
        <w:rPr>
          <w:color w:val="000000" w:themeColor="text1"/>
          <w:szCs w:val="28"/>
        </w:rPr>
        <w:t xml:space="preserve"> тыс.рублей.</w:t>
      </w:r>
    </w:p>
    <w:p w:rsidR="009C0260" w:rsidRPr="00B72878" w:rsidRDefault="00A1576F" w:rsidP="00C61BA2">
      <w:pPr>
        <w:spacing w:line="240" w:lineRule="auto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 xml:space="preserve">Объем бюджетных ассигнований </w:t>
      </w:r>
      <w:r w:rsidR="00A74F0A" w:rsidRPr="00B72878">
        <w:rPr>
          <w:color w:val="000000" w:themeColor="text1"/>
          <w:szCs w:val="28"/>
        </w:rPr>
        <w:t xml:space="preserve">муниципального </w:t>
      </w:r>
      <w:r w:rsidRPr="00B72878">
        <w:rPr>
          <w:color w:val="000000" w:themeColor="text1"/>
          <w:szCs w:val="28"/>
        </w:rPr>
        <w:t>дорожного фонда предусматр</w:t>
      </w:r>
      <w:r w:rsidR="00A74F0A" w:rsidRPr="00B72878">
        <w:rPr>
          <w:color w:val="000000" w:themeColor="text1"/>
          <w:szCs w:val="28"/>
        </w:rPr>
        <w:t>ивается проектом бюджета на 202</w:t>
      </w:r>
      <w:r w:rsidR="008340F7">
        <w:rPr>
          <w:color w:val="000000" w:themeColor="text1"/>
          <w:szCs w:val="28"/>
        </w:rPr>
        <w:t>3</w:t>
      </w:r>
      <w:r w:rsidRPr="00B72878">
        <w:rPr>
          <w:color w:val="000000" w:themeColor="text1"/>
          <w:szCs w:val="28"/>
        </w:rPr>
        <w:t xml:space="preserve"> год в размере </w:t>
      </w:r>
      <w:r w:rsidR="008340F7">
        <w:rPr>
          <w:color w:val="000000" w:themeColor="text1"/>
          <w:szCs w:val="28"/>
        </w:rPr>
        <w:t>12 144,6</w:t>
      </w:r>
      <w:r w:rsidRPr="00B72878">
        <w:rPr>
          <w:color w:val="000000" w:themeColor="text1"/>
          <w:szCs w:val="28"/>
        </w:rPr>
        <w:t xml:space="preserve"> т</w:t>
      </w:r>
      <w:r w:rsidR="008340F7">
        <w:rPr>
          <w:color w:val="000000" w:themeColor="text1"/>
          <w:szCs w:val="28"/>
        </w:rPr>
        <w:t>ыс. рублей, 2024</w:t>
      </w:r>
      <w:r w:rsidR="00A74F0A" w:rsidRPr="00B72878">
        <w:rPr>
          <w:color w:val="000000" w:themeColor="text1"/>
          <w:szCs w:val="28"/>
        </w:rPr>
        <w:t xml:space="preserve"> год – </w:t>
      </w:r>
      <w:r w:rsidR="008340F7">
        <w:rPr>
          <w:color w:val="000000" w:themeColor="text1"/>
          <w:szCs w:val="28"/>
        </w:rPr>
        <w:t>2 785,0</w:t>
      </w:r>
      <w:r w:rsidRPr="00B72878">
        <w:rPr>
          <w:color w:val="000000" w:themeColor="text1"/>
          <w:szCs w:val="28"/>
        </w:rPr>
        <w:t xml:space="preserve"> тыс</w:t>
      </w:r>
      <w:proofErr w:type="gramStart"/>
      <w:r w:rsidRPr="00B72878">
        <w:rPr>
          <w:color w:val="000000" w:themeColor="text1"/>
          <w:szCs w:val="28"/>
        </w:rPr>
        <w:t>.р</w:t>
      </w:r>
      <w:proofErr w:type="gramEnd"/>
      <w:r w:rsidRPr="00B72878">
        <w:rPr>
          <w:color w:val="000000" w:themeColor="text1"/>
          <w:szCs w:val="28"/>
        </w:rPr>
        <w:t>ублей, на 202</w:t>
      </w:r>
      <w:r w:rsidR="008340F7">
        <w:rPr>
          <w:color w:val="000000" w:themeColor="text1"/>
          <w:szCs w:val="28"/>
        </w:rPr>
        <w:t>5</w:t>
      </w:r>
      <w:r w:rsidRPr="00B72878">
        <w:rPr>
          <w:color w:val="000000" w:themeColor="text1"/>
          <w:szCs w:val="28"/>
        </w:rPr>
        <w:t xml:space="preserve"> год </w:t>
      </w:r>
      <w:r w:rsidR="00A74F0A" w:rsidRPr="00B72878">
        <w:rPr>
          <w:color w:val="000000" w:themeColor="text1"/>
          <w:szCs w:val="28"/>
        </w:rPr>
        <w:t>–</w:t>
      </w:r>
      <w:r w:rsidRPr="00B72878">
        <w:rPr>
          <w:color w:val="000000" w:themeColor="text1"/>
          <w:szCs w:val="28"/>
        </w:rPr>
        <w:t xml:space="preserve"> </w:t>
      </w:r>
      <w:r w:rsidR="008340F7">
        <w:rPr>
          <w:color w:val="000000" w:themeColor="text1"/>
          <w:szCs w:val="28"/>
        </w:rPr>
        <w:t>2 947,0</w:t>
      </w:r>
      <w:r w:rsidRPr="00B72878">
        <w:rPr>
          <w:color w:val="000000" w:themeColor="text1"/>
          <w:szCs w:val="28"/>
        </w:rPr>
        <w:t xml:space="preserve"> тыс.рублей.  </w:t>
      </w:r>
    </w:p>
    <w:p w:rsidR="008340F7" w:rsidRPr="00637FCB" w:rsidRDefault="008340F7" w:rsidP="007462B8">
      <w:pPr>
        <w:autoSpaceDE w:val="0"/>
        <w:autoSpaceDN w:val="0"/>
        <w:adjustRightInd w:val="0"/>
        <w:spacing w:line="240" w:lineRule="auto"/>
        <w:ind w:firstLine="708"/>
        <w:rPr>
          <w:rFonts w:eastAsiaTheme="minorHAnsi"/>
          <w:bCs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Приложением 10</w:t>
      </w:r>
      <w:r w:rsidR="00662ED4" w:rsidRPr="00637FCB">
        <w:rPr>
          <w:rFonts w:eastAsiaTheme="minorHAnsi"/>
          <w:color w:val="000000" w:themeColor="text1"/>
          <w:szCs w:val="28"/>
          <w:lang w:eastAsia="en-US"/>
        </w:rPr>
        <w:t xml:space="preserve"> к проекту</w:t>
      </w:r>
      <w:r w:rsidR="00983A2D" w:rsidRPr="00983A2D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983A2D">
        <w:rPr>
          <w:rFonts w:eastAsiaTheme="minorHAnsi"/>
          <w:color w:val="000000" w:themeColor="text1"/>
          <w:szCs w:val="28"/>
          <w:lang w:eastAsia="en-US"/>
        </w:rPr>
        <w:t>решения</w:t>
      </w:r>
      <w:r w:rsidR="00662ED4" w:rsidRPr="00637FCB">
        <w:rPr>
          <w:rFonts w:eastAsiaTheme="minorHAnsi"/>
          <w:color w:val="000000" w:themeColor="text1"/>
          <w:szCs w:val="28"/>
          <w:lang w:eastAsia="en-US"/>
        </w:rPr>
        <w:t xml:space="preserve"> «Общий объем бюджетных ассигнований, направляемых на исполнение публичных н</w:t>
      </w:r>
      <w:r>
        <w:rPr>
          <w:rFonts w:eastAsiaTheme="minorHAnsi"/>
          <w:color w:val="000000" w:themeColor="text1"/>
          <w:szCs w:val="28"/>
          <w:lang w:eastAsia="en-US"/>
        </w:rPr>
        <w:t>ормативных обязательств, на 2023</w:t>
      </w:r>
      <w:r w:rsidR="00662ED4" w:rsidRPr="00637FCB">
        <w:rPr>
          <w:rFonts w:eastAsiaTheme="minorHAnsi"/>
          <w:color w:val="000000" w:themeColor="text1"/>
          <w:szCs w:val="28"/>
          <w:lang w:eastAsia="en-US"/>
        </w:rPr>
        <w:t xml:space="preserve"> год и на плановый пе</w:t>
      </w:r>
      <w:r>
        <w:rPr>
          <w:rFonts w:eastAsiaTheme="minorHAnsi"/>
          <w:color w:val="000000" w:themeColor="text1"/>
          <w:szCs w:val="28"/>
          <w:lang w:eastAsia="en-US"/>
        </w:rPr>
        <w:t xml:space="preserve">риод 2024 и 2025 годов» </w:t>
      </w:r>
      <w:r w:rsidR="00662ED4" w:rsidRPr="00637FCB">
        <w:rPr>
          <w:rFonts w:eastAsiaTheme="minorHAnsi"/>
          <w:color w:val="000000" w:themeColor="text1"/>
          <w:szCs w:val="28"/>
          <w:lang w:eastAsia="en-US"/>
        </w:rPr>
        <w:t xml:space="preserve">установлены </w:t>
      </w:r>
      <w:r w:rsidR="002514C9">
        <w:rPr>
          <w:rFonts w:eastAsiaTheme="minorHAnsi"/>
          <w:color w:val="000000" w:themeColor="text1"/>
          <w:szCs w:val="28"/>
          <w:lang w:eastAsia="en-US"/>
        </w:rPr>
        <w:t>5</w:t>
      </w:r>
      <w:r w:rsidR="00662ED4" w:rsidRPr="00637FCB">
        <w:rPr>
          <w:rFonts w:eastAsiaTheme="minorHAnsi"/>
          <w:color w:val="000000" w:themeColor="text1"/>
          <w:szCs w:val="28"/>
          <w:lang w:eastAsia="en-US"/>
        </w:rPr>
        <w:t xml:space="preserve"> публичных нормат</w:t>
      </w:r>
      <w:r w:rsidR="00983A2D">
        <w:rPr>
          <w:rFonts w:eastAsiaTheme="minorHAnsi"/>
          <w:color w:val="000000" w:themeColor="text1"/>
          <w:szCs w:val="28"/>
          <w:lang w:eastAsia="en-US"/>
        </w:rPr>
        <w:t>ивных обязательств</w:t>
      </w:r>
      <w:r w:rsidR="00662ED4" w:rsidRPr="00637FCB">
        <w:rPr>
          <w:rFonts w:eastAsiaTheme="minorHAnsi"/>
          <w:color w:val="000000" w:themeColor="text1"/>
          <w:szCs w:val="28"/>
          <w:lang w:eastAsia="en-US"/>
        </w:rPr>
        <w:t xml:space="preserve">, на которые предусматриваются бюджетные ассигнования: </w:t>
      </w:r>
      <w:r w:rsidR="002514C9">
        <w:rPr>
          <w:rFonts w:eastAsiaTheme="minorHAnsi"/>
          <w:bCs/>
          <w:color w:val="000000" w:themeColor="text1"/>
          <w:szCs w:val="28"/>
          <w:lang w:eastAsia="en-US"/>
        </w:rPr>
        <w:t>на 2023</w:t>
      </w:r>
      <w:r w:rsidR="00983A2D">
        <w:rPr>
          <w:rFonts w:eastAsiaTheme="minorHAnsi"/>
          <w:bCs/>
          <w:color w:val="000000" w:themeColor="text1"/>
          <w:szCs w:val="28"/>
          <w:lang w:eastAsia="en-US"/>
        </w:rPr>
        <w:t xml:space="preserve"> год </w:t>
      </w:r>
      <w:r w:rsidR="00662ED4" w:rsidRPr="00637FCB">
        <w:rPr>
          <w:rFonts w:eastAsiaTheme="minorHAnsi"/>
          <w:bCs/>
          <w:color w:val="000000" w:themeColor="text1"/>
          <w:szCs w:val="28"/>
          <w:lang w:eastAsia="en-US"/>
        </w:rPr>
        <w:t>в</w:t>
      </w:r>
      <w:r w:rsidR="002514C9">
        <w:rPr>
          <w:rFonts w:eastAsiaTheme="minorHAnsi"/>
          <w:bCs/>
          <w:color w:val="000000" w:themeColor="text1"/>
          <w:szCs w:val="28"/>
          <w:lang w:eastAsia="en-US"/>
        </w:rPr>
        <w:t xml:space="preserve"> сумме 419,2 тыс</w:t>
      </w:r>
      <w:proofErr w:type="gramStart"/>
      <w:r w:rsidR="002514C9">
        <w:rPr>
          <w:rFonts w:eastAsiaTheme="minorHAnsi"/>
          <w:bCs/>
          <w:color w:val="000000" w:themeColor="text1"/>
          <w:szCs w:val="28"/>
          <w:lang w:eastAsia="en-US"/>
        </w:rPr>
        <w:t>.р</w:t>
      </w:r>
      <w:proofErr w:type="gramEnd"/>
      <w:r w:rsidR="002514C9">
        <w:rPr>
          <w:rFonts w:eastAsiaTheme="minorHAnsi"/>
          <w:bCs/>
          <w:color w:val="000000" w:themeColor="text1"/>
          <w:szCs w:val="28"/>
          <w:lang w:eastAsia="en-US"/>
        </w:rPr>
        <w:t>ублей, на 2024</w:t>
      </w:r>
      <w:r w:rsidR="00662ED4" w:rsidRPr="00637FCB">
        <w:rPr>
          <w:rFonts w:eastAsiaTheme="minorHAnsi"/>
          <w:bCs/>
          <w:color w:val="000000" w:themeColor="text1"/>
          <w:szCs w:val="28"/>
          <w:lang w:eastAsia="en-US"/>
        </w:rPr>
        <w:t xml:space="preserve"> </w:t>
      </w:r>
      <w:r w:rsidR="002514C9">
        <w:rPr>
          <w:rFonts w:eastAsiaTheme="minorHAnsi"/>
          <w:bCs/>
          <w:color w:val="000000" w:themeColor="text1"/>
          <w:szCs w:val="28"/>
          <w:lang w:eastAsia="en-US"/>
        </w:rPr>
        <w:t>год – 309,9 тыс.рублей и на 2025</w:t>
      </w:r>
      <w:r w:rsidR="00662ED4" w:rsidRPr="00637FCB">
        <w:rPr>
          <w:rFonts w:eastAsiaTheme="minorHAnsi"/>
          <w:bCs/>
          <w:color w:val="000000" w:themeColor="text1"/>
          <w:szCs w:val="28"/>
          <w:lang w:eastAsia="en-US"/>
        </w:rPr>
        <w:t xml:space="preserve"> год – </w:t>
      </w:r>
      <w:r w:rsidR="002514C9">
        <w:rPr>
          <w:rFonts w:eastAsiaTheme="minorHAnsi"/>
          <w:bCs/>
          <w:color w:val="000000" w:themeColor="text1"/>
          <w:szCs w:val="28"/>
          <w:lang w:eastAsia="en-US"/>
        </w:rPr>
        <w:t>135,7</w:t>
      </w:r>
      <w:r w:rsidR="00662ED4" w:rsidRPr="00637FCB">
        <w:rPr>
          <w:rFonts w:eastAsiaTheme="minorHAnsi"/>
          <w:bCs/>
          <w:color w:val="000000" w:themeColor="text1"/>
          <w:szCs w:val="28"/>
          <w:lang w:eastAsia="en-US"/>
        </w:rPr>
        <w:t xml:space="preserve"> тыс.рублей. </w:t>
      </w:r>
      <w:r>
        <w:rPr>
          <w:rFonts w:eastAsiaTheme="minorHAnsi"/>
          <w:bCs/>
          <w:color w:val="000000" w:themeColor="text1"/>
          <w:szCs w:val="28"/>
          <w:lang w:eastAsia="en-US"/>
        </w:rPr>
        <w:t>Все предусмотренные нормативно-правовые акты учтены.</w:t>
      </w:r>
    </w:p>
    <w:p w:rsidR="00FC589C" w:rsidRDefault="00FC589C" w:rsidP="004A0D77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r w:rsidRPr="00637FCB">
        <w:rPr>
          <w:bCs/>
          <w:color w:val="000000" w:themeColor="text1"/>
          <w:szCs w:val="28"/>
        </w:rPr>
        <w:t>В соответствии с п</w:t>
      </w:r>
      <w:r w:rsidR="004E1E33" w:rsidRPr="00637FCB">
        <w:rPr>
          <w:bCs/>
          <w:color w:val="000000" w:themeColor="text1"/>
          <w:szCs w:val="28"/>
        </w:rPr>
        <w:t xml:space="preserve">роектом бюджета </w:t>
      </w:r>
      <w:r w:rsidR="000F05D8">
        <w:rPr>
          <w:bCs/>
          <w:color w:val="000000" w:themeColor="text1"/>
          <w:szCs w:val="28"/>
        </w:rPr>
        <w:t>на 2023</w:t>
      </w:r>
      <w:r w:rsidR="007F0C33" w:rsidRPr="00637FCB">
        <w:rPr>
          <w:bCs/>
          <w:color w:val="000000" w:themeColor="text1"/>
          <w:szCs w:val="28"/>
        </w:rPr>
        <w:t xml:space="preserve"> год </w:t>
      </w:r>
      <w:r w:rsidR="004E1E33" w:rsidRPr="00637FCB">
        <w:rPr>
          <w:bCs/>
          <w:color w:val="000000" w:themeColor="text1"/>
          <w:szCs w:val="28"/>
        </w:rPr>
        <w:t xml:space="preserve">объем контрактуемых расходов </w:t>
      </w:r>
      <w:r w:rsidR="00492CBC" w:rsidRPr="00637FCB">
        <w:rPr>
          <w:bCs/>
          <w:color w:val="000000" w:themeColor="text1"/>
          <w:szCs w:val="28"/>
        </w:rPr>
        <w:t xml:space="preserve">(КВР 240) </w:t>
      </w:r>
      <w:r w:rsidR="004E1E33" w:rsidRPr="00637FCB">
        <w:rPr>
          <w:bCs/>
          <w:color w:val="000000" w:themeColor="text1"/>
          <w:szCs w:val="28"/>
        </w:rPr>
        <w:t xml:space="preserve">планируется в сумме </w:t>
      </w:r>
      <w:r w:rsidR="001246F8">
        <w:rPr>
          <w:bCs/>
          <w:color w:val="000000" w:themeColor="text1"/>
          <w:szCs w:val="28"/>
        </w:rPr>
        <w:t>62 306,3</w:t>
      </w:r>
      <w:r w:rsidR="00307B9F" w:rsidRPr="00637FCB">
        <w:rPr>
          <w:bCs/>
          <w:color w:val="000000" w:themeColor="text1"/>
          <w:szCs w:val="28"/>
        </w:rPr>
        <w:t xml:space="preserve"> </w:t>
      </w:r>
      <w:r w:rsidRPr="00637FCB">
        <w:rPr>
          <w:bCs/>
          <w:color w:val="000000" w:themeColor="text1"/>
          <w:szCs w:val="28"/>
        </w:rPr>
        <w:t>тыс</w:t>
      </w:r>
      <w:proofErr w:type="gramStart"/>
      <w:r w:rsidRPr="00637FCB">
        <w:rPr>
          <w:bCs/>
          <w:color w:val="000000" w:themeColor="text1"/>
          <w:szCs w:val="28"/>
        </w:rPr>
        <w:t>.р</w:t>
      </w:r>
      <w:proofErr w:type="gramEnd"/>
      <w:r w:rsidRPr="00637FCB">
        <w:rPr>
          <w:bCs/>
          <w:color w:val="000000" w:themeColor="text1"/>
          <w:szCs w:val="28"/>
        </w:rPr>
        <w:t xml:space="preserve">ублей, </w:t>
      </w:r>
      <w:r w:rsidR="000F05D8">
        <w:rPr>
          <w:color w:val="000000" w:themeColor="text1"/>
          <w:szCs w:val="28"/>
        </w:rPr>
        <w:t>в 2024</w:t>
      </w:r>
      <w:r w:rsidRPr="00637FCB">
        <w:rPr>
          <w:color w:val="000000" w:themeColor="text1"/>
          <w:szCs w:val="28"/>
        </w:rPr>
        <w:t xml:space="preserve"> году – </w:t>
      </w:r>
      <w:r w:rsidR="001246F8">
        <w:rPr>
          <w:color w:val="000000" w:themeColor="text1"/>
          <w:szCs w:val="28"/>
        </w:rPr>
        <w:t>40 110,0</w:t>
      </w:r>
      <w:r w:rsidR="00C46C1E">
        <w:rPr>
          <w:color w:val="000000" w:themeColor="text1"/>
          <w:szCs w:val="28"/>
        </w:rPr>
        <w:t xml:space="preserve"> тыс.</w:t>
      </w:r>
      <w:r w:rsidR="000F05D8">
        <w:rPr>
          <w:color w:val="000000" w:themeColor="text1"/>
          <w:szCs w:val="28"/>
        </w:rPr>
        <w:t>рублей, в 2025</w:t>
      </w:r>
      <w:r w:rsidRPr="00637FCB">
        <w:rPr>
          <w:color w:val="000000" w:themeColor="text1"/>
          <w:szCs w:val="28"/>
        </w:rPr>
        <w:t xml:space="preserve"> году – </w:t>
      </w:r>
      <w:r w:rsidR="001246F8">
        <w:rPr>
          <w:color w:val="000000" w:themeColor="text1"/>
          <w:szCs w:val="28"/>
        </w:rPr>
        <w:t>39 472,4</w:t>
      </w:r>
      <w:r w:rsidR="00C46C1E">
        <w:rPr>
          <w:color w:val="000000" w:themeColor="text1"/>
          <w:szCs w:val="28"/>
        </w:rPr>
        <w:t xml:space="preserve"> тыс.</w:t>
      </w:r>
      <w:r w:rsidRPr="00637FCB">
        <w:rPr>
          <w:color w:val="000000" w:themeColor="text1"/>
          <w:szCs w:val="28"/>
        </w:rPr>
        <w:t xml:space="preserve">рублей. </w:t>
      </w:r>
    </w:p>
    <w:p w:rsidR="001246F8" w:rsidRDefault="001246F8" w:rsidP="004A0D77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При осуществлении закупочной деятельности рекомендуем соблюдать Федеральный закон от</w:t>
      </w:r>
      <w:r w:rsidR="00EE1E6F">
        <w:rPr>
          <w:color w:val="000000" w:themeColor="text1"/>
          <w:szCs w:val="28"/>
        </w:rPr>
        <w:t xml:space="preserve"> 5 апреля 2013 </w:t>
      </w:r>
      <w:r>
        <w:rPr>
          <w:color w:val="000000" w:themeColor="text1"/>
          <w:szCs w:val="28"/>
        </w:rPr>
        <w:t>№ 44-ФЗ «</w:t>
      </w:r>
      <w:r w:rsidR="00EE1E6F">
        <w:rPr>
          <w:color w:val="000000" w:themeColor="text1"/>
          <w:szCs w:val="28"/>
        </w:rPr>
        <w:t>О контрактной системе в сфере закупок товаров, работ, услуг для обеспечения госуда</w:t>
      </w:r>
      <w:r w:rsidR="007A1D83">
        <w:rPr>
          <w:color w:val="000000" w:themeColor="text1"/>
          <w:szCs w:val="28"/>
        </w:rPr>
        <w:t>рственных и муниципальных нужд».</w:t>
      </w:r>
    </w:p>
    <w:p w:rsidR="002B300C" w:rsidRPr="00C00A4D" w:rsidRDefault="005104A2" w:rsidP="00C00A4D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FC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B300C" w:rsidRPr="00C00A4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</w:t>
      </w:r>
      <w:r w:rsidR="00B30790" w:rsidRPr="00C00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татьей 184.2 БК РФ </w:t>
      </w:r>
      <w:r w:rsidR="002B300C" w:rsidRPr="00C00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 проект бюджетной сметы органа внешнего муниципального финансового контроля (Счетная палата </w:t>
      </w:r>
      <w:proofErr w:type="spellStart"/>
      <w:r w:rsidR="002B300C" w:rsidRPr="00C00A4D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="002B300C" w:rsidRPr="00C00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района).</w:t>
      </w:r>
      <w:r w:rsidR="007A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Необходимый объем финансирования составил в 2023г. - 2 782,7 тыс</w:t>
      </w:r>
      <w:proofErr w:type="gramStart"/>
      <w:r w:rsidR="007A1D8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7A1D83">
        <w:rPr>
          <w:rFonts w:ascii="Times New Roman" w:hAnsi="Times New Roman" w:cs="Times New Roman"/>
          <w:color w:val="000000" w:themeColor="text1"/>
          <w:sz w:val="28"/>
          <w:szCs w:val="28"/>
        </w:rPr>
        <w:t>ублей</w:t>
      </w:r>
      <w:r w:rsidR="007A1D83" w:rsidRPr="007A1D8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7A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2024г. -</w:t>
      </w:r>
      <w:r w:rsidR="007A1D83" w:rsidRPr="007A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1D83">
        <w:rPr>
          <w:rFonts w:ascii="Times New Roman" w:hAnsi="Times New Roman" w:cs="Times New Roman"/>
          <w:color w:val="000000" w:themeColor="text1"/>
          <w:sz w:val="28"/>
          <w:szCs w:val="28"/>
        </w:rPr>
        <w:t>2 497,0 тыс.рублей</w:t>
      </w:r>
      <w:r w:rsidR="007A1D83" w:rsidRPr="007A1D8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7A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2025г. - 2 676,5 тыс.рублей.</w:t>
      </w:r>
    </w:p>
    <w:p w:rsidR="002B300C" w:rsidRDefault="002B300C" w:rsidP="002B300C">
      <w:pPr>
        <w:spacing w:line="240" w:lineRule="auto"/>
        <w:ind w:firstLine="708"/>
        <w:rPr>
          <w:color w:val="000000" w:themeColor="text1"/>
          <w:szCs w:val="28"/>
        </w:rPr>
      </w:pPr>
      <w:r w:rsidRPr="002B300C">
        <w:rPr>
          <w:color w:val="000000" w:themeColor="text1"/>
          <w:szCs w:val="28"/>
        </w:rPr>
        <w:t xml:space="preserve">Проектом бюджета на содержание указанного органа предусмотрены средства в сумме </w:t>
      </w:r>
      <w:r>
        <w:rPr>
          <w:color w:val="000000" w:themeColor="text1"/>
          <w:szCs w:val="28"/>
        </w:rPr>
        <w:t>2 680,5</w:t>
      </w:r>
      <w:r w:rsidRPr="002B300C">
        <w:rPr>
          <w:color w:val="000000" w:themeColor="text1"/>
          <w:szCs w:val="28"/>
        </w:rPr>
        <w:t xml:space="preserve"> тыс</w:t>
      </w:r>
      <w:proofErr w:type="gramStart"/>
      <w:r w:rsidRPr="002B300C">
        <w:rPr>
          <w:color w:val="000000" w:themeColor="text1"/>
          <w:szCs w:val="28"/>
        </w:rPr>
        <w:t>.р</w:t>
      </w:r>
      <w:proofErr w:type="gramEnd"/>
      <w:r w:rsidRPr="002B300C">
        <w:rPr>
          <w:color w:val="000000" w:themeColor="text1"/>
          <w:szCs w:val="28"/>
        </w:rPr>
        <w:t>ублей</w:t>
      </w:r>
      <w:r>
        <w:rPr>
          <w:color w:val="000000" w:themeColor="text1"/>
          <w:szCs w:val="28"/>
        </w:rPr>
        <w:t xml:space="preserve"> (2023</w:t>
      </w:r>
      <w:r w:rsidRPr="002B300C">
        <w:rPr>
          <w:color w:val="000000" w:themeColor="text1"/>
          <w:szCs w:val="28"/>
        </w:rPr>
        <w:t xml:space="preserve"> год); </w:t>
      </w:r>
      <w:r>
        <w:rPr>
          <w:color w:val="000000" w:themeColor="text1"/>
          <w:szCs w:val="28"/>
        </w:rPr>
        <w:t>2 452,6</w:t>
      </w:r>
      <w:r w:rsidRPr="002B300C">
        <w:rPr>
          <w:color w:val="000000" w:themeColor="text1"/>
          <w:szCs w:val="28"/>
        </w:rPr>
        <w:t xml:space="preserve"> тыс.рублей</w:t>
      </w:r>
      <w:r>
        <w:rPr>
          <w:color w:val="000000" w:themeColor="text1"/>
          <w:szCs w:val="28"/>
        </w:rPr>
        <w:t xml:space="preserve"> (2024</w:t>
      </w:r>
      <w:r w:rsidRPr="002B300C">
        <w:rPr>
          <w:color w:val="000000" w:themeColor="text1"/>
          <w:szCs w:val="28"/>
        </w:rPr>
        <w:t xml:space="preserve"> год); </w:t>
      </w:r>
      <w:r>
        <w:rPr>
          <w:color w:val="000000" w:themeColor="text1"/>
          <w:szCs w:val="28"/>
        </w:rPr>
        <w:t>2 612,0</w:t>
      </w:r>
      <w:r w:rsidRPr="002B300C">
        <w:rPr>
          <w:color w:val="000000" w:themeColor="text1"/>
          <w:szCs w:val="28"/>
        </w:rPr>
        <w:t xml:space="preserve"> тыс.рублей</w:t>
      </w:r>
      <w:r>
        <w:rPr>
          <w:color w:val="000000" w:themeColor="text1"/>
          <w:szCs w:val="28"/>
        </w:rPr>
        <w:t xml:space="preserve"> (2025</w:t>
      </w:r>
      <w:r w:rsidRPr="002B300C">
        <w:rPr>
          <w:color w:val="000000" w:themeColor="text1"/>
          <w:szCs w:val="28"/>
        </w:rPr>
        <w:t xml:space="preserve"> год). </w:t>
      </w:r>
    </w:p>
    <w:p w:rsidR="00044350" w:rsidRDefault="00044350" w:rsidP="002B300C">
      <w:pPr>
        <w:spacing w:line="240" w:lineRule="auto"/>
        <w:ind w:firstLine="708"/>
        <w:rPr>
          <w:color w:val="000000" w:themeColor="text1"/>
          <w:szCs w:val="28"/>
        </w:rPr>
      </w:pPr>
      <w:proofErr w:type="gramStart"/>
      <w:r>
        <w:rPr>
          <w:color w:val="000000" w:themeColor="text1"/>
          <w:szCs w:val="28"/>
        </w:rPr>
        <w:t>П</w:t>
      </w:r>
      <w:r w:rsidRPr="00044350">
        <w:rPr>
          <w:color w:val="000000" w:themeColor="text1"/>
          <w:szCs w:val="28"/>
        </w:rPr>
        <w:t>роект</w:t>
      </w:r>
      <w:r>
        <w:rPr>
          <w:color w:val="000000" w:themeColor="text1"/>
          <w:szCs w:val="28"/>
        </w:rPr>
        <w:t>ом</w:t>
      </w:r>
      <w:r w:rsidRPr="00044350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бюджета</w:t>
      </w:r>
      <w:r w:rsidRPr="00044350">
        <w:rPr>
          <w:color w:val="000000" w:themeColor="text1"/>
          <w:szCs w:val="28"/>
        </w:rPr>
        <w:t xml:space="preserve"> предусмотрено направление отдельных неналоговых доходов муниципального образования «</w:t>
      </w:r>
      <w:proofErr w:type="spellStart"/>
      <w:r w:rsidRPr="00044350">
        <w:rPr>
          <w:color w:val="000000" w:themeColor="text1"/>
          <w:szCs w:val="28"/>
        </w:rPr>
        <w:t>Колпашевский</w:t>
      </w:r>
      <w:proofErr w:type="spellEnd"/>
      <w:r w:rsidRPr="00044350">
        <w:rPr>
          <w:color w:val="000000" w:themeColor="text1"/>
          <w:szCs w:val="28"/>
        </w:rPr>
        <w:t xml:space="preserve"> район»</w:t>
      </w:r>
      <w:r>
        <w:rPr>
          <w:color w:val="000000" w:themeColor="text1"/>
          <w:szCs w:val="28"/>
        </w:rPr>
        <w:t xml:space="preserve"> в виде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</w:t>
      </w:r>
      <w:r w:rsidR="00CD3AA6">
        <w:rPr>
          <w:color w:val="000000" w:themeColor="text1"/>
          <w:szCs w:val="28"/>
        </w:rPr>
        <w:t>тежей по искам о возмещении вреда, причинённого окружающей среде вследствие нарушений обязательных требований, а также платежей, уплачиваемых при добровольном возмещении вреда, причинённого окружающей среде вследствие нарушений обязательных требований</w:t>
      </w:r>
      <w:proofErr w:type="gramEnd"/>
      <w:r w:rsidR="00E46D1A">
        <w:rPr>
          <w:color w:val="000000" w:themeColor="text1"/>
          <w:szCs w:val="28"/>
        </w:rPr>
        <w:t xml:space="preserve"> </w:t>
      </w:r>
      <w:r w:rsidR="00E46D1A" w:rsidRPr="00F81192">
        <w:rPr>
          <w:color w:val="000000" w:themeColor="text1"/>
          <w:szCs w:val="28"/>
        </w:rPr>
        <w:t>(далее – экологические платежи)</w:t>
      </w:r>
      <w:r w:rsidR="00CD3AA6" w:rsidRPr="00F81192">
        <w:rPr>
          <w:color w:val="000000" w:themeColor="text1"/>
          <w:szCs w:val="28"/>
        </w:rPr>
        <w:t xml:space="preserve">, </w:t>
      </w:r>
      <w:r>
        <w:rPr>
          <w:color w:val="000000" w:themeColor="text1"/>
          <w:szCs w:val="28"/>
        </w:rPr>
        <w:t>на реализацию плана мероприятий, указанных в пункте 1 статьи 16.6, пункте 1 статьи 75.1 и пункте 1 статьи 78.2 Федерального закона от 10 января 2002 № 7-ФЗ «Об охране окружающей среды»</w:t>
      </w:r>
      <w:r w:rsidR="00A63B23">
        <w:rPr>
          <w:color w:val="000000" w:themeColor="text1"/>
          <w:szCs w:val="28"/>
        </w:rPr>
        <w:t xml:space="preserve"> (далее</w:t>
      </w:r>
      <w:r w:rsidR="00983A2D">
        <w:rPr>
          <w:color w:val="000000" w:themeColor="text1"/>
          <w:szCs w:val="28"/>
        </w:rPr>
        <w:t xml:space="preserve"> - </w:t>
      </w:r>
      <w:r w:rsidR="00A63B23">
        <w:rPr>
          <w:color w:val="000000" w:themeColor="text1"/>
          <w:szCs w:val="28"/>
        </w:rPr>
        <w:t>Федеральный закон № 7-ФЗ)</w:t>
      </w:r>
      <w:r>
        <w:rPr>
          <w:color w:val="000000" w:themeColor="text1"/>
          <w:szCs w:val="28"/>
        </w:rPr>
        <w:t xml:space="preserve">. </w:t>
      </w:r>
    </w:p>
    <w:p w:rsidR="00E46D1A" w:rsidRPr="00983A2D" w:rsidRDefault="00E46D1A" w:rsidP="00FD0428">
      <w:pPr>
        <w:pStyle w:val="Default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Пунктом 5 </w:t>
      </w:r>
      <w:r w:rsidR="00983A2D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статьи 1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Ф</w:t>
      </w:r>
      <w:r w:rsidRPr="00E46D1A">
        <w:rPr>
          <w:rFonts w:eastAsiaTheme="minorHAnsi"/>
          <w:color w:val="000000" w:themeColor="text1"/>
          <w:sz w:val="28"/>
          <w:szCs w:val="28"/>
          <w:lang w:eastAsia="en-US"/>
        </w:rPr>
        <w:t>едеральн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ого</w:t>
      </w:r>
      <w:r w:rsidRPr="00E46D1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закон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E46D1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30 </w:t>
      </w:r>
      <w:r w:rsidRPr="00E46D1A">
        <w:rPr>
          <w:color w:val="000000" w:themeColor="text1"/>
          <w:sz w:val="28"/>
          <w:szCs w:val="28"/>
          <w:shd w:val="clear" w:color="auto" w:fill="FFFFFF"/>
        </w:rPr>
        <w:t xml:space="preserve">декабря 2021 г. </w:t>
      </w:r>
      <w:r w:rsidR="00983A2D">
        <w:rPr>
          <w:color w:val="000000" w:themeColor="text1"/>
          <w:sz w:val="28"/>
          <w:szCs w:val="28"/>
          <w:shd w:val="clear" w:color="auto" w:fill="FFFFFF"/>
        </w:rPr>
        <w:t xml:space="preserve">             </w:t>
      </w:r>
      <w:r w:rsidRPr="00E46D1A">
        <w:rPr>
          <w:color w:val="000000" w:themeColor="text1"/>
          <w:sz w:val="28"/>
          <w:szCs w:val="28"/>
          <w:shd w:val="clear" w:color="auto" w:fill="FFFFFF"/>
        </w:rPr>
        <w:t>№ 446-ФЗ «О внесении изменений в Федеральный за</w:t>
      </w:r>
      <w:r w:rsidR="00F81192">
        <w:rPr>
          <w:color w:val="000000" w:themeColor="text1"/>
          <w:sz w:val="28"/>
          <w:szCs w:val="28"/>
          <w:shd w:val="clear" w:color="auto" w:fill="FFFFFF"/>
        </w:rPr>
        <w:t>кон «Об охране окружающей среды»</w:t>
      </w:r>
      <w:r w:rsidRPr="00E46D1A">
        <w:rPr>
          <w:color w:val="000000" w:themeColor="text1"/>
          <w:sz w:val="28"/>
          <w:szCs w:val="28"/>
          <w:shd w:val="clear" w:color="auto" w:fill="FFFFFF"/>
        </w:rPr>
        <w:t xml:space="preserve"> и отдельные законодательные акты Российской Федерации»</w:t>
      </w:r>
      <w:r w:rsidR="00C03C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установлено следующее</w:t>
      </w:r>
      <w:r w:rsidR="00983A2D" w:rsidRPr="00983A2D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E46D1A" w:rsidRPr="00E46D1A" w:rsidRDefault="00E46D1A" w:rsidP="00E46D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46D1A">
        <w:rPr>
          <w:color w:val="000000" w:themeColor="text1"/>
          <w:sz w:val="28"/>
          <w:szCs w:val="28"/>
        </w:rPr>
        <w:lastRenderedPageBreak/>
        <w:t>Плата за негативное воздействие на окружающую среду, зачисленная в бюджеты бюджетной системы Российской Федерации, направляется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 субъекта Российской Федерации (муниципального образования) объектов накопленного вреда окружающей среде, а в случае их отсутствия - на иные мероприятия по предотвращению и</w:t>
      </w:r>
      <w:proofErr w:type="gramEnd"/>
      <w:r w:rsidRPr="00E46D1A">
        <w:rPr>
          <w:color w:val="000000" w:themeColor="text1"/>
          <w:sz w:val="28"/>
          <w:szCs w:val="28"/>
        </w:rPr>
        <w:t xml:space="preserve">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безопасности.</w:t>
      </w:r>
    </w:p>
    <w:p w:rsidR="00E46D1A" w:rsidRPr="00E46D1A" w:rsidRDefault="00E46D1A" w:rsidP="00E46D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46D1A">
        <w:rPr>
          <w:color w:val="000000" w:themeColor="text1"/>
          <w:sz w:val="28"/>
          <w:szCs w:val="28"/>
        </w:rPr>
        <w:t>Использование платы за негативное воздействие на окружающую среду, зачисленной в бюджеты бюджетной системы Российской Федерации, осуществляется в порядке, установленном бюджетным законодательством Российской Федерации, в соответствии с планом мероприятий, указанных в пункте 1 статьи</w:t>
      </w:r>
      <w:r w:rsidR="00A63B23">
        <w:rPr>
          <w:color w:val="000000" w:themeColor="text1"/>
          <w:sz w:val="28"/>
          <w:szCs w:val="28"/>
        </w:rPr>
        <w:t xml:space="preserve"> 16.6 Федерального закона № 7-ФЗ</w:t>
      </w:r>
      <w:r w:rsidRPr="00E46D1A">
        <w:rPr>
          <w:color w:val="000000" w:themeColor="text1"/>
          <w:sz w:val="28"/>
          <w:szCs w:val="28"/>
        </w:rPr>
        <w:t>, субъекта Российской Федерации,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власти.</w:t>
      </w:r>
      <w:proofErr w:type="gramEnd"/>
    </w:p>
    <w:p w:rsidR="00E46D1A" w:rsidRDefault="00E46D1A" w:rsidP="00E46D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46D1A">
        <w:rPr>
          <w:color w:val="000000" w:themeColor="text1"/>
          <w:sz w:val="28"/>
          <w:szCs w:val="28"/>
        </w:rPr>
        <w:t xml:space="preserve">Порядок разработки и согласования плана мероприятий, указанных в пункте 1 </w:t>
      </w:r>
      <w:r w:rsidR="00A63B23" w:rsidRPr="00E46D1A">
        <w:rPr>
          <w:color w:val="000000" w:themeColor="text1"/>
          <w:sz w:val="28"/>
          <w:szCs w:val="28"/>
        </w:rPr>
        <w:t>статьи</w:t>
      </w:r>
      <w:r w:rsidR="00A63B23">
        <w:rPr>
          <w:color w:val="000000" w:themeColor="text1"/>
          <w:sz w:val="28"/>
          <w:szCs w:val="28"/>
        </w:rPr>
        <w:t xml:space="preserve"> 16.6 Федерального закона № 7-ФЗ</w:t>
      </w:r>
      <w:r w:rsidRPr="00E46D1A">
        <w:rPr>
          <w:color w:val="000000" w:themeColor="text1"/>
          <w:sz w:val="28"/>
          <w:szCs w:val="28"/>
        </w:rPr>
        <w:t xml:space="preserve">, субъекта Российской Федерации, а также состав такого плана и требования </w:t>
      </w:r>
      <w:r w:rsidR="000D31D4">
        <w:rPr>
          <w:color w:val="000000" w:themeColor="text1"/>
          <w:sz w:val="28"/>
          <w:szCs w:val="28"/>
        </w:rPr>
        <w:t xml:space="preserve">к его содержанию установлен Постановлением Правительства Российской Федерации от </w:t>
      </w:r>
      <w:r w:rsidR="00A63B23">
        <w:rPr>
          <w:color w:val="000000" w:themeColor="text1"/>
          <w:sz w:val="28"/>
          <w:szCs w:val="28"/>
        </w:rPr>
        <w:t xml:space="preserve">           </w:t>
      </w:r>
      <w:r w:rsidR="000D31D4">
        <w:rPr>
          <w:color w:val="000000" w:themeColor="text1"/>
          <w:sz w:val="28"/>
          <w:szCs w:val="28"/>
        </w:rPr>
        <w:t>2 августа 2022 № 1370.</w:t>
      </w:r>
    </w:p>
    <w:p w:rsidR="00FB0B2B" w:rsidRDefault="00FB0B2B" w:rsidP="00E46D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Расходование э</w:t>
      </w:r>
      <w:r w:rsidR="00596C93">
        <w:rPr>
          <w:color w:val="000000" w:themeColor="text1"/>
          <w:sz w:val="28"/>
          <w:szCs w:val="28"/>
        </w:rPr>
        <w:t>кологически</w:t>
      </w:r>
      <w:r>
        <w:rPr>
          <w:color w:val="000000" w:themeColor="text1"/>
          <w:sz w:val="28"/>
          <w:szCs w:val="28"/>
        </w:rPr>
        <w:t>х</w:t>
      </w:r>
      <w:r w:rsidR="00596C93">
        <w:rPr>
          <w:color w:val="000000" w:themeColor="text1"/>
          <w:sz w:val="28"/>
          <w:szCs w:val="28"/>
        </w:rPr>
        <w:t xml:space="preserve"> платеж</w:t>
      </w:r>
      <w:r>
        <w:rPr>
          <w:color w:val="000000" w:themeColor="text1"/>
          <w:sz w:val="28"/>
          <w:szCs w:val="28"/>
        </w:rPr>
        <w:t>ей на мероприятия, не включенные в утвержденный в соответствии с правилами план, не допускается.</w:t>
      </w:r>
    </w:p>
    <w:p w:rsidR="00E46D1A" w:rsidRPr="000D31D4" w:rsidRDefault="00596C93" w:rsidP="00FB0B2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 </w:t>
      </w:r>
      <w:r w:rsidR="000D31D4" w:rsidRPr="000D31D4">
        <w:rPr>
          <w:color w:val="000000" w:themeColor="text1"/>
          <w:sz w:val="28"/>
          <w:szCs w:val="28"/>
          <w:shd w:val="clear" w:color="auto" w:fill="FFFFFF"/>
        </w:rPr>
        <w:t>В план мероприятий включаются мероприятия по выявлению и оценке объектов накопл</w:t>
      </w:r>
      <w:r w:rsidR="00A63B23">
        <w:rPr>
          <w:color w:val="000000" w:themeColor="text1"/>
          <w:sz w:val="28"/>
          <w:szCs w:val="28"/>
          <w:shd w:val="clear" w:color="auto" w:fill="FFFFFF"/>
        </w:rPr>
        <w:t xml:space="preserve">енного вреда и иные мероприятия </w:t>
      </w:r>
      <w:r w:rsidR="000D31D4" w:rsidRPr="000D31D4">
        <w:rPr>
          <w:color w:val="000000" w:themeColor="text1"/>
          <w:sz w:val="28"/>
          <w:szCs w:val="28"/>
          <w:shd w:val="clear" w:color="auto" w:fill="FFFFFF"/>
        </w:rPr>
        <w:t>по перечню согласно</w:t>
      </w:r>
      <w:r w:rsidR="000D31D4" w:rsidRPr="000D31D4">
        <w:rPr>
          <w:rStyle w:val="apple-converted-space"/>
          <w:color w:val="000000" w:themeColor="text1"/>
          <w:sz w:val="28"/>
          <w:szCs w:val="28"/>
        </w:rPr>
        <w:t> </w:t>
      </w:r>
      <w:hyperlink r:id="rId8" w:anchor="/document/405121877/entry/12000" w:history="1">
        <w:r w:rsidR="00A63B23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>приложению №</w:t>
        </w:r>
        <w:r w:rsidR="000D31D4" w:rsidRPr="00A63B23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> 2</w:t>
        </w:r>
      </w:hyperlink>
      <w:r w:rsidR="000D31D4" w:rsidRPr="000D31D4">
        <w:rPr>
          <w:rStyle w:val="apple-converted-space"/>
          <w:color w:val="000000" w:themeColor="text1"/>
          <w:sz w:val="28"/>
          <w:szCs w:val="28"/>
        </w:rPr>
        <w:t> </w:t>
      </w:r>
      <w:r w:rsidR="00A63B23">
        <w:rPr>
          <w:rStyle w:val="apple-converted-space"/>
          <w:color w:val="000000" w:themeColor="text1"/>
          <w:sz w:val="28"/>
          <w:szCs w:val="28"/>
        </w:rPr>
        <w:t xml:space="preserve">вышеуказанного </w:t>
      </w:r>
      <w:r w:rsidR="00A63B23">
        <w:rPr>
          <w:color w:val="000000" w:themeColor="text1"/>
          <w:sz w:val="28"/>
          <w:szCs w:val="28"/>
        </w:rPr>
        <w:t>Постановления Правительства.</w:t>
      </w:r>
    </w:p>
    <w:p w:rsidR="00F81192" w:rsidRDefault="00F81192" w:rsidP="00F81192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Планируется, что экологические платежи </w:t>
      </w:r>
      <w:r w:rsidR="00FB0B2B">
        <w:rPr>
          <w:color w:val="000000" w:themeColor="text1"/>
          <w:szCs w:val="28"/>
        </w:rPr>
        <w:t>в муниципальном образовании «</w:t>
      </w:r>
      <w:proofErr w:type="spellStart"/>
      <w:r w:rsidR="00FB0B2B">
        <w:rPr>
          <w:color w:val="000000" w:themeColor="text1"/>
          <w:szCs w:val="28"/>
        </w:rPr>
        <w:t>Колпашевский</w:t>
      </w:r>
      <w:proofErr w:type="spellEnd"/>
      <w:r w:rsidR="00FB0B2B">
        <w:rPr>
          <w:color w:val="000000" w:themeColor="text1"/>
          <w:szCs w:val="28"/>
        </w:rPr>
        <w:t xml:space="preserve"> район» </w:t>
      </w:r>
      <w:r>
        <w:rPr>
          <w:color w:val="000000" w:themeColor="text1"/>
          <w:szCs w:val="28"/>
        </w:rPr>
        <w:t>в сумме 597,8 тыс</w:t>
      </w:r>
      <w:proofErr w:type="gramStart"/>
      <w:r>
        <w:rPr>
          <w:color w:val="000000" w:themeColor="text1"/>
          <w:szCs w:val="28"/>
        </w:rPr>
        <w:t>.р</w:t>
      </w:r>
      <w:proofErr w:type="gramEnd"/>
      <w:r>
        <w:rPr>
          <w:color w:val="000000" w:themeColor="text1"/>
          <w:szCs w:val="28"/>
        </w:rPr>
        <w:t xml:space="preserve">ублей в 2023-2025г.г. будут </w:t>
      </w:r>
      <w:r w:rsidR="00A63B23">
        <w:rPr>
          <w:color w:val="000000" w:themeColor="text1"/>
          <w:szCs w:val="28"/>
        </w:rPr>
        <w:t>направлены</w:t>
      </w:r>
      <w:r>
        <w:rPr>
          <w:color w:val="000000" w:themeColor="text1"/>
          <w:szCs w:val="28"/>
        </w:rPr>
        <w:t xml:space="preserve"> на ликвидацию мест несанкционированного размещения отходов</w:t>
      </w:r>
      <w:r w:rsidR="00A63B23">
        <w:rPr>
          <w:color w:val="000000" w:themeColor="text1"/>
          <w:szCs w:val="28"/>
        </w:rPr>
        <w:t xml:space="preserve"> (далее – ликвидация)</w:t>
      </w:r>
      <w:r>
        <w:rPr>
          <w:color w:val="000000" w:themeColor="text1"/>
          <w:szCs w:val="28"/>
        </w:rPr>
        <w:t>.</w:t>
      </w:r>
    </w:p>
    <w:p w:rsidR="00A63B23" w:rsidRPr="00FB0B2B" w:rsidRDefault="00596C93" w:rsidP="00F81192">
      <w:pPr>
        <w:spacing w:line="240" w:lineRule="auto"/>
        <w:ind w:firstLine="708"/>
        <w:rPr>
          <w:b/>
          <w:color w:val="000000" w:themeColor="text1"/>
          <w:szCs w:val="28"/>
        </w:rPr>
      </w:pPr>
      <w:r w:rsidRPr="00FB0B2B">
        <w:rPr>
          <w:b/>
          <w:color w:val="000000" w:themeColor="text1"/>
          <w:szCs w:val="28"/>
        </w:rPr>
        <w:t xml:space="preserve">Просим учесть, что </w:t>
      </w:r>
      <w:r w:rsidR="00A63B23" w:rsidRPr="00FB0B2B">
        <w:rPr>
          <w:b/>
          <w:color w:val="000000" w:themeColor="text1"/>
          <w:szCs w:val="28"/>
        </w:rPr>
        <w:t xml:space="preserve">ликвидация включает в себя </w:t>
      </w:r>
      <w:r w:rsidRPr="00FB0B2B">
        <w:rPr>
          <w:b/>
          <w:color w:val="000000" w:themeColor="text1"/>
          <w:szCs w:val="28"/>
        </w:rPr>
        <w:t xml:space="preserve">такие необходимые </w:t>
      </w:r>
      <w:r w:rsidR="00A63B23" w:rsidRPr="00FB0B2B">
        <w:rPr>
          <w:b/>
          <w:color w:val="000000" w:themeColor="text1"/>
          <w:szCs w:val="28"/>
        </w:rPr>
        <w:t>мероприятия</w:t>
      </w:r>
      <w:r w:rsidRPr="00FB0B2B">
        <w:rPr>
          <w:b/>
          <w:color w:val="000000" w:themeColor="text1"/>
          <w:szCs w:val="28"/>
        </w:rPr>
        <w:t xml:space="preserve"> как:</w:t>
      </w:r>
      <w:r w:rsidR="00A63B23" w:rsidRPr="00FB0B2B">
        <w:rPr>
          <w:b/>
          <w:color w:val="000000" w:themeColor="text1"/>
          <w:szCs w:val="28"/>
        </w:rPr>
        <w:t xml:space="preserve"> разработка проектно-сметной документации в целях реализации мероприятий, направленных на ликвидаци</w:t>
      </w:r>
      <w:r w:rsidRPr="00FB0B2B">
        <w:rPr>
          <w:b/>
          <w:color w:val="000000" w:themeColor="text1"/>
          <w:szCs w:val="28"/>
        </w:rPr>
        <w:t>ю мест несанкционированного размещения отходов</w:t>
      </w:r>
      <w:r w:rsidR="0045665B">
        <w:rPr>
          <w:b/>
          <w:color w:val="000000" w:themeColor="text1"/>
          <w:szCs w:val="28"/>
        </w:rPr>
        <w:t xml:space="preserve">, </w:t>
      </w:r>
      <w:r w:rsidRPr="00FB0B2B">
        <w:rPr>
          <w:b/>
          <w:color w:val="000000" w:themeColor="text1"/>
          <w:szCs w:val="28"/>
        </w:rPr>
        <w:t>и ликвидацию мест несанкционированного размещения отходов.</w:t>
      </w:r>
    </w:p>
    <w:p w:rsidR="00E46D1A" w:rsidRDefault="00FB0B2B" w:rsidP="00FD0428">
      <w:pPr>
        <w:pStyle w:val="Default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111424">
        <w:rPr>
          <w:rFonts w:eastAsiaTheme="minorHAnsi"/>
          <w:color w:val="000000" w:themeColor="text1"/>
          <w:sz w:val="28"/>
          <w:szCs w:val="28"/>
          <w:lang w:eastAsia="en-US"/>
        </w:rPr>
        <w:t>Кроме того, в</w:t>
      </w:r>
      <w:r w:rsidR="00111424" w:rsidRPr="00111424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соответствии с методическими рекомендациями </w:t>
      </w:r>
      <w:r w:rsidR="00111424">
        <w:rPr>
          <w:color w:val="000000" w:themeColor="text1"/>
          <w:sz w:val="28"/>
          <w:szCs w:val="28"/>
          <w:shd w:val="clear" w:color="auto" w:fill="FFFFFF"/>
        </w:rPr>
        <w:t>Министерства</w:t>
      </w:r>
      <w:r w:rsidR="00111424" w:rsidRPr="00111424">
        <w:rPr>
          <w:color w:val="000000" w:themeColor="text1"/>
          <w:sz w:val="28"/>
          <w:szCs w:val="28"/>
          <w:shd w:val="clear" w:color="auto" w:fill="FFFFFF"/>
        </w:rPr>
        <w:t xml:space="preserve"> природных ресурсов и экологии Российской Федерации </w:t>
      </w:r>
      <w:r w:rsidR="00111424" w:rsidRPr="00111424">
        <w:rPr>
          <w:rFonts w:eastAsiaTheme="minorHAnsi"/>
          <w:color w:val="000000" w:themeColor="text1"/>
          <w:sz w:val="28"/>
          <w:szCs w:val="28"/>
          <w:lang w:eastAsia="en-US"/>
        </w:rPr>
        <w:t>по разработке плана мероприятий</w:t>
      </w:r>
      <w:r w:rsidR="00111424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рекомендовано на законодательном уровне субъекта Российской Федерации (муниципального образования) урегулировать механизмы расходования остатков средств, поступивших от экологических платежей, включая поступления сверх объемов, учтенных при </w:t>
      </w:r>
      <w:r w:rsidR="00111424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утверждении общего объема доходов бюджета субъекта Российской Федерации (муниципального образования).</w:t>
      </w:r>
      <w:proofErr w:type="gramEnd"/>
    </w:p>
    <w:p w:rsidR="00111424" w:rsidRDefault="00111424" w:rsidP="00FD0428">
      <w:pPr>
        <w:pStyle w:val="Default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 принятых нормативных правовых актах, предусматривающих внедрение таких механизмов, рекомендовано официально </w:t>
      </w:r>
      <w:proofErr w:type="gramStart"/>
      <w:r>
        <w:rPr>
          <w:rFonts w:eastAsiaTheme="minorHAnsi"/>
          <w:color w:val="000000" w:themeColor="text1"/>
          <w:sz w:val="28"/>
          <w:szCs w:val="28"/>
          <w:lang w:eastAsia="en-US"/>
        </w:rPr>
        <w:t>информировать</w:t>
      </w:r>
      <w:proofErr w:type="gramEnd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соответствующее Министерство с приложением подтверждающих документов.</w:t>
      </w:r>
    </w:p>
    <w:p w:rsidR="00FD0428" w:rsidRPr="001901C1" w:rsidRDefault="00FD0428" w:rsidP="00FD0428">
      <w:pPr>
        <w:pStyle w:val="Default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901C1">
        <w:rPr>
          <w:rFonts w:eastAsiaTheme="minorHAnsi"/>
          <w:color w:val="000000" w:themeColor="text1"/>
          <w:sz w:val="28"/>
          <w:szCs w:val="28"/>
          <w:lang w:eastAsia="en-US"/>
        </w:rPr>
        <w:t>Одновременно с проектом бюджета представлен реестр расходных</w:t>
      </w:r>
      <w:r w:rsidR="004746D7" w:rsidRPr="001901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обязательств</w:t>
      </w:r>
      <w:r w:rsidRPr="001901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муниципального образования «</w:t>
      </w:r>
      <w:proofErr w:type="spellStart"/>
      <w:r w:rsidRPr="001901C1">
        <w:rPr>
          <w:rFonts w:eastAsiaTheme="minorHAnsi"/>
          <w:color w:val="000000" w:themeColor="text1"/>
          <w:sz w:val="28"/>
          <w:szCs w:val="28"/>
          <w:lang w:eastAsia="en-US"/>
        </w:rPr>
        <w:t>Колпашевский</w:t>
      </w:r>
      <w:proofErr w:type="spellEnd"/>
      <w:r w:rsidRPr="001901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район»</w:t>
      </w:r>
      <w:r w:rsidR="004746D7" w:rsidRPr="001901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(далее – РРО), </w:t>
      </w:r>
      <w:r w:rsidRPr="001901C1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подлежащих исполнению за счет средств </w:t>
      </w:r>
      <w:r w:rsidR="004746D7" w:rsidRPr="001901C1">
        <w:rPr>
          <w:rFonts w:eastAsiaTheme="minorHAnsi"/>
          <w:color w:val="000000" w:themeColor="text1"/>
          <w:sz w:val="28"/>
          <w:szCs w:val="28"/>
          <w:lang w:eastAsia="en-US"/>
        </w:rPr>
        <w:t>бюджета</w:t>
      </w:r>
      <w:r w:rsidR="00AD7E7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2023</w:t>
      </w:r>
      <w:r w:rsidRPr="001901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 и на плановый</w:t>
      </w:r>
      <w:r w:rsidR="00AD7E7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период 2024</w:t>
      </w:r>
      <w:r w:rsidR="004746D7" w:rsidRPr="001901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202</w:t>
      </w:r>
      <w:r w:rsidR="00AD7E7C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="004746D7" w:rsidRPr="001901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годов</w:t>
      </w:r>
      <w:r w:rsidRPr="001901C1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</w:p>
    <w:p w:rsidR="00197540" w:rsidRDefault="004746D7" w:rsidP="004746D7">
      <w:pPr>
        <w:pStyle w:val="a4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</w:pPr>
      <w:r w:rsidRPr="001901C1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 xml:space="preserve">Форма представленного РРО соответствует форме, утвержденной Постановлением Администрации </w:t>
      </w:r>
      <w:proofErr w:type="spellStart"/>
      <w:r w:rsidRPr="001901C1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Колпашевского</w:t>
      </w:r>
      <w:proofErr w:type="spellEnd"/>
      <w:r w:rsidR="0061391E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 xml:space="preserve"> района от 20.12.2012 </w:t>
      </w:r>
      <w:r w:rsidR="0045665B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 xml:space="preserve">         </w:t>
      </w:r>
      <w:r w:rsidRPr="001901C1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№ 1290 «О порядке формирования и ведения реестра расходных обязательств муниципального образования «</w:t>
      </w:r>
      <w:proofErr w:type="spellStart"/>
      <w:r w:rsidRPr="001901C1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Колпашевский</w:t>
      </w:r>
      <w:proofErr w:type="spellEnd"/>
      <w:r w:rsidRPr="001901C1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 xml:space="preserve"> район»</w:t>
      </w:r>
      <w:r w:rsidR="00F4286C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»</w:t>
      </w:r>
      <w:r w:rsidR="00197540" w:rsidRPr="001901C1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.</w:t>
      </w:r>
    </w:p>
    <w:p w:rsidR="00AB1AD8" w:rsidRPr="007E363C" w:rsidRDefault="00AB1AD8" w:rsidP="00AB1AD8">
      <w:pPr>
        <w:pStyle w:val="a4"/>
        <w:widowControl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Плановые и фактические п</w:t>
      </w:r>
      <w:r w:rsidR="007D0369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 xml:space="preserve">оказатели в отношении отчетного 2021 года </w:t>
      </w:r>
      <w:r w:rsidR="007D0369" w:rsidRPr="0061391E">
        <w:rPr>
          <w:rFonts w:ascii="Times New Roman" w:hAnsi="Times New Roman" w:cs="Times New Roman"/>
          <w:b/>
          <w:color w:val="000000" w:themeColor="text1"/>
          <w:spacing w:val="0"/>
          <w:sz w:val="28"/>
          <w:szCs w:val="28"/>
        </w:rPr>
        <w:t>не соответствуют</w:t>
      </w:r>
      <w:r w:rsidR="007D0369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 xml:space="preserve"> решению Думы </w:t>
      </w:r>
      <w:proofErr w:type="spellStart"/>
      <w:r w:rsidR="007D0369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Колпашевского</w:t>
      </w:r>
      <w:proofErr w:type="spellEnd"/>
      <w:r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 xml:space="preserve"> района от 30.05.2022 № 40 </w:t>
      </w:r>
      <w:r w:rsidRPr="00AB1AD8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«</w:t>
      </w:r>
      <w:r w:rsidRPr="00AB1AD8">
        <w:rPr>
          <w:rFonts w:ascii="Times New Roman" w:eastAsia="Calibri" w:hAnsi="Times New Roman" w:cs="Times New Roman"/>
          <w:color w:val="000000"/>
          <w:sz w:val="28"/>
          <w:szCs w:val="28"/>
        </w:rPr>
        <w:t>Об  исполнении бюджета муниципального образования «</w:t>
      </w:r>
      <w:proofErr w:type="spellStart"/>
      <w:r w:rsidRPr="00AB1AD8">
        <w:rPr>
          <w:rFonts w:ascii="Times New Roman" w:eastAsia="Calibri" w:hAnsi="Times New Roman" w:cs="Times New Roman"/>
          <w:color w:val="000000"/>
          <w:sz w:val="28"/>
          <w:szCs w:val="28"/>
        </w:rPr>
        <w:t>Колпашевский</w:t>
      </w:r>
      <w:proofErr w:type="spellEnd"/>
      <w:r w:rsidRPr="00AB1A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район» за 2021 год</w:t>
      </w:r>
      <w:r w:rsidRPr="00AB1AD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Решение № 40). РРО установлены 1 940 149,0 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ублей и 1 896 685,0 тыс.рублей, а Решением № 40 – 1 942 329,6 тыс.рублей и 1 898 863,1 тыс.рублей соответственно.</w:t>
      </w:r>
    </w:p>
    <w:p w:rsidR="00CE3A1B" w:rsidRDefault="00637FCB" w:rsidP="00DE01A4">
      <w:pPr>
        <w:pStyle w:val="a4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C1">
        <w:rPr>
          <w:rFonts w:ascii="Times New Roman" w:hAnsi="Times New Roman" w:cs="Times New Roman"/>
          <w:color w:val="000000" w:themeColor="text1"/>
          <w:sz w:val="28"/>
          <w:szCs w:val="28"/>
        </w:rPr>
        <w:t>В ходе</w:t>
      </w:r>
      <w:r w:rsidR="00FD0428" w:rsidRPr="00190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выборочного</w:t>
      </w:r>
      <w:r w:rsidRPr="00190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</w:t>
      </w:r>
      <w:r w:rsidR="00B914BE" w:rsidRPr="001901C1"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  <w:r w:rsidRPr="001901C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914BE" w:rsidRPr="00190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составления </w:t>
      </w:r>
      <w:r w:rsidR="005B5D74" w:rsidRPr="001901C1">
        <w:rPr>
          <w:rFonts w:ascii="Times New Roman" w:hAnsi="Times New Roman" w:cs="Times New Roman"/>
          <w:color w:val="000000" w:themeColor="text1"/>
          <w:sz w:val="28"/>
          <w:szCs w:val="28"/>
        </w:rPr>
        <w:t>РРО</w:t>
      </w:r>
      <w:r w:rsidRPr="00190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установлено</w:t>
      </w:r>
      <w:r w:rsidR="00B03FF6" w:rsidRPr="00190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CE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замечания, </w:t>
      </w:r>
      <w:r w:rsidR="0084181F">
        <w:rPr>
          <w:rFonts w:ascii="Times New Roman" w:hAnsi="Times New Roman" w:cs="Times New Roman"/>
          <w:color w:val="000000" w:themeColor="text1"/>
          <w:sz w:val="28"/>
          <w:szCs w:val="28"/>
        </w:rPr>
        <w:t>отраженные в Заключени</w:t>
      </w:r>
      <w:proofErr w:type="gramStart"/>
      <w:r w:rsidR="0084181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CE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Счетной палаты на проект решения </w:t>
      </w:r>
      <w:r w:rsidR="00CE3A1B" w:rsidRPr="00CE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Думы </w:t>
      </w:r>
      <w:proofErr w:type="spellStart"/>
      <w:r w:rsidR="00CE3A1B" w:rsidRPr="00CE3A1B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="00CE3A1B" w:rsidRPr="00CE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«О </w:t>
      </w:r>
      <w:r w:rsidR="00CE3A1B" w:rsidRPr="00CE3A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бюджете муниципального образова</w:t>
      </w:r>
      <w:r w:rsidR="006F2F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«</w:t>
      </w:r>
      <w:proofErr w:type="spellStart"/>
      <w:r w:rsidR="006F2F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Колпашевский</w:t>
      </w:r>
      <w:proofErr w:type="spellEnd"/>
      <w:r w:rsidR="006F2F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район» на 2022</w:t>
      </w:r>
      <w:r w:rsidR="00CE3A1B" w:rsidRPr="00CE3A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 </w:t>
      </w:r>
      <w:r w:rsidR="00CE3A1B" w:rsidRPr="008418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84181F" w:rsidRPr="008418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F2F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плановый период 2023 и 2024</w:t>
      </w:r>
      <w:r w:rsidR="00CE3A1B" w:rsidRPr="008418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годов</w:t>
      </w:r>
      <w:r w:rsidR="00CE3A1B" w:rsidRPr="0084181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566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41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A1B">
        <w:rPr>
          <w:rFonts w:ascii="Times New Roman" w:hAnsi="Times New Roman" w:cs="Times New Roman"/>
          <w:color w:val="000000" w:themeColor="text1"/>
          <w:sz w:val="28"/>
          <w:szCs w:val="28"/>
        </w:rPr>
        <w:t>в целом учт</w:t>
      </w:r>
      <w:r w:rsidR="006F2F68">
        <w:rPr>
          <w:rFonts w:ascii="Times New Roman" w:hAnsi="Times New Roman" w:cs="Times New Roman"/>
          <w:color w:val="000000" w:themeColor="text1"/>
          <w:sz w:val="28"/>
          <w:szCs w:val="28"/>
        </w:rPr>
        <w:t>ены в представленном РРО на 2023</w:t>
      </w:r>
      <w:r w:rsidR="00CE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-2025г.г. </w:t>
      </w:r>
    </w:p>
    <w:p w:rsidR="002A1A19" w:rsidRPr="001901C1" w:rsidRDefault="002A1A19" w:rsidP="00637FCB">
      <w:pPr>
        <w:pStyle w:val="a4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C1">
        <w:rPr>
          <w:rFonts w:ascii="Times New Roman" w:hAnsi="Times New Roman" w:cs="Times New Roman"/>
          <w:color w:val="000000" w:themeColor="text1"/>
          <w:sz w:val="28"/>
          <w:szCs w:val="28"/>
        </w:rPr>
        <w:t>Общий объем бюджетных ассигнований, отраж</w:t>
      </w:r>
      <w:r w:rsidR="00197540" w:rsidRPr="00190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енных в </w:t>
      </w:r>
      <w:r w:rsidR="003E7C17" w:rsidRPr="001901C1">
        <w:rPr>
          <w:rFonts w:ascii="Times New Roman" w:hAnsi="Times New Roman" w:cs="Times New Roman"/>
          <w:color w:val="000000" w:themeColor="text1"/>
          <w:sz w:val="28"/>
          <w:szCs w:val="28"/>
        </w:rPr>
        <w:t>РРО</w:t>
      </w:r>
      <w:r w:rsidR="0084181F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 в 2023</w:t>
      </w:r>
      <w:r w:rsidRPr="00190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размере </w:t>
      </w:r>
      <w:r w:rsidR="0084181F">
        <w:rPr>
          <w:rFonts w:ascii="Times New Roman" w:hAnsi="Times New Roman" w:cs="Times New Roman"/>
          <w:color w:val="000000" w:themeColor="text1"/>
          <w:sz w:val="28"/>
          <w:szCs w:val="28"/>
        </w:rPr>
        <w:t>676 528,1</w:t>
      </w:r>
      <w:r w:rsidR="003E7C17" w:rsidRPr="00190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proofErr w:type="gramStart"/>
      <w:r w:rsidR="00C46C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4181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84181F">
        <w:rPr>
          <w:rFonts w:ascii="Times New Roman" w:hAnsi="Times New Roman" w:cs="Times New Roman"/>
          <w:color w:val="000000" w:themeColor="text1"/>
          <w:sz w:val="28"/>
          <w:szCs w:val="28"/>
        </w:rPr>
        <w:t>ублей, в 2024</w:t>
      </w:r>
      <w:r w:rsidRPr="00190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3E7C17" w:rsidRPr="00190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181F">
        <w:rPr>
          <w:rFonts w:ascii="Times New Roman" w:hAnsi="Times New Roman" w:cs="Times New Roman"/>
          <w:color w:val="000000" w:themeColor="text1"/>
          <w:sz w:val="28"/>
          <w:szCs w:val="28"/>
        </w:rPr>
        <w:t>619 143,2</w:t>
      </w:r>
      <w:r w:rsidR="003E7C17" w:rsidRPr="00190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Pr="001901C1">
        <w:rPr>
          <w:rFonts w:ascii="Times New Roman" w:hAnsi="Times New Roman" w:cs="Times New Roman"/>
          <w:color w:val="000000" w:themeColor="text1"/>
          <w:sz w:val="28"/>
          <w:szCs w:val="28"/>
        </w:rPr>
        <w:t>ру</w:t>
      </w:r>
      <w:r w:rsidR="0084181F">
        <w:rPr>
          <w:rFonts w:ascii="Times New Roman" w:hAnsi="Times New Roman" w:cs="Times New Roman"/>
          <w:color w:val="000000" w:themeColor="text1"/>
          <w:sz w:val="28"/>
          <w:szCs w:val="28"/>
        </w:rPr>
        <w:t>блей, в 2025</w:t>
      </w:r>
      <w:r w:rsidR="003E7C17" w:rsidRPr="00190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84181F">
        <w:rPr>
          <w:rFonts w:ascii="Times New Roman" w:hAnsi="Times New Roman" w:cs="Times New Roman"/>
          <w:color w:val="000000" w:themeColor="text1"/>
          <w:sz w:val="28"/>
          <w:szCs w:val="28"/>
        </w:rPr>
        <w:t>553 383,7</w:t>
      </w:r>
      <w:r w:rsidR="003E7C17" w:rsidRPr="00190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тыс.рублей и соответствует </w:t>
      </w:r>
      <w:r w:rsidRPr="001901C1">
        <w:rPr>
          <w:rFonts w:ascii="Times New Roman" w:hAnsi="Times New Roman" w:cs="Times New Roman"/>
          <w:color w:val="000000" w:themeColor="text1"/>
          <w:sz w:val="28"/>
          <w:szCs w:val="28"/>
        </w:rPr>
        <w:t>проекту</w:t>
      </w:r>
      <w:r w:rsidR="003E7C17" w:rsidRPr="00190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бюджета.</w:t>
      </w:r>
    </w:p>
    <w:p w:rsidR="00BB0DC8" w:rsidRDefault="00BB5130" w:rsidP="00BB0DC8">
      <w:pPr>
        <w:pStyle w:val="a4"/>
        <w:widowControl w:val="0"/>
        <w:spacing w:after="0" w:line="240" w:lineRule="auto"/>
        <w:ind w:firstLine="0"/>
        <w:jc w:val="both"/>
        <w:rPr>
          <w:color w:val="000000" w:themeColor="text1"/>
          <w:szCs w:val="28"/>
        </w:rPr>
      </w:pPr>
      <w:r w:rsidRPr="00190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2E71F7" w:rsidRPr="00190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Положением о бюджетном процессе Распоряжением </w:t>
      </w:r>
      <w:r w:rsidR="00D27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</w:t>
      </w:r>
      <w:proofErr w:type="spellStart"/>
      <w:r w:rsidR="00D27479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="00D27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от 03.10.2022</w:t>
      </w:r>
      <w:r w:rsidR="002E71F7" w:rsidRPr="00190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D27479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2E71F7" w:rsidRPr="00190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создана комиссия </w:t>
      </w:r>
      <w:r w:rsidR="003E7C17" w:rsidRPr="00190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согласованию проекта бюджета </w:t>
      </w:r>
      <w:r w:rsidR="00C46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2E71F7" w:rsidRPr="001901C1">
        <w:rPr>
          <w:rFonts w:ascii="Times New Roman" w:hAnsi="Times New Roman" w:cs="Times New Roman"/>
          <w:color w:val="000000" w:themeColor="text1"/>
          <w:sz w:val="28"/>
          <w:szCs w:val="28"/>
        </w:rPr>
        <w:t>образова</w:t>
      </w:r>
      <w:r w:rsidR="00D27479">
        <w:rPr>
          <w:rFonts w:ascii="Times New Roman" w:hAnsi="Times New Roman" w:cs="Times New Roman"/>
          <w:color w:val="000000" w:themeColor="text1"/>
          <w:sz w:val="28"/>
          <w:szCs w:val="28"/>
        </w:rPr>
        <w:t>ния «</w:t>
      </w:r>
      <w:proofErr w:type="spellStart"/>
      <w:r w:rsidR="00D27479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Колпашевский</w:t>
      </w:r>
      <w:proofErr w:type="spellEnd"/>
      <w:r w:rsidR="00D27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на 2023 год и плановый период 2024 и 2025</w:t>
      </w:r>
      <w:r w:rsidR="002E71F7" w:rsidRPr="00190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годов. Комиссией рассмотрен проект комплекта документов, необходимых для принятия бюджета муниципального образования «</w:t>
      </w:r>
      <w:proofErr w:type="spellStart"/>
      <w:r w:rsidR="002E71F7" w:rsidRPr="001901C1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Колпашевский</w:t>
      </w:r>
      <w:proofErr w:type="spellEnd"/>
      <w:r w:rsidR="002E71F7" w:rsidRPr="00190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район». По резуль</w:t>
      </w:r>
      <w:r w:rsidR="00E10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татам рассмотрения </w:t>
      </w:r>
      <w:r w:rsidR="002E71F7" w:rsidRPr="001901C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представленного проекта произведено перераспределение расходов по реализации муниципальных программ, ведомственных целевых программ и других расходов бюджета</w:t>
      </w:r>
      <w:r w:rsidR="00BB0D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485E" w:rsidRPr="00D77F37" w:rsidRDefault="003A485E" w:rsidP="002A1A19">
      <w:pPr>
        <w:pStyle w:val="a4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35E2D" w:rsidRDefault="00035E2D" w:rsidP="002B7119">
      <w:pPr>
        <w:pStyle w:val="a6"/>
        <w:numPr>
          <w:ilvl w:val="0"/>
          <w:numId w:val="20"/>
        </w:numPr>
        <w:spacing w:line="240" w:lineRule="auto"/>
        <w:jc w:val="center"/>
        <w:rPr>
          <w:b/>
          <w:bCs/>
        </w:rPr>
      </w:pPr>
      <w:r w:rsidRPr="00764D58">
        <w:rPr>
          <w:b/>
          <w:bCs/>
        </w:rPr>
        <w:t>Анализ паспортов</w:t>
      </w:r>
      <w:r w:rsidR="00AF4CC2">
        <w:rPr>
          <w:b/>
          <w:bCs/>
        </w:rPr>
        <w:t xml:space="preserve"> (выборочно)</w:t>
      </w:r>
      <w:r w:rsidRPr="00764D58">
        <w:rPr>
          <w:b/>
          <w:bCs/>
        </w:rPr>
        <w:t>, перечня и объемов финансирования муниципальных</w:t>
      </w:r>
      <w:r w:rsidR="00C30F12">
        <w:rPr>
          <w:b/>
          <w:bCs/>
        </w:rPr>
        <w:t xml:space="preserve"> </w:t>
      </w:r>
      <w:r w:rsidR="00880BBB">
        <w:rPr>
          <w:b/>
          <w:bCs/>
        </w:rPr>
        <w:t xml:space="preserve">и ведомственных </w:t>
      </w:r>
      <w:r w:rsidR="00C30F12">
        <w:rPr>
          <w:b/>
          <w:bCs/>
        </w:rPr>
        <w:t>программ</w:t>
      </w:r>
    </w:p>
    <w:p w:rsidR="008C3ADB" w:rsidRPr="00D77F37" w:rsidRDefault="008C3ADB" w:rsidP="002B7119">
      <w:pPr>
        <w:spacing w:line="240" w:lineRule="auto"/>
        <w:ind w:firstLine="0"/>
        <w:rPr>
          <w:bCs/>
          <w:sz w:val="24"/>
          <w:szCs w:val="24"/>
        </w:rPr>
      </w:pPr>
    </w:p>
    <w:p w:rsidR="008C3ADB" w:rsidRDefault="008C3ADB" w:rsidP="008C3ADB">
      <w:pPr>
        <w:spacing w:line="240" w:lineRule="auto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При анализе проектов паспортов, предлагаемых к финансированию на очередной финансовый год, установлено следующее.</w:t>
      </w:r>
    </w:p>
    <w:p w:rsidR="008C3ADB" w:rsidRDefault="008C3ADB" w:rsidP="008C3ADB">
      <w:pPr>
        <w:autoSpaceDE w:val="0"/>
        <w:autoSpaceDN w:val="0"/>
        <w:adjustRightInd w:val="0"/>
        <w:spacing w:line="240" w:lineRule="auto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lastRenderedPageBreak/>
        <w:t xml:space="preserve">В целях повышения эффективности бюджетных расходов согласно приложения 11 проекта бюджета в 2023 году планируется реализовать </w:t>
      </w:r>
      <w:r w:rsidRPr="00C41656">
        <w:rPr>
          <w:bCs/>
          <w:color w:val="000000" w:themeColor="text1"/>
          <w:szCs w:val="28"/>
        </w:rPr>
        <w:t>14</w:t>
      </w:r>
      <w:r w:rsidRPr="00C41656">
        <w:rPr>
          <w:b/>
          <w:bCs/>
          <w:color w:val="000000" w:themeColor="text1"/>
          <w:szCs w:val="28"/>
        </w:rPr>
        <w:t xml:space="preserve"> </w:t>
      </w:r>
      <w:r>
        <w:rPr>
          <w:bCs/>
          <w:color w:val="000000" w:themeColor="text1"/>
          <w:szCs w:val="28"/>
        </w:rPr>
        <w:t>муниципальных программ с объемом финансирования за счет средств бюджета муниципального образования «</w:t>
      </w:r>
      <w:proofErr w:type="spellStart"/>
      <w:r>
        <w:rPr>
          <w:bCs/>
          <w:color w:val="000000" w:themeColor="text1"/>
          <w:szCs w:val="28"/>
        </w:rPr>
        <w:t>Колпашевский</w:t>
      </w:r>
      <w:proofErr w:type="spellEnd"/>
      <w:r>
        <w:rPr>
          <w:bCs/>
          <w:color w:val="000000" w:themeColor="text1"/>
          <w:szCs w:val="28"/>
        </w:rPr>
        <w:t xml:space="preserve"> район» в сумме 76 240,8 тыс</w:t>
      </w:r>
      <w:proofErr w:type="gramStart"/>
      <w:r>
        <w:rPr>
          <w:bCs/>
          <w:color w:val="000000" w:themeColor="text1"/>
          <w:szCs w:val="28"/>
        </w:rPr>
        <w:t>.р</w:t>
      </w:r>
      <w:proofErr w:type="gramEnd"/>
      <w:r>
        <w:rPr>
          <w:bCs/>
          <w:color w:val="000000" w:themeColor="text1"/>
          <w:szCs w:val="28"/>
        </w:rPr>
        <w:t xml:space="preserve">ублей. </w:t>
      </w:r>
    </w:p>
    <w:p w:rsidR="008C3ADB" w:rsidRDefault="008C3ADB" w:rsidP="008C3ADB">
      <w:pPr>
        <w:autoSpaceDE w:val="0"/>
        <w:autoSpaceDN w:val="0"/>
        <w:adjustRightInd w:val="0"/>
        <w:spacing w:line="240" w:lineRule="auto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В общем объеме программных расходов на 2023 год основная доля приходится на реализацию ведомственных целевых программ (далее – ВЦП) с объемом финансирования в сумме 478 046</w:t>
      </w:r>
      <w:r w:rsidRPr="00242F3F">
        <w:rPr>
          <w:bCs/>
          <w:color w:val="000000" w:themeColor="text1"/>
          <w:szCs w:val="28"/>
        </w:rPr>
        <w:t>,</w:t>
      </w:r>
      <w:r>
        <w:rPr>
          <w:bCs/>
          <w:color w:val="000000" w:themeColor="text1"/>
          <w:szCs w:val="28"/>
        </w:rPr>
        <w:t>4</w:t>
      </w:r>
      <w:r w:rsidRPr="00C52C13">
        <w:rPr>
          <w:bCs/>
          <w:color w:val="FF0000"/>
          <w:szCs w:val="28"/>
        </w:rPr>
        <w:t xml:space="preserve"> </w:t>
      </w:r>
      <w:r>
        <w:rPr>
          <w:bCs/>
          <w:color w:val="000000" w:themeColor="text1"/>
          <w:szCs w:val="28"/>
        </w:rPr>
        <w:t>тыс</w:t>
      </w:r>
      <w:proofErr w:type="gramStart"/>
      <w:r>
        <w:rPr>
          <w:bCs/>
          <w:color w:val="000000" w:themeColor="text1"/>
          <w:szCs w:val="28"/>
        </w:rPr>
        <w:t>.р</w:t>
      </w:r>
      <w:proofErr w:type="gramEnd"/>
      <w:r>
        <w:rPr>
          <w:bCs/>
          <w:color w:val="000000" w:themeColor="text1"/>
          <w:szCs w:val="28"/>
        </w:rPr>
        <w:t>ублей (</w:t>
      </w:r>
      <w:r w:rsidRPr="00242F3F">
        <w:rPr>
          <w:bCs/>
          <w:color w:val="000000" w:themeColor="text1"/>
          <w:szCs w:val="28"/>
        </w:rPr>
        <w:t>2</w:t>
      </w:r>
      <w:r>
        <w:rPr>
          <w:bCs/>
          <w:color w:val="000000" w:themeColor="text1"/>
          <w:szCs w:val="28"/>
        </w:rPr>
        <w:t>0</w:t>
      </w:r>
      <w:r w:rsidRPr="00C52C13">
        <w:rPr>
          <w:bCs/>
          <w:color w:val="FF0000"/>
          <w:szCs w:val="28"/>
        </w:rPr>
        <w:t xml:space="preserve"> </w:t>
      </w:r>
      <w:r>
        <w:rPr>
          <w:bCs/>
          <w:color w:val="000000" w:themeColor="text1"/>
          <w:szCs w:val="28"/>
        </w:rPr>
        <w:t xml:space="preserve">программ, в том числе ВЦП поселений - </w:t>
      </w:r>
      <w:r w:rsidRPr="00DC7301">
        <w:rPr>
          <w:bCs/>
          <w:szCs w:val="28"/>
        </w:rPr>
        <w:t>6</w:t>
      </w:r>
      <w:r>
        <w:rPr>
          <w:bCs/>
          <w:color w:val="000000" w:themeColor="text1"/>
          <w:szCs w:val="28"/>
        </w:rPr>
        <w:t xml:space="preserve">). </w:t>
      </w:r>
    </w:p>
    <w:p w:rsidR="008C3ADB" w:rsidRDefault="008C3ADB" w:rsidP="008C3ADB">
      <w:pPr>
        <w:autoSpaceDE w:val="0"/>
        <w:autoSpaceDN w:val="0"/>
        <w:adjustRightInd w:val="0"/>
        <w:spacing w:line="240" w:lineRule="auto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Бюджетные ассигнования, предусмотренные проектом решения о бюджете на реализацию 34 программ, составляют 64,4%.  </w:t>
      </w:r>
    </w:p>
    <w:p w:rsidR="008C3ADB" w:rsidRDefault="008C3ADB" w:rsidP="008C3ADB">
      <w:pPr>
        <w:autoSpaceDE w:val="0"/>
        <w:autoSpaceDN w:val="0"/>
        <w:adjustRightInd w:val="0"/>
        <w:spacing w:line="240" w:lineRule="auto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Объём расходов, предусмотренный в проекте бюджета на финансирование муниципальных программ на 2023 год</w:t>
      </w:r>
      <w:r w:rsidR="00174C0F">
        <w:rPr>
          <w:bCs/>
          <w:color w:val="000000" w:themeColor="text1"/>
          <w:szCs w:val="28"/>
        </w:rPr>
        <w:t xml:space="preserve"> </w:t>
      </w:r>
      <w:r>
        <w:rPr>
          <w:bCs/>
          <w:color w:val="000000" w:themeColor="text1"/>
          <w:szCs w:val="28"/>
        </w:rPr>
        <w:t xml:space="preserve">и на плановый период 2024 и 2025 годов, и удельный вес программных расходов в общих расходах бюджета </w:t>
      </w:r>
      <w:proofErr w:type="gramStart"/>
      <w:r>
        <w:rPr>
          <w:bCs/>
          <w:color w:val="000000" w:themeColor="text1"/>
          <w:szCs w:val="28"/>
        </w:rPr>
        <w:t>представлены</w:t>
      </w:r>
      <w:proofErr w:type="gramEnd"/>
      <w:r>
        <w:rPr>
          <w:bCs/>
          <w:color w:val="000000" w:themeColor="text1"/>
          <w:szCs w:val="28"/>
        </w:rPr>
        <w:t xml:space="preserve"> в таблице 7.   </w:t>
      </w:r>
    </w:p>
    <w:p w:rsidR="008C3ADB" w:rsidRDefault="008C3ADB" w:rsidP="008C3ADB">
      <w:pPr>
        <w:tabs>
          <w:tab w:val="left" w:pos="8020"/>
        </w:tabs>
        <w:autoSpaceDE w:val="0"/>
        <w:autoSpaceDN w:val="0"/>
        <w:adjustRightInd w:val="0"/>
        <w:spacing w:line="240" w:lineRule="auto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Таблица </w:t>
      </w:r>
      <w:r>
        <w:rPr>
          <w:b/>
          <w:bCs/>
          <w:color w:val="000000" w:themeColor="text1"/>
          <w:sz w:val="24"/>
          <w:szCs w:val="24"/>
        </w:rPr>
        <w:t xml:space="preserve">7 </w:t>
      </w:r>
      <w:r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:rsidR="008C3ADB" w:rsidRDefault="008C3ADB" w:rsidP="008C3ADB">
      <w:pPr>
        <w:autoSpaceDE w:val="0"/>
        <w:autoSpaceDN w:val="0"/>
        <w:adjustRightInd w:val="0"/>
        <w:spacing w:line="240" w:lineRule="auto"/>
        <w:ind w:firstLine="708"/>
        <w:jc w:val="center"/>
        <w:rPr>
          <w:b/>
          <w:bCs/>
          <w:sz w:val="24"/>
          <w:szCs w:val="24"/>
        </w:rPr>
      </w:pPr>
      <w:r>
        <w:rPr>
          <w:rFonts w:eastAsia="Calibri"/>
          <w:b/>
          <w:sz w:val="24"/>
          <w:szCs w:val="24"/>
        </w:rPr>
        <w:t>Распределение расходов на муниципальные программы в бюджете МО «</w:t>
      </w:r>
      <w:proofErr w:type="spellStart"/>
      <w:r>
        <w:rPr>
          <w:rFonts w:eastAsia="Calibri"/>
          <w:b/>
          <w:sz w:val="24"/>
          <w:szCs w:val="24"/>
        </w:rPr>
        <w:t>Колпашевский</w:t>
      </w:r>
      <w:proofErr w:type="spellEnd"/>
      <w:r>
        <w:rPr>
          <w:rFonts w:eastAsia="Calibri"/>
          <w:b/>
          <w:sz w:val="24"/>
          <w:szCs w:val="24"/>
        </w:rPr>
        <w:t xml:space="preserve"> район»</w:t>
      </w: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</w:t>
      </w:r>
    </w:p>
    <w:tbl>
      <w:tblPr>
        <w:tblW w:w="9747" w:type="dxa"/>
        <w:tblLook w:val="04A0"/>
      </w:tblPr>
      <w:tblGrid>
        <w:gridCol w:w="3130"/>
        <w:gridCol w:w="1551"/>
        <w:gridCol w:w="1380"/>
        <w:gridCol w:w="1276"/>
        <w:gridCol w:w="1276"/>
        <w:gridCol w:w="1134"/>
      </w:tblGrid>
      <w:tr w:rsidR="008C3ADB" w:rsidTr="008A65F4">
        <w:trPr>
          <w:trHeight w:val="92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ADB" w:rsidRDefault="008C3ADB" w:rsidP="008A65F4">
            <w:pPr>
              <w:spacing w:line="240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Показатели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C3ADB" w:rsidRDefault="008C3ADB" w:rsidP="008A65F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</w:p>
          <w:p w:rsidR="008C3ADB" w:rsidRDefault="008C3ADB" w:rsidP="008A65F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</w:p>
          <w:p w:rsidR="008C3ADB" w:rsidRDefault="008C3ADB" w:rsidP="008A65F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Исполнено</w:t>
            </w:r>
          </w:p>
          <w:p w:rsidR="008C3ADB" w:rsidRDefault="008C3ADB" w:rsidP="008A65F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2021 год</w:t>
            </w:r>
          </w:p>
          <w:p w:rsidR="008C3ADB" w:rsidRDefault="008C3ADB" w:rsidP="008A65F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ADB" w:rsidRDefault="008C3ADB" w:rsidP="008A65F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Уточненный план</w:t>
            </w:r>
            <w:r>
              <w:rPr>
                <w:b/>
                <w:bCs/>
                <w:sz w:val="20"/>
                <w:lang w:val="en-US" w:eastAsia="en-US"/>
              </w:rPr>
              <w:t xml:space="preserve"> </w:t>
            </w:r>
            <w:r>
              <w:rPr>
                <w:b/>
                <w:bCs/>
                <w:sz w:val="20"/>
                <w:lang w:eastAsia="en-US"/>
              </w:rPr>
              <w:t xml:space="preserve"> на 24.10.2022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ADB" w:rsidRDefault="008C3ADB" w:rsidP="008A65F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Проект</w:t>
            </w:r>
          </w:p>
          <w:p w:rsidR="008C3ADB" w:rsidRDefault="008C3ADB" w:rsidP="008A65F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 2023 год</w:t>
            </w:r>
          </w:p>
          <w:p w:rsidR="008C3ADB" w:rsidRDefault="008C3ADB" w:rsidP="008A65F4">
            <w:pPr>
              <w:spacing w:line="240" w:lineRule="auto"/>
              <w:ind w:firstLine="0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ADB" w:rsidRDefault="008C3ADB" w:rsidP="008A65F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Проект</w:t>
            </w:r>
          </w:p>
          <w:p w:rsidR="008C3ADB" w:rsidRDefault="008C3ADB" w:rsidP="008A65F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2024 год</w:t>
            </w:r>
          </w:p>
          <w:p w:rsidR="008C3ADB" w:rsidRDefault="008C3ADB" w:rsidP="008A65F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ADB" w:rsidRDefault="008C3ADB" w:rsidP="008A65F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Проект</w:t>
            </w:r>
          </w:p>
          <w:p w:rsidR="008C3ADB" w:rsidRDefault="008C3ADB" w:rsidP="008A65F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2025 год</w:t>
            </w:r>
          </w:p>
          <w:p w:rsidR="008C3ADB" w:rsidRDefault="008C3ADB" w:rsidP="008A65F4">
            <w:pPr>
              <w:spacing w:line="240" w:lineRule="auto"/>
              <w:ind w:firstLine="0"/>
              <w:rPr>
                <w:b/>
                <w:bCs/>
                <w:sz w:val="20"/>
                <w:lang w:eastAsia="en-US"/>
              </w:rPr>
            </w:pPr>
          </w:p>
        </w:tc>
      </w:tr>
      <w:tr w:rsidR="008C3ADB" w:rsidTr="008A65F4">
        <w:trPr>
          <w:trHeight w:val="407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ADB" w:rsidRDefault="008C3ADB" w:rsidP="008A65F4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Объем ассигнований на муниципальные программы, </w:t>
            </w:r>
          </w:p>
          <w:p w:rsidR="008C3ADB" w:rsidRDefault="008C3ADB" w:rsidP="008A65F4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тыс. рублей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ADB" w:rsidRDefault="008C3ADB" w:rsidP="008A65F4">
            <w:pPr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389 865,2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3ADB" w:rsidRDefault="008C3ADB" w:rsidP="008A65F4">
            <w:pPr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599 909,9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3ADB" w:rsidRDefault="008C3ADB" w:rsidP="008A65F4">
            <w:pPr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76 240,8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3ADB" w:rsidRDefault="008C3ADB" w:rsidP="008A65F4">
            <w:pPr>
              <w:pStyle w:val="2"/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</w:p>
          <w:p w:rsidR="008C3ADB" w:rsidRDefault="008C3ADB" w:rsidP="008A65F4">
            <w:pPr>
              <w:pStyle w:val="2"/>
              <w:spacing w:line="276" w:lineRule="auto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23 644,6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ADB" w:rsidRDefault="008C3ADB" w:rsidP="008A65F4">
            <w:pPr>
              <w:pStyle w:val="2"/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12 525,5</w:t>
            </w:r>
          </w:p>
        </w:tc>
      </w:tr>
      <w:tr w:rsidR="008C3ADB" w:rsidTr="008A65F4">
        <w:trPr>
          <w:trHeight w:val="511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ADB" w:rsidRDefault="008C3ADB" w:rsidP="008A65F4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Отклонение от уровня предыдущего года, тыс. рублей по муниципальным программам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3ADB" w:rsidRDefault="008C3ADB" w:rsidP="008A65F4">
            <w:pPr>
              <w:spacing w:line="240" w:lineRule="auto"/>
              <w:jc w:val="center"/>
              <w:rPr>
                <w:sz w:val="20"/>
                <w:lang w:eastAsia="en-US"/>
              </w:rPr>
            </w:pPr>
          </w:p>
          <w:p w:rsidR="008C3ADB" w:rsidRDefault="008C3ADB" w:rsidP="008A65F4">
            <w:pPr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49 004,7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3ADB" w:rsidRDefault="008C3ADB" w:rsidP="008A65F4">
            <w:pPr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210 044,7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3ADB" w:rsidRDefault="008C3ADB" w:rsidP="008A65F4">
            <w:pPr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-523 669,1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3ADB" w:rsidRDefault="008C3ADB" w:rsidP="008A65F4">
            <w:pPr>
              <w:pStyle w:val="2"/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</w:p>
          <w:p w:rsidR="008C3ADB" w:rsidRDefault="008C3ADB" w:rsidP="008A65F4">
            <w:pPr>
              <w:pStyle w:val="2"/>
              <w:spacing w:line="276" w:lineRule="auto"/>
              <w:rPr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-52 596,2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ADB" w:rsidRDefault="008C3ADB" w:rsidP="008A65F4">
            <w:pPr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8C3ADB" w:rsidRDefault="008C3ADB" w:rsidP="008A65F4">
            <w:pPr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8C3ADB" w:rsidRDefault="008C3ADB" w:rsidP="008A65F4">
            <w:pPr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-11 119,1</w:t>
            </w:r>
          </w:p>
        </w:tc>
      </w:tr>
      <w:tr w:rsidR="008C3ADB" w:rsidTr="008A65F4">
        <w:trPr>
          <w:trHeight w:val="23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ADB" w:rsidRDefault="008C3ADB" w:rsidP="008A65F4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Темп роста, %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ADB" w:rsidRDefault="008C3ADB" w:rsidP="008A65F4">
            <w:pPr>
              <w:tabs>
                <w:tab w:val="left" w:pos="574"/>
                <w:tab w:val="center" w:pos="667"/>
              </w:tabs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88,8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ADB" w:rsidRDefault="008C3ADB" w:rsidP="008A65F4">
            <w:pPr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ADB" w:rsidRDefault="008C3ADB" w:rsidP="008A65F4">
            <w:pPr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ADB" w:rsidRDefault="008C3ADB" w:rsidP="008A65F4">
            <w:pPr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ADB" w:rsidRDefault="008C3ADB" w:rsidP="008A65F4">
            <w:pPr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53,0</w:t>
            </w:r>
          </w:p>
        </w:tc>
      </w:tr>
      <w:tr w:rsidR="008C3ADB" w:rsidTr="008A65F4">
        <w:trPr>
          <w:trHeight w:val="23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ADB" w:rsidRDefault="008C3ADB" w:rsidP="008A65F4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Доля расходов на муниципальные программы в общем объёме расходов бюджета, %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ADB" w:rsidRDefault="008C3ADB" w:rsidP="008A65F4">
            <w:pPr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>20,5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ADB" w:rsidRDefault="008C3ADB" w:rsidP="008A65F4">
            <w:pPr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ADB" w:rsidRDefault="008C3ADB" w:rsidP="008A65F4">
            <w:pPr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ADB" w:rsidRDefault="008C3ADB" w:rsidP="008A65F4">
            <w:pPr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ADB" w:rsidRDefault="008C3ADB" w:rsidP="008A65F4">
            <w:pPr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8C3ADB" w:rsidRDefault="008C3ADB" w:rsidP="008A65F4">
            <w:pPr>
              <w:pStyle w:val="2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C3ADB" w:rsidRDefault="008C3ADB" w:rsidP="008A65F4">
            <w:pPr>
              <w:pStyle w:val="2"/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</w:p>
          <w:p w:rsidR="008C3ADB" w:rsidRDefault="008C3ADB" w:rsidP="008A65F4">
            <w:pPr>
              <w:pStyle w:val="2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2,3</w:t>
            </w:r>
          </w:p>
        </w:tc>
      </w:tr>
    </w:tbl>
    <w:p w:rsidR="008C3ADB" w:rsidRPr="008C3ADB" w:rsidRDefault="008C3ADB" w:rsidP="008C3ADB">
      <w:pPr>
        <w:pStyle w:val="Style5"/>
        <w:widowControl/>
        <w:spacing w:line="240" w:lineRule="auto"/>
        <w:ind w:firstLine="709"/>
        <w:rPr>
          <w:rStyle w:val="FontStyle11"/>
          <w:b w:val="0"/>
          <w:color w:val="000000" w:themeColor="text1"/>
          <w:sz w:val="20"/>
          <w:szCs w:val="20"/>
        </w:rPr>
      </w:pPr>
    </w:p>
    <w:p w:rsidR="008C3ADB" w:rsidRPr="00FE222C" w:rsidRDefault="008C3ADB" w:rsidP="008C3ADB">
      <w:pPr>
        <w:pStyle w:val="Style5"/>
        <w:widowControl/>
        <w:spacing w:line="240" w:lineRule="auto"/>
        <w:ind w:firstLine="709"/>
        <w:rPr>
          <w:rStyle w:val="FontStyle11"/>
          <w:b w:val="0"/>
          <w:color w:val="000000" w:themeColor="text1"/>
          <w:sz w:val="28"/>
          <w:szCs w:val="28"/>
        </w:rPr>
      </w:pPr>
      <w:r w:rsidRPr="00FE222C">
        <w:rPr>
          <w:rStyle w:val="FontStyle11"/>
          <w:color w:val="000000" w:themeColor="text1"/>
          <w:sz w:val="28"/>
          <w:szCs w:val="28"/>
        </w:rPr>
        <w:t>Как показывае</w:t>
      </w:r>
      <w:r>
        <w:rPr>
          <w:rStyle w:val="FontStyle11"/>
          <w:color w:val="000000" w:themeColor="text1"/>
          <w:sz w:val="28"/>
          <w:szCs w:val="28"/>
        </w:rPr>
        <w:t xml:space="preserve">т анализ, приведенный в таблице </w:t>
      </w:r>
      <w:r w:rsidRPr="00FE222C">
        <w:rPr>
          <w:rStyle w:val="FontStyle11"/>
          <w:color w:val="000000" w:themeColor="text1"/>
          <w:sz w:val="28"/>
          <w:szCs w:val="28"/>
        </w:rPr>
        <w:t>7, объем средств, планируемый в 202</w:t>
      </w:r>
      <w:r>
        <w:rPr>
          <w:rStyle w:val="FontStyle11"/>
          <w:color w:val="000000" w:themeColor="text1"/>
          <w:sz w:val="28"/>
          <w:szCs w:val="28"/>
        </w:rPr>
        <w:t>3</w:t>
      </w:r>
      <w:r w:rsidRPr="00FE222C">
        <w:rPr>
          <w:rStyle w:val="FontStyle11"/>
          <w:color w:val="000000" w:themeColor="text1"/>
          <w:sz w:val="28"/>
          <w:szCs w:val="28"/>
        </w:rPr>
        <w:t xml:space="preserve"> году на реализацию муниципальных программ, в сравнении с текущим годом</w:t>
      </w:r>
      <w:r>
        <w:rPr>
          <w:rStyle w:val="FontStyle11"/>
          <w:color w:val="000000" w:themeColor="text1"/>
          <w:sz w:val="28"/>
          <w:szCs w:val="28"/>
        </w:rPr>
        <w:t xml:space="preserve"> снижается на 523 669,1 тыс</w:t>
      </w:r>
      <w:proofErr w:type="gramStart"/>
      <w:r>
        <w:rPr>
          <w:rStyle w:val="FontStyle11"/>
          <w:color w:val="000000" w:themeColor="text1"/>
          <w:sz w:val="28"/>
          <w:szCs w:val="28"/>
        </w:rPr>
        <w:t>.</w:t>
      </w:r>
      <w:r w:rsidRPr="00FE222C">
        <w:rPr>
          <w:rStyle w:val="FontStyle11"/>
          <w:color w:val="000000" w:themeColor="text1"/>
          <w:sz w:val="28"/>
          <w:szCs w:val="28"/>
        </w:rPr>
        <w:t>р</w:t>
      </w:r>
      <w:proofErr w:type="gramEnd"/>
      <w:r>
        <w:rPr>
          <w:rStyle w:val="FontStyle11"/>
          <w:color w:val="000000" w:themeColor="text1"/>
          <w:sz w:val="28"/>
          <w:szCs w:val="28"/>
        </w:rPr>
        <w:t xml:space="preserve">ублей. </w:t>
      </w:r>
      <w:proofErr w:type="gramStart"/>
      <w:r>
        <w:rPr>
          <w:rStyle w:val="FontStyle11"/>
          <w:color w:val="000000" w:themeColor="text1"/>
          <w:sz w:val="28"/>
          <w:szCs w:val="28"/>
        </w:rPr>
        <w:t xml:space="preserve">Одной из основных причин </w:t>
      </w:r>
      <w:r w:rsidRPr="00FE222C">
        <w:rPr>
          <w:rStyle w:val="FontStyle11"/>
          <w:color w:val="000000" w:themeColor="text1"/>
          <w:sz w:val="28"/>
          <w:szCs w:val="28"/>
        </w:rPr>
        <w:t xml:space="preserve">является отсутствие информации по объемам финансирования из областного и федерального бюджетов. </w:t>
      </w:r>
      <w:proofErr w:type="gramEnd"/>
    </w:p>
    <w:p w:rsidR="008C3ADB" w:rsidRPr="00FE222C" w:rsidRDefault="008C3ADB" w:rsidP="008C3ADB">
      <w:pPr>
        <w:pStyle w:val="Style5"/>
        <w:widowControl/>
        <w:spacing w:line="240" w:lineRule="auto"/>
        <w:ind w:firstLine="709"/>
        <w:rPr>
          <w:color w:val="000000" w:themeColor="text1"/>
        </w:rPr>
      </w:pPr>
      <w:r w:rsidRPr="00FE222C">
        <w:rPr>
          <w:color w:val="000000" w:themeColor="text1"/>
          <w:sz w:val="28"/>
          <w:szCs w:val="28"/>
        </w:rPr>
        <w:t>Удельный вес муниципальных программ в 202</w:t>
      </w:r>
      <w:r>
        <w:rPr>
          <w:color w:val="000000" w:themeColor="text1"/>
          <w:sz w:val="28"/>
          <w:szCs w:val="28"/>
        </w:rPr>
        <w:t>3</w:t>
      </w:r>
      <w:r w:rsidRPr="00FE222C">
        <w:rPr>
          <w:color w:val="000000" w:themeColor="text1"/>
          <w:sz w:val="28"/>
          <w:szCs w:val="28"/>
        </w:rPr>
        <w:t xml:space="preserve"> году составит 1</w:t>
      </w:r>
      <w:r>
        <w:rPr>
          <w:color w:val="000000" w:themeColor="text1"/>
          <w:sz w:val="28"/>
          <w:szCs w:val="28"/>
        </w:rPr>
        <w:t>1</w:t>
      </w:r>
      <w:r w:rsidRPr="00FE222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3</w:t>
      </w:r>
      <w:r w:rsidRPr="00FE222C">
        <w:rPr>
          <w:color w:val="000000" w:themeColor="text1"/>
          <w:sz w:val="28"/>
          <w:szCs w:val="28"/>
        </w:rPr>
        <w:t xml:space="preserve"> % от общей суммы расходов.</w:t>
      </w:r>
    </w:p>
    <w:p w:rsidR="008C3ADB" w:rsidRPr="00FE222C" w:rsidRDefault="008C3ADB" w:rsidP="008C3ADB">
      <w:pPr>
        <w:pStyle w:val="Style5"/>
        <w:widowControl/>
        <w:spacing w:line="240" w:lineRule="auto"/>
        <w:ind w:firstLine="709"/>
        <w:rPr>
          <w:color w:val="000000" w:themeColor="text1"/>
          <w:sz w:val="28"/>
          <w:szCs w:val="28"/>
        </w:rPr>
      </w:pPr>
      <w:r w:rsidRPr="00FE222C">
        <w:rPr>
          <w:color w:val="000000" w:themeColor="text1"/>
          <w:sz w:val="28"/>
          <w:szCs w:val="28"/>
        </w:rPr>
        <w:t>В целях реализации положений БК РФ, предусматривающих переход на формирование бюджетов в соответств</w:t>
      </w:r>
      <w:r>
        <w:rPr>
          <w:color w:val="000000" w:themeColor="text1"/>
          <w:sz w:val="28"/>
          <w:szCs w:val="28"/>
        </w:rPr>
        <w:t>ии с муниципальными программами,</w:t>
      </w:r>
      <w:r w:rsidRPr="00FE222C">
        <w:rPr>
          <w:color w:val="000000" w:themeColor="text1"/>
          <w:sz w:val="28"/>
          <w:szCs w:val="28"/>
        </w:rPr>
        <w:t xml:space="preserve"> постановлением Администрации </w:t>
      </w:r>
      <w:proofErr w:type="spellStart"/>
      <w:r w:rsidRPr="00FE222C">
        <w:rPr>
          <w:color w:val="000000" w:themeColor="text1"/>
          <w:sz w:val="28"/>
          <w:szCs w:val="28"/>
        </w:rPr>
        <w:t>Колпашевского</w:t>
      </w:r>
      <w:proofErr w:type="spellEnd"/>
      <w:r w:rsidRPr="00FE222C">
        <w:rPr>
          <w:color w:val="000000" w:themeColor="text1"/>
          <w:sz w:val="28"/>
          <w:szCs w:val="28"/>
        </w:rPr>
        <w:t xml:space="preserve"> района от 16.02.2015 № 155 утвержден Порядок принятия решений о разработке муниципальных программ муниципального образования «</w:t>
      </w:r>
      <w:proofErr w:type="spellStart"/>
      <w:r w:rsidRPr="00FE222C">
        <w:rPr>
          <w:color w:val="000000" w:themeColor="text1"/>
          <w:sz w:val="28"/>
          <w:szCs w:val="28"/>
        </w:rPr>
        <w:t>Колпашевский</w:t>
      </w:r>
      <w:proofErr w:type="spellEnd"/>
      <w:r w:rsidRPr="00FE222C">
        <w:rPr>
          <w:color w:val="000000" w:themeColor="text1"/>
          <w:sz w:val="28"/>
          <w:szCs w:val="28"/>
        </w:rPr>
        <w:t xml:space="preserve"> район», их формирования, реализации, мониторинга и контроля (далее – Порядок № 155).</w:t>
      </w:r>
    </w:p>
    <w:p w:rsidR="008C3ADB" w:rsidRPr="008C3ADB" w:rsidRDefault="008C3ADB" w:rsidP="008C3ADB">
      <w:pPr>
        <w:pStyle w:val="Style5"/>
        <w:widowControl/>
        <w:spacing w:line="240" w:lineRule="auto"/>
        <w:ind w:firstLine="709"/>
        <w:rPr>
          <w:bCs/>
          <w:color w:val="000000" w:themeColor="text1"/>
          <w:sz w:val="20"/>
          <w:szCs w:val="20"/>
        </w:rPr>
      </w:pPr>
      <w:r w:rsidRPr="00FE222C">
        <w:rPr>
          <w:color w:val="000000" w:themeColor="text1"/>
          <w:sz w:val="28"/>
          <w:szCs w:val="28"/>
        </w:rPr>
        <w:lastRenderedPageBreak/>
        <w:t xml:space="preserve">В соответствии с пунктом 2.1 Порядка № 155 постановлением Администрации </w:t>
      </w:r>
      <w:proofErr w:type="spellStart"/>
      <w:r w:rsidRPr="00FE222C">
        <w:rPr>
          <w:color w:val="000000" w:themeColor="text1"/>
          <w:sz w:val="28"/>
          <w:szCs w:val="28"/>
        </w:rPr>
        <w:t>Колпашевского</w:t>
      </w:r>
      <w:proofErr w:type="spellEnd"/>
      <w:r w:rsidRPr="00FE222C">
        <w:rPr>
          <w:color w:val="000000" w:themeColor="text1"/>
          <w:sz w:val="28"/>
          <w:szCs w:val="28"/>
        </w:rPr>
        <w:t xml:space="preserve"> района от 19.07.2021 № 887</w:t>
      </w:r>
      <w:r>
        <w:rPr>
          <w:color w:val="000000" w:themeColor="text1"/>
          <w:sz w:val="28"/>
          <w:szCs w:val="28"/>
        </w:rPr>
        <w:t xml:space="preserve"> </w:t>
      </w:r>
      <w:r w:rsidRPr="00FE222C">
        <w:rPr>
          <w:color w:val="000000" w:themeColor="text1"/>
          <w:sz w:val="28"/>
          <w:szCs w:val="28"/>
        </w:rPr>
        <w:t>«Об утверждении Перечня муниципальных программ муниципального образования «</w:t>
      </w:r>
      <w:proofErr w:type="spellStart"/>
      <w:r w:rsidRPr="00FE222C">
        <w:rPr>
          <w:color w:val="000000" w:themeColor="text1"/>
          <w:sz w:val="28"/>
          <w:szCs w:val="28"/>
        </w:rPr>
        <w:t>Колпашевский</w:t>
      </w:r>
      <w:proofErr w:type="spellEnd"/>
      <w:r w:rsidRPr="00FE222C">
        <w:rPr>
          <w:color w:val="000000" w:themeColor="text1"/>
          <w:sz w:val="28"/>
          <w:szCs w:val="28"/>
        </w:rPr>
        <w:t xml:space="preserve"> район» </w:t>
      </w:r>
      <w:r>
        <w:rPr>
          <w:color w:val="000000" w:themeColor="text1"/>
          <w:sz w:val="28"/>
          <w:szCs w:val="28"/>
        </w:rPr>
        <w:t>установлен</w:t>
      </w:r>
      <w:r w:rsidRPr="00FE222C">
        <w:rPr>
          <w:color w:val="000000" w:themeColor="text1"/>
          <w:sz w:val="28"/>
          <w:szCs w:val="28"/>
        </w:rPr>
        <w:t xml:space="preserve"> Перечень муниципальных программ муниципального образования «</w:t>
      </w:r>
      <w:proofErr w:type="spellStart"/>
      <w:r w:rsidRPr="00FE222C">
        <w:rPr>
          <w:color w:val="000000" w:themeColor="text1"/>
          <w:sz w:val="28"/>
          <w:szCs w:val="28"/>
        </w:rPr>
        <w:t>Колпашевский</w:t>
      </w:r>
      <w:proofErr w:type="spellEnd"/>
      <w:r w:rsidRPr="00FE222C">
        <w:rPr>
          <w:color w:val="000000" w:themeColor="text1"/>
          <w:sz w:val="28"/>
          <w:szCs w:val="28"/>
        </w:rPr>
        <w:t xml:space="preserve"> район»</w:t>
      </w:r>
      <w:r>
        <w:rPr>
          <w:color w:val="000000" w:themeColor="text1"/>
          <w:sz w:val="28"/>
          <w:szCs w:val="28"/>
        </w:rPr>
        <w:t xml:space="preserve"> (далее – Перечень)</w:t>
      </w:r>
      <w:r w:rsidRPr="00FE222C">
        <w:rPr>
          <w:color w:val="000000" w:themeColor="text1"/>
          <w:sz w:val="28"/>
          <w:szCs w:val="28"/>
        </w:rPr>
        <w:t>, согласно которому утверждены следующие муниципальные программы/подпрограммы: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5"/>
        <w:gridCol w:w="4676"/>
        <w:gridCol w:w="1304"/>
        <w:gridCol w:w="2969"/>
      </w:tblGrid>
      <w:tr w:rsidR="008C3ADB" w:rsidTr="008A65F4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DB" w:rsidRDefault="008C3ADB" w:rsidP="008A65F4">
            <w:pPr>
              <w:pStyle w:val="af3"/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DB" w:rsidRDefault="008C3ADB" w:rsidP="008A65F4">
            <w:pPr>
              <w:pStyle w:val="af3"/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  <w:p w:rsidR="008C3ADB" w:rsidRDefault="008C3ADB" w:rsidP="008A65F4">
            <w:pPr>
              <w:pStyle w:val="af3"/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муниципальных программ/подпрограмм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DB" w:rsidRDefault="008C3ADB" w:rsidP="008A65F4">
            <w:pPr>
              <w:pStyle w:val="af3"/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Сроки реализации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DB" w:rsidRDefault="008C3ADB" w:rsidP="008A65F4">
            <w:pPr>
              <w:pStyle w:val="af3"/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Цели реализации </w:t>
            </w:r>
          </w:p>
          <w:p w:rsidR="008C3ADB" w:rsidRDefault="008C3ADB" w:rsidP="008A65F4">
            <w:pPr>
              <w:pStyle w:val="af3"/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муниципальных программ</w:t>
            </w:r>
          </w:p>
        </w:tc>
      </w:tr>
      <w:tr w:rsidR="008C3ADB" w:rsidTr="008A65F4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DB" w:rsidRDefault="008C3ADB" w:rsidP="008A65F4">
            <w:pPr>
              <w:pStyle w:val="af3"/>
              <w:spacing w:after="0" w:line="276" w:lineRule="auto"/>
              <w:ind w:left="0"/>
              <w:jc w:val="center"/>
            </w:pPr>
            <w:r>
              <w:t>1.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DB" w:rsidRDefault="008C3ADB" w:rsidP="008A65F4">
            <w:pPr>
              <w:pStyle w:val="af3"/>
              <w:spacing w:after="0"/>
              <w:ind w:left="0"/>
              <w:jc w:val="both"/>
            </w:pPr>
            <w:r>
              <w:t xml:space="preserve">Развитие  предпринимательства в </w:t>
            </w:r>
            <w:proofErr w:type="spellStart"/>
            <w:r>
              <w:t>Колпашевском</w:t>
            </w:r>
            <w:proofErr w:type="spellEnd"/>
            <w:r>
              <w:t xml:space="preserve"> районе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DB" w:rsidRDefault="008C3ADB" w:rsidP="008A65F4">
            <w:pPr>
              <w:pStyle w:val="af3"/>
              <w:spacing w:after="0"/>
              <w:ind w:left="0"/>
              <w:jc w:val="center"/>
            </w:pPr>
            <w:r>
              <w:t>2019-2024 годы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DB" w:rsidRDefault="008C3ADB" w:rsidP="008A65F4">
            <w:pPr>
              <w:pStyle w:val="af3"/>
              <w:spacing w:after="0"/>
              <w:ind w:left="0"/>
              <w:jc w:val="both"/>
            </w:pPr>
            <w:r>
              <w:t>Развитие предпринимательства</w:t>
            </w:r>
          </w:p>
          <w:p w:rsidR="008C3ADB" w:rsidRDefault="008C3ADB" w:rsidP="008A65F4">
            <w:pPr>
              <w:pStyle w:val="af3"/>
              <w:spacing w:after="0"/>
              <w:ind w:left="0"/>
              <w:jc w:val="both"/>
            </w:pPr>
            <w:r>
              <w:t xml:space="preserve">на территории </w:t>
            </w:r>
            <w:proofErr w:type="spellStart"/>
            <w:r>
              <w:t>Колпашевского</w:t>
            </w:r>
            <w:proofErr w:type="spellEnd"/>
            <w:r>
              <w:t xml:space="preserve"> района</w:t>
            </w:r>
            <w:r w:rsidR="00C41656">
              <w:t>.</w:t>
            </w:r>
          </w:p>
        </w:tc>
      </w:tr>
      <w:tr w:rsidR="008C3ADB" w:rsidTr="008A65F4">
        <w:trPr>
          <w:trHeight w:val="98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DB" w:rsidRDefault="008C3ADB" w:rsidP="008A65F4">
            <w:pPr>
              <w:pStyle w:val="af3"/>
              <w:spacing w:after="0" w:line="276" w:lineRule="auto"/>
              <w:ind w:left="0"/>
              <w:jc w:val="center"/>
            </w:pPr>
            <w:r>
              <w:t>2.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DB" w:rsidRDefault="008C3ADB" w:rsidP="008A65F4">
            <w:pPr>
              <w:pStyle w:val="af3"/>
              <w:spacing w:after="0"/>
              <w:ind w:left="0"/>
              <w:jc w:val="both"/>
            </w:pPr>
            <w:r>
              <w:t xml:space="preserve">Комплексное развитие сельских территорий </w:t>
            </w:r>
            <w:proofErr w:type="spellStart"/>
            <w:r>
              <w:t>Колпашевского</w:t>
            </w:r>
            <w:proofErr w:type="spellEnd"/>
            <w:r>
              <w:t xml:space="preserve"> района Томской области</w:t>
            </w:r>
          </w:p>
          <w:p w:rsidR="008C3ADB" w:rsidRDefault="008C3ADB" w:rsidP="008A65F4">
            <w:pPr>
              <w:pStyle w:val="af3"/>
              <w:spacing w:after="0" w:line="276" w:lineRule="auto"/>
              <w:ind w:left="0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DB" w:rsidRDefault="008C3ADB" w:rsidP="008A65F4">
            <w:pPr>
              <w:pStyle w:val="af3"/>
              <w:spacing w:after="0"/>
              <w:ind w:left="0"/>
              <w:jc w:val="center"/>
            </w:pPr>
            <w:r>
              <w:t>2021-2026 годы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DB" w:rsidRPr="00E1044D" w:rsidRDefault="008C3ADB" w:rsidP="008A65F4">
            <w:pPr>
              <w:pStyle w:val="af3"/>
              <w:spacing w:after="0"/>
              <w:ind w:left="0"/>
              <w:jc w:val="both"/>
            </w:pPr>
            <w:r w:rsidRPr="00E1044D">
              <w:t xml:space="preserve">Устойчивое развитие сельских территорий </w:t>
            </w:r>
            <w:proofErr w:type="spellStart"/>
            <w:r w:rsidRPr="00E1044D">
              <w:t>Колпашевского</w:t>
            </w:r>
            <w:proofErr w:type="spellEnd"/>
            <w:r w:rsidRPr="00E1044D">
              <w:t xml:space="preserve"> района, повышение качества жизни сельского населения</w:t>
            </w:r>
            <w:r w:rsidR="00C41656">
              <w:t>.</w:t>
            </w:r>
          </w:p>
        </w:tc>
      </w:tr>
      <w:tr w:rsidR="008C3ADB" w:rsidTr="008A65F4">
        <w:trPr>
          <w:trHeight w:val="98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DB" w:rsidRDefault="008C3ADB" w:rsidP="008A65F4">
            <w:pPr>
              <w:pStyle w:val="af3"/>
              <w:spacing w:after="0" w:line="276" w:lineRule="auto"/>
              <w:ind w:left="0"/>
              <w:jc w:val="center"/>
            </w:pPr>
            <w:r>
              <w:t>3.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DB" w:rsidRDefault="008C3ADB" w:rsidP="008A65F4">
            <w:pPr>
              <w:pStyle w:val="af3"/>
              <w:spacing w:after="0"/>
              <w:ind w:left="0"/>
              <w:jc w:val="both"/>
            </w:pPr>
            <w:r>
              <w:t xml:space="preserve">Укрепление общественного здоровья населения </w:t>
            </w:r>
            <w:proofErr w:type="spellStart"/>
            <w:r>
              <w:t>Колпашевского</w:t>
            </w:r>
            <w:proofErr w:type="spellEnd"/>
            <w:r>
              <w:t xml:space="preserve"> района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DB" w:rsidRDefault="008C3ADB" w:rsidP="008A65F4">
            <w:pPr>
              <w:pStyle w:val="af3"/>
              <w:spacing w:after="0"/>
              <w:ind w:left="0"/>
              <w:jc w:val="center"/>
            </w:pPr>
            <w:r>
              <w:t>2021-2026 годы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DB" w:rsidRPr="00E1044D" w:rsidRDefault="008C3ADB" w:rsidP="008A65F4">
            <w:pPr>
              <w:pStyle w:val="af3"/>
              <w:spacing w:after="0"/>
              <w:ind w:left="0"/>
              <w:jc w:val="both"/>
            </w:pPr>
            <w:r w:rsidRPr="00E1044D">
              <w:t xml:space="preserve">Формирование системы мотивации граждан </w:t>
            </w:r>
            <w:proofErr w:type="spellStart"/>
            <w:r w:rsidRPr="00E1044D">
              <w:t>Колпашевского</w:t>
            </w:r>
            <w:proofErr w:type="spellEnd"/>
            <w:r w:rsidRPr="00E1044D">
              <w:t xml:space="preserve"> района к здоровому образу жизни, включая отказ от вредных привычек</w:t>
            </w:r>
            <w:r w:rsidR="00C41656">
              <w:t>.</w:t>
            </w:r>
          </w:p>
        </w:tc>
      </w:tr>
      <w:tr w:rsidR="008C3ADB" w:rsidTr="008A65F4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DB" w:rsidRDefault="008C3ADB" w:rsidP="008A65F4">
            <w:pPr>
              <w:pStyle w:val="af3"/>
              <w:spacing w:after="0" w:line="276" w:lineRule="auto"/>
              <w:ind w:left="0"/>
              <w:jc w:val="center"/>
            </w:pPr>
            <w:r>
              <w:t>4.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656" w:rsidRDefault="008C3ADB" w:rsidP="008A65F4">
            <w:pPr>
              <w:pStyle w:val="af3"/>
              <w:spacing w:after="0"/>
              <w:ind w:left="0"/>
              <w:jc w:val="both"/>
            </w:pPr>
            <w:r>
              <w:t xml:space="preserve">Развитие транспортной инфраструктуры в </w:t>
            </w:r>
            <w:proofErr w:type="spellStart"/>
            <w:r>
              <w:t>Колпашевском</w:t>
            </w:r>
            <w:proofErr w:type="spellEnd"/>
            <w:r>
              <w:t xml:space="preserve"> районе</w:t>
            </w:r>
          </w:p>
          <w:p w:rsidR="008C3ADB" w:rsidRDefault="008C3ADB" w:rsidP="008A65F4">
            <w:pPr>
              <w:pStyle w:val="af3"/>
              <w:spacing w:after="0"/>
              <w:ind w:left="0"/>
              <w:jc w:val="both"/>
            </w:pPr>
            <w:r>
              <w:t xml:space="preserve">Подпрограмма 1. Сохранение и развитие автомобильных дорог </w:t>
            </w:r>
            <w:proofErr w:type="spellStart"/>
            <w:r>
              <w:t>Колпашевского</w:t>
            </w:r>
            <w:proofErr w:type="spellEnd"/>
            <w:r>
              <w:t xml:space="preserve"> района</w:t>
            </w:r>
          </w:p>
          <w:p w:rsidR="00C41656" w:rsidRPr="00C41656" w:rsidRDefault="00C41656" w:rsidP="008A65F4">
            <w:pPr>
              <w:pStyle w:val="af3"/>
              <w:spacing w:after="0"/>
              <w:ind w:left="0"/>
              <w:jc w:val="both"/>
              <w:rPr>
                <w:sz w:val="16"/>
                <w:szCs w:val="16"/>
              </w:rPr>
            </w:pPr>
          </w:p>
          <w:p w:rsidR="008C3ADB" w:rsidRDefault="008C3ADB" w:rsidP="008A65F4">
            <w:pPr>
              <w:pStyle w:val="af3"/>
              <w:spacing w:after="0"/>
              <w:ind w:left="0"/>
              <w:jc w:val="both"/>
            </w:pPr>
            <w:r>
              <w:t xml:space="preserve">Подпрограмма 2. Организация транспортного обслуживания населения </w:t>
            </w:r>
            <w:proofErr w:type="spellStart"/>
            <w:r>
              <w:t>Колпашевского</w:t>
            </w:r>
            <w:proofErr w:type="spellEnd"/>
            <w:r>
              <w:t xml:space="preserve"> района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DB" w:rsidRDefault="008C3ADB" w:rsidP="008A65F4">
            <w:pPr>
              <w:pStyle w:val="af3"/>
              <w:spacing w:after="0"/>
              <w:ind w:left="0"/>
              <w:jc w:val="center"/>
            </w:pPr>
            <w:r>
              <w:t>2022-2027 годы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DB" w:rsidRPr="00E1044D" w:rsidRDefault="008C3ADB" w:rsidP="00C41656">
            <w:pPr>
              <w:pStyle w:val="af3"/>
              <w:spacing w:after="0"/>
              <w:ind w:left="0"/>
              <w:jc w:val="both"/>
            </w:pPr>
            <w:r w:rsidRPr="00E1044D">
              <w:t>Сохранение и развитие</w:t>
            </w:r>
          </w:p>
          <w:p w:rsidR="008C3ADB" w:rsidRPr="00E1044D" w:rsidRDefault="008C3ADB" w:rsidP="00C41656">
            <w:pPr>
              <w:pStyle w:val="af3"/>
              <w:spacing w:after="0"/>
              <w:ind w:left="0"/>
              <w:jc w:val="both"/>
            </w:pPr>
            <w:r w:rsidRPr="00E1044D">
              <w:t>транспортной инфраструктуры</w:t>
            </w:r>
          </w:p>
          <w:p w:rsidR="008C3ADB" w:rsidRDefault="008C3ADB" w:rsidP="00C41656">
            <w:pPr>
              <w:pStyle w:val="af3"/>
              <w:spacing w:after="0"/>
              <w:ind w:left="0"/>
              <w:jc w:val="both"/>
            </w:pPr>
            <w:r w:rsidRPr="00E1044D">
              <w:t xml:space="preserve">в </w:t>
            </w:r>
            <w:proofErr w:type="spellStart"/>
            <w:r w:rsidRPr="00E1044D">
              <w:t>Колпашевском</w:t>
            </w:r>
            <w:proofErr w:type="spellEnd"/>
            <w:r w:rsidRPr="00E1044D">
              <w:t xml:space="preserve"> районе</w:t>
            </w:r>
            <w:r w:rsidR="00C41656">
              <w:t>.</w:t>
            </w:r>
          </w:p>
          <w:p w:rsidR="00C41656" w:rsidRPr="00C41656" w:rsidRDefault="00C41656" w:rsidP="00C41656">
            <w:pPr>
              <w:pStyle w:val="af3"/>
              <w:spacing w:after="0"/>
              <w:ind w:left="0"/>
              <w:jc w:val="both"/>
              <w:rPr>
                <w:sz w:val="16"/>
                <w:szCs w:val="16"/>
              </w:rPr>
            </w:pPr>
          </w:p>
          <w:p w:rsidR="008C3ADB" w:rsidRPr="00E1044D" w:rsidRDefault="008C3ADB" w:rsidP="00C41656">
            <w:pPr>
              <w:pStyle w:val="af3"/>
              <w:spacing w:after="0"/>
              <w:ind w:left="0"/>
              <w:jc w:val="both"/>
            </w:pPr>
            <w:r>
              <w:t xml:space="preserve">Организация транспортного обслуживания населения </w:t>
            </w:r>
            <w:proofErr w:type="spellStart"/>
            <w:r>
              <w:t>Колпашевского</w:t>
            </w:r>
            <w:proofErr w:type="spellEnd"/>
            <w:r>
              <w:t xml:space="preserve"> района</w:t>
            </w:r>
            <w:r w:rsidR="00C41656">
              <w:t>.</w:t>
            </w:r>
          </w:p>
        </w:tc>
      </w:tr>
      <w:tr w:rsidR="008C3ADB" w:rsidTr="008A65F4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DB" w:rsidRDefault="008C3ADB" w:rsidP="008A65F4">
            <w:pPr>
              <w:pStyle w:val="af3"/>
              <w:spacing w:after="0" w:line="276" w:lineRule="auto"/>
              <w:ind w:left="0"/>
              <w:jc w:val="center"/>
            </w:pPr>
            <w:r>
              <w:t>5.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DB" w:rsidRDefault="008C3ADB" w:rsidP="008A65F4">
            <w:pPr>
              <w:pStyle w:val="af3"/>
              <w:spacing w:after="0"/>
              <w:ind w:left="0"/>
              <w:jc w:val="both"/>
            </w:pPr>
            <w:r>
              <w:t>Развитие коммунальной инфраструктуры</w:t>
            </w:r>
          </w:p>
          <w:p w:rsidR="008C3ADB" w:rsidRDefault="008C3ADB" w:rsidP="008A65F4">
            <w:pPr>
              <w:pStyle w:val="af3"/>
              <w:spacing w:after="0"/>
              <w:ind w:left="0"/>
              <w:jc w:val="both"/>
            </w:pPr>
            <w:proofErr w:type="spellStart"/>
            <w:r>
              <w:t>Колпашевского</w:t>
            </w:r>
            <w:proofErr w:type="spellEnd"/>
            <w:r>
              <w:t xml:space="preserve"> района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DB" w:rsidRDefault="008C3ADB" w:rsidP="008A65F4">
            <w:pPr>
              <w:pStyle w:val="af3"/>
              <w:spacing w:after="0"/>
              <w:ind w:left="0"/>
              <w:jc w:val="center"/>
            </w:pPr>
            <w:r>
              <w:t>2022-2027 годы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DB" w:rsidRPr="00E1044D" w:rsidRDefault="008C3ADB" w:rsidP="008A65F4">
            <w:pPr>
              <w:pStyle w:val="af3"/>
              <w:spacing w:after="0"/>
              <w:ind w:left="0" w:right="-108"/>
              <w:jc w:val="both"/>
            </w:pPr>
            <w:r w:rsidRPr="00E1044D">
              <w:t xml:space="preserve">Развитие коммунальной инфраструктуры и обеспечение надежности функционирования коммунального комплекса </w:t>
            </w:r>
            <w:proofErr w:type="spellStart"/>
            <w:r w:rsidRPr="00E1044D">
              <w:t>Колпашевского</w:t>
            </w:r>
            <w:proofErr w:type="spellEnd"/>
            <w:r w:rsidRPr="00E1044D">
              <w:t xml:space="preserve"> района</w:t>
            </w:r>
            <w:r w:rsidR="00C41656">
              <w:t>.</w:t>
            </w:r>
          </w:p>
        </w:tc>
      </w:tr>
      <w:tr w:rsidR="008C3ADB" w:rsidRPr="00C41656" w:rsidTr="008A65F4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DB" w:rsidRPr="00C41656" w:rsidRDefault="008C3ADB" w:rsidP="008A65F4">
            <w:pPr>
              <w:pStyle w:val="af3"/>
              <w:spacing w:after="0" w:line="276" w:lineRule="auto"/>
              <w:ind w:left="0"/>
              <w:jc w:val="center"/>
              <w:rPr>
                <w:b/>
              </w:rPr>
            </w:pPr>
            <w:r w:rsidRPr="00C41656">
              <w:rPr>
                <w:b/>
              </w:rPr>
              <w:t>6.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DB" w:rsidRPr="00C41656" w:rsidRDefault="008C3ADB" w:rsidP="008A65F4">
            <w:pPr>
              <w:pStyle w:val="af3"/>
              <w:spacing w:after="0"/>
              <w:ind w:left="0"/>
              <w:jc w:val="both"/>
              <w:rPr>
                <w:b/>
              </w:rPr>
            </w:pPr>
            <w:r w:rsidRPr="00C41656">
              <w:rPr>
                <w:b/>
              </w:rPr>
              <w:t xml:space="preserve">Повышение энергетической эффективности на территории </w:t>
            </w:r>
            <w:proofErr w:type="spellStart"/>
            <w:r w:rsidRPr="00C41656">
              <w:rPr>
                <w:b/>
              </w:rPr>
              <w:t>Колпашевского</w:t>
            </w:r>
            <w:proofErr w:type="spellEnd"/>
            <w:r w:rsidRPr="00C41656">
              <w:rPr>
                <w:b/>
              </w:rPr>
              <w:t xml:space="preserve"> района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DB" w:rsidRPr="00C41656" w:rsidRDefault="008C3ADB" w:rsidP="008A65F4">
            <w:pPr>
              <w:pStyle w:val="af3"/>
              <w:spacing w:after="0"/>
              <w:ind w:left="0"/>
              <w:jc w:val="center"/>
              <w:rPr>
                <w:b/>
              </w:rPr>
            </w:pPr>
            <w:r w:rsidRPr="00C41656">
              <w:rPr>
                <w:b/>
              </w:rPr>
              <w:t>2017-2022 годы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DB" w:rsidRPr="00C41656" w:rsidRDefault="008C3ADB" w:rsidP="00C41656">
            <w:pPr>
              <w:pStyle w:val="af3"/>
              <w:spacing w:after="0"/>
              <w:ind w:left="0"/>
              <w:jc w:val="both"/>
              <w:rPr>
                <w:b/>
              </w:rPr>
            </w:pPr>
            <w:r w:rsidRPr="00C41656">
              <w:rPr>
                <w:b/>
              </w:rPr>
              <w:t>Повышение</w:t>
            </w:r>
            <w:r w:rsidR="00C41656">
              <w:rPr>
                <w:b/>
              </w:rPr>
              <w:t xml:space="preserve"> </w:t>
            </w:r>
            <w:proofErr w:type="spellStart"/>
            <w:r w:rsidR="00C41656">
              <w:rPr>
                <w:b/>
              </w:rPr>
              <w:t>э</w:t>
            </w:r>
            <w:r w:rsidRPr="00C41656">
              <w:rPr>
                <w:b/>
              </w:rPr>
              <w:t>нергоэффективности</w:t>
            </w:r>
            <w:proofErr w:type="spellEnd"/>
            <w:r w:rsidRPr="00C41656">
              <w:rPr>
                <w:b/>
              </w:rPr>
              <w:t xml:space="preserve"> на территории </w:t>
            </w:r>
            <w:proofErr w:type="spellStart"/>
            <w:r w:rsidRPr="00C41656">
              <w:rPr>
                <w:b/>
              </w:rPr>
              <w:t>Колпашевского</w:t>
            </w:r>
            <w:proofErr w:type="spellEnd"/>
            <w:r w:rsidRPr="00C41656">
              <w:rPr>
                <w:b/>
              </w:rPr>
              <w:t xml:space="preserve"> района</w:t>
            </w:r>
            <w:r w:rsidR="00C41656">
              <w:rPr>
                <w:b/>
              </w:rPr>
              <w:t>.</w:t>
            </w:r>
          </w:p>
        </w:tc>
      </w:tr>
      <w:tr w:rsidR="008C3ADB" w:rsidTr="008A65F4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DB" w:rsidRDefault="008C3ADB" w:rsidP="008A65F4">
            <w:pPr>
              <w:pStyle w:val="af3"/>
              <w:spacing w:after="0" w:line="276" w:lineRule="auto"/>
              <w:ind w:left="0"/>
              <w:jc w:val="center"/>
            </w:pPr>
            <w:r>
              <w:t>7.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DB" w:rsidRDefault="008C3ADB" w:rsidP="008A65F4">
            <w:pPr>
              <w:spacing w:line="240" w:lineRule="auto"/>
              <w:ind w:firstLine="0"/>
              <w:rPr>
                <w:sz w:val="20"/>
              </w:rPr>
            </w:pPr>
            <w:r w:rsidRPr="007C44AC">
              <w:rPr>
                <w:sz w:val="20"/>
              </w:rPr>
              <w:t>Обеспечение</w:t>
            </w:r>
            <w:r>
              <w:rPr>
                <w:sz w:val="20"/>
              </w:rPr>
              <w:t xml:space="preserve"> </w:t>
            </w:r>
            <w:r w:rsidRPr="007C44AC">
              <w:rPr>
                <w:sz w:val="20"/>
              </w:rPr>
              <w:t>безопасности населения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Колпашевского</w:t>
            </w:r>
            <w:proofErr w:type="spellEnd"/>
            <w:r>
              <w:rPr>
                <w:sz w:val="20"/>
              </w:rPr>
              <w:t xml:space="preserve"> района </w:t>
            </w:r>
          </w:p>
          <w:p w:rsidR="00C41656" w:rsidRDefault="00C41656" w:rsidP="008A65F4">
            <w:pPr>
              <w:spacing w:line="240" w:lineRule="auto"/>
              <w:ind w:firstLine="0"/>
              <w:rPr>
                <w:sz w:val="20"/>
              </w:rPr>
            </w:pPr>
          </w:p>
          <w:p w:rsidR="00C41656" w:rsidRDefault="00C41656" w:rsidP="008A65F4">
            <w:pPr>
              <w:spacing w:line="240" w:lineRule="auto"/>
              <w:ind w:firstLine="0"/>
              <w:rPr>
                <w:sz w:val="20"/>
              </w:rPr>
            </w:pPr>
          </w:p>
          <w:p w:rsidR="00C41656" w:rsidRDefault="00C41656" w:rsidP="008A65F4">
            <w:pPr>
              <w:spacing w:line="240" w:lineRule="auto"/>
              <w:ind w:firstLine="0"/>
              <w:rPr>
                <w:sz w:val="20"/>
              </w:rPr>
            </w:pPr>
          </w:p>
          <w:p w:rsidR="008C3ADB" w:rsidRDefault="008C3ADB" w:rsidP="00C41656">
            <w:pPr>
              <w:spacing w:line="240" w:lineRule="auto"/>
              <w:ind w:firstLine="0"/>
              <w:rPr>
                <w:sz w:val="20"/>
              </w:rPr>
            </w:pPr>
            <w:r w:rsidRPr="007C44AC">
              <w:rPr>
                <w:sz w:val="20"/>
              </w:rPr>
              <w:t>Подпрограмма 1. Обеспечение безопасности граждан на территории муниципального о</w:t>
            </w:r>
            <w:r>
              <w:rPr>
                <w:sz w:val="20"/>
              </w:rPr>
              <w:t>бразования «</w:t>
            </w:r>
            <w:proofErr w:type="spellStart"/>
            <w:r>
              <w:rPr>
                <w:sz w:val="20"/>
              </w:rPr>
              <w:t>Колпашевский</w:t>
            </w:r>
            <w:proofErr w:type="spellEnd"/>
            <w:r>
              <w:rPr>
                <w:sz w:val="20"/>
              </w:rPr>
              <w:t xml:space="preserve"> район»</w:t>
            </w:r>
          </w:p>
          <w:p w:rsidR="00C41656" w:rsidRPr="007C44AC" w:rsidRDefault="00C41656" w:rsidP="008A65F4">
            <w:pPr>
              <w:spacing w:line="240" w:lineRule="auto"/>
              <w:ind w:firstLine="52"/>
              <w:rPr>
                <w:sz w:val="20"/>
              </w:rPr>
            </w:pPr>
          </w:p>
          <w:p w:rsidR="008C3ADB" w:rsidRDefault="008C3ADB" w:rsidP="00C41656">
            <w:pPr>
              <w:spacing w:line="240" w:lineRule="auto"/>
              <w:ind w:firstLine="0"/>
            </w:pPr>
            <w:r w:rsidRPr="007C44AC">
              <w:rPr>
                <w:sz w:val="20"/>
              </w:rPr>
              <w:t xml:space="preserve">Подпрограмма 2. Защита населения и территории от чрезвычайных ситуаций природного и техногенного характера, обеспечение безопасности людей на водных объектах </w:t>
            </w:r>
            <w:proofErr w:type="spellStart"/>
            <w:r w:rsidRPr="007C44AC">
              <w:rPr>
                <w:sz w:val="20"/>
              </w:rPr>
              <w:t>Колпашевского</w:t>
            </w:r>
            <w:proofErr w:type="spellEnd"/>
            <w:r w:rsidRPr="007C44AC">
              <w:rPr>
                <w:sz w:val="20"/>
              </w:rPr>
              <w:t xml:space="preserve"> района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DB" w:rsidRDefault="008C3ADB" w:rsidP="008A65F4">
            <w:pPr>
              <w:pStyle w:val="af3"/>
              <w:spacing w:after="0"/>
              <w:ind w:left="0"/>
              <w:jc w:val="center"/>
            </w:pPr>
            <w:r>
              <w:t>2022-2027 годы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DB" w:rsidRDefault="008C3ADB" w:rsidP="008A65F4">
            <w:pPr>
              <w:pStyle w:val="af3"/>
              <w:spacing w:after="0"/>
              <w:ind w:left="0"/>
              <w:jc w:val="both"/>
            </w:pPr>
            <w:r w:rsidRPr="00E1044D">
              <w:t>Обеспечение</w:t>
            </w:r>
            <w:r>
              <w:t xml:space="preserve"> </w:t>
            </w:r>
            <w:r w:rsidRPr="00E1044D">
              <w:t>повышения безопасности</w:t>
            </w:r>
            <w:r>
              <w:t xml:space="preserve"> </w:t>
            </w:r>
            <w:r w:rsidRPr="00E1044D">
              <w:t xml:space="preserve">жизнедеятельности населения </w:t>
            </w:r>
            <w:proofErr w:type="spellStart"/>
            <w:r w:rsidRPr="00E1044D">
              <w:t>Колпашевского</w:t>
            </w:r>
            <w:proofErr w:type="spellEnd"/>
            <w:r w:rsidRPr="00E1044D">
              <w:t xml:space="preserve"> района</w:t>
            </w:r>
            <w:r w:rsidR="00C41656">
              <w:t>.</w:t>
            </w:r>
          </w:p>
          <w:p w:rsidR="00C41656" w:rsidRPr="00C41656" w:rsidRDefault="00C41656" w:rsidP="008A65F4">
            <w:pPr>
              <w:pStyle w:val="af3"/>
              <w:spacing w:after="0"/>
              <w:ind w:left="0"/>
              <w:jc w:val="both"/>
              <w:rPr>
                <w:sz w:val="16"/>
                <w:szCs w:val="16"/>
              </w:rPr>
            </w:pPr>
          </w:p>
          <w:p w:rsidR="008C3ADB" w:rsidRDefault="008C3ADB" w:rsidP="008A65F4">
            <w:pPr>
              <w:pStyle w:val="af3"/>
              <w:spacing w:after="0"/>
              <w:ind w:left="0"/>
              <w:jc w:val="both"/>
            </w:pPr>
            <w:r>
              <w:t>Обеспечение безопасности граждан на территории муниципального образования «</w:t>
            </w:r>
            <w:proofErr w:type="spellStart"/>
            <w:r>
              <w:t>Колпашевский</w:t>
            </w:r>
            <w:proofErr w:type="spellEnd"/>
            <w:r>
              <w:t xml:space="preserve"> район»</w:t>
            </w:r>
            <w:r w:rsidR="00C41656">
              <w:t>.</w:t>
            </w:r>
          </w:p>
          <w:p w:rsidR="008C3ADB" w:rsidRPr="00E1044D" w:rsidRDefault="008C3ADB" w:rsidP="008A65F4">
            <w:pPr>
              <w:pStyle w:val="af3"/>
              <w:spacing w:after="0"/>
              <w:ind w:left="0"/>
              <w:jc w:val="both"/>
            </w:pPr>
            <w:r>
              <w:t xml:space="preserve">Защита населения и территории от чрезвычайных ситуаций природного и техногенного характера, обеспечение безопасности людей на водных объектах </w:t>
            </w:r>
            <w:proofErr w:type="spellStart"/>
            <w:r>
              <w:t>Колпашевского</w:t>
            </w:r>
            <w:proofErr w:type="spellEnd"/>
            <w:r>
              <w:t xml:space="preserve"> района</w:t>
            </w:r>
            <w:r w:rsidR="00C41656">
              <w:t>.</w:t>
            </w:r>
          </w:p>
        </w:tc>
      </w:tr>
      <w:tr w:rsidR="008C3ADB" w:rsidTr="008A65F4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DB" w:rsidRDefault="008C3ADB" w:rsidP="008A65F4">
            <w:pPr>
              <w:pStyle w:val="af3"/>
              <w:spacing w:after="0" w:line="276" w:lineRule="auto"/>
              <w:ind w:left="0"/>
              <w:jc w:val="center"/>
            </w:pPr>
            <w:r>
              <w:t>8.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DB" w:rsidRDefault="008C3ADB" w:rsidP="008A65F4">
            <w:pPr>
              <w:pStyle w:val="af3"/>
              <w:spacing w:after="0"/>
              <w:ind w:left="0"/>
              <w:jc w:val="both"/>
            </w:pPr>
            <w:r>
              <w:t xml:space="preserve">Обеспечение медицинских организаций системы здравоохранения </w:t>
            </w:r>
            <w:proofErr w:type="spellStart"/>
            <w:r>
              <w:t>Колпашевского</w:t>
            </w:r>
            <w:proofErr w:type="spellEnd"/>
            <w:r>
              <w:t xml:space="preserve"> района квалифицированными медицинскими кадрами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DB" w:rsidRDefault="008C3ADB" w:rsidP="008A65F4">
            <w:pPr>
              <w:pStyle w:val="af3"/>
              <w:spacing w:after="0"/>
              <w:ind w:left="0"/>
              <w:jc w:val="center"/>
            </w:pPr>
            <w:r>
              <w:t>2022-2027 годы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DB" w:rsidRPr="00E1044D" w:rsidRDefault="008C3ADB" w:rsidP="008323B5">
            <w:pPr>
              <w:pStyle w:val="af3"/>
              <w:tabs>
                <w:tab w:val="left" w:pos="3719"/>
              </w:tabs>
              <w:spacing w:after="0"/>
              <w:ind w:left="0"/>
              <w:jc w:val="both"/>
            </w:pPr>
            <w:r w:rsidRPr="00E1044D">
              <w:t>Создание благоприятных условий в целях привлечения медицинских работников для работы в медицинских организациях</w:t>
            </w:r>
            <w:r w:rsidR="00C41656">
              <w:t>.</w:t>
            </w:r>
          </w:p>
        </w:tc>
      </w:tr>
      <w:tr w:rsidR="008C3ADB" w:rsidTr="008A65F4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DB" w:rsidRDefault="008C3ADB" w:rsidP="008A65F4">
            <w:pPr>
              <w:pStyle w:val="af3"/>
              <w:spacing w:after="0" w:line="276" w:lineRule="auto"/>
              <w:ind w:left="0"/>
              <w:jc w:val="center"/>
            </w:pPr>
            <w:r>
              <w:lastRenderedPageBreak/>
              <w:t>9.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DB" w:rsidRDefault="008C3ADB" w:rsidP="008A65F4">
            <w:pPr>
              <w:pStyle w:val="af3"/>
              <w:spacing w:after="0"/>
              <w:ind w:left="0"/>
              <w:jc w:val="both"/>
            </w:pPr>
            <w:r>
              <w:t xml:space="preserve">Развитие муниципальной системы образования </w:t>
            </w:r>
            <w:proofErr w:type="spellStart"/>
            <w:r>
              <w:t>Колпашевского</w:t>
            </w:r>
            <w:proofErr w:type="spellEnd"/>
            <w:r>
              <w:t xml:space="preserve"> района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DB" w:rsidRDefault="008C3ADB" w:rsidP="008A65F4">
            <w:pPr>
              <w:pStyle w:val="af3"/>
              <w:spacing w:after="0"/>
              <w:ind w:left="0"/>
              <w:jc w:val="center"/>
            </w:pPr>
            <w:r>
              <w:t>2022-2027 годы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DB" w:rsidRPr="00E1044D" w:rsidRDefault="008C3ADB" w:rsidP="008A65F4">
            <w:pPr>
              <w:pStyle w:val="af3"/>
              <w:spacing w:after="0"/>
              <w:ind w:left="0"/>
              <w:jc w:val="both"/>
              <w:rPr>
                <w:color w:val="000000" w:themeColor="text1"/>
              </w:rPr>
            </w:pPr>
            <w:r w:rsidRPr="00E1044D">
              <w:rPr>
                <w:color w:val="000000" w:themeColor="text1"/>
              </w:rPr>
              <w:t xml:space="preserve">Создание условий для устойчивого развития муниципальной системы образования </w:t>
            </w:r>
            <w:proofErr w:type="spellStart"/>
            <w:r w:rsidRPr="00E1044D">
              <w:rPr>
                <w:color w:val="000000" w:themeColor="text1"/>
              </w:rPr>
              <w:t>Колпашевского</w:t>
            </w:r>
            <w:proofErr w:type="spellEnd"/>
            <w:r w:rsidRPr="00E1044D">
              <w:rPr>
                <w:color w:val="000000" w:themeColor="text1"/>
              </w:rPr>
              <w:t xml:space="preserve"> района, повышения качества и доступности образования</w:t>
            </w:r>
            <w:r w:rsidR="00C41656">
              <w:rPr>
                <w:color w:val="000000" w:themeColor="text1"/>
              </w:rPr>
              <w:t>.</w:t>
            </w:r>
          </w:p>
        </w:tc>
      </w:tr>
      <w:tr w:rsidR="008C3ADB" w:rsidTr="008A65F4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DB" w:rsidRDefault="008C3ADB" w:rsidP="008A65F4">
            <w:pPr>
              <w:pStyle w:val="af3"/>
              <w:spacing w:after="0" w:line="276" w:lineRule="auto"/>
              <w:ind w:left="0"/>
              <w:jc w:val="center"/>
            </w:pPr>
            <w:r>
              <w:t>10.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DB" w:rsidRDefault="008C3ADB" w:rsidP="008A65F4">
            <w:pPr>
              <w:pStyle w:val="af3"/>
              <w:spacing w:after="0"/>
              <w:ind w:left="0"/>
              <w:jc w:val="both"/>
            </w:pPr>
            <w:r>
              <w:t xml:space="preserve">Развитие внутреннего и въездного туризма на территории </w:t>
            </w:r>
            <w:proofErr w:type="spellStart"/>
            <w:r>
              <w:t>Колпашевского</w:t>
            </w:r>
            <w:proofErr w:type="spellEnd"/>
            <w:r>
              <w:t xml:space="preserve"> района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DB" w:rsidRDefault="008C3ADB" w:rsidP="008A65F4">
            <w:pPr>
              <w:pStyle w:val="af3"/>
              <w:spacing w:after="0" w:line="276" w:lineRule="auto"/>
              <w:ind w:left="0"/>
              <w:jc w:val="center"/>
            </w:pPr>
            <w:r>
              <w:t>2022-2027 годы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DB" w:rsidRPr="00E1044D" w:rsidRDefault="008C3ADB" w:rsidP="008A65F4">
            <w:pPr>
              <w:pStyle w:val="af3"/>
              <w:spacing w:after="0"/>
              <w:ind w:left="0" w:right="-108"/>
              <w:jc w:val="both"/>
            </w:pPr>
            <w:r w:rsidRPr="00E1044D">
              <w:t xml:space="preserve">Развитие внутреннего и въездного туризма на территории </w:t>
            </w:r>
            <w:proofErr w:type="spellStart"/>
            <w:r w:rsidRPr="00E1044D">
              <w:t>Колпашевского</w:t>
            </w:r>
            <w:proofErr w:type="spellEnd"/>
            <w:r w:rsidRPr="00E1044D">
              <w:t xml:space="preserve"> района</w:t>
            </w:r>
            <w:r w:rsidR="00C41656">
              <w:t>.</w:t>
            </w:r>
          </w:p>
        </w:tc>
      </w:tr>
      <w:tr w:rsidR="008C3ADB" w:rsidTr="008A65F4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DB" w:rsidRDefault="008C3ADB" w:rsidP="008A65F4">
            <w:pPr>
              <w:pStyle w:val="af3"/>
              <w:spacing w:after="0" w:line="276" w:lineRule="auto"/>
              <w:ind w:left="0"/>
              <w:jc w:val="center"/>
            </w:pPr>
            <w:r>
              <w:t>11.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DB" w:rsidRDefault="008C3ADB" w:rsidP="008A65F4">
            <w:pPr>
              <w:pStyle w:val="af3"/>
              <w:spacing w:after="0" w:line="276" w:lineRule="auto"/>
              <w:ind w:left="0"/>
              <w:jc w:val="both"/>
            </w:pPr>
            <w:r>
              <w:t xml:space="preserve">Развитие культуры в </w:t>
            </w:r>
            <w:proofErr w:type="spellStart"/>
            <w:r>
              <w:t>Колпашевском</w:t>
            </w:r>
            <w:proofErr w:type="spellEnd"/>
            <w:r>
              <w:t xml:space="preserve"> районе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DB" w:rsidRDefault="008C3ADB" w:rsidP="008A65F4">
            <w:pPr>
              <w:pStyle w:val="af3"/>
              <w:spacing w:after="0" w:line="276" w:lineRule="auto"/>
              <w:ind w:left="0"/>
              <w:jc w:val="center"/>
            </w:pPr>
            <w:r>
              <w:t>2022-2027 годы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DB" w:rsidRPr="00E1044D" w:rsidRDefault="008C3ADB" w:rsidP="008A65F4">
            <w:pPr>
              <w:pStyle w:val="a6"/>
              <w:spacing w:line="240" w:lineRule="auto"/>
              <w:ind w:left="0" w:firstLine="34"/>
              <w:rPr>
                <w:sz w:val="20"/>
                <w:lang w:eastAsia="en-US"/>
              </w:rPr>
            </w:pPr>
            <w:r w:rsidRPr="00E1044D">
              <w:rPr>
                <w:sz w:val="20"/>
              </w:rPr>
              <w:t xml:space="preserve">Повышение качества и доступности услуг в сфере культуры </w:t>
            </w:r>
            <w:proofErr w:type="spellStart"/>
            <w:r w:rsidRPr="00E1044D">
              <w:rPr>
                <w:sz w:val="20"/>
              </w:rPr>
              <w:t>Колпашевского</w:t>
            </w:r>
            <w:proofErr w:type="spellEnd"/>
            <w:r w:rsidRPr="00E1044D">
              <w:rPr>
                <w:sz w:val="20"/>
              </w:rPr>
              <w:t xml:space="preserve"> района</w:t>
            </w:r>
            <w:r w:rsidR="00C41656">
              <w:rPr>
                <w:sz w:val="20"/>
              </w:rPr>
              <w:t>.</w:t>
            </w:r>
          </w:p>
        </w:tc>
      </w:tr>
      <w:tr w:rsidR="008C3ADB" w:rsidTr="008A65F4">
        <w:trPr>
          <w:trHeight w:val="94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DB" w:rsidRDefault="008C3ADB" w:rsidP="008A65F4">
            <w:pPr>
              <w:pStyle w:val="af3"/>
              <w:spacing w:after="0" w:line="276" w:lineRule="auto"/>
              <w:ind w:left="0"/>
              <w:jc w:val="center"/>
            </w:pPr>
            <w:r>
              <w:t>12.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DB" w:rsidRPr="00DA32A3" w:rsidRDefault="008C3ADB" w:rsidP="008A65F4">
            <w:pPr>
              <w:spacing w:line="240" w:lineRule="auto"/>
              <w:ind w:firstLine="0"/>
              <w:rPr>
                <w:sz w:val="20"/>
              </w:rPr>
            </w:pPr>
            <w:r w:rsidRPr="00DA32A3">
              <w:rPr>
                <w:sz w:val="20"/>
              </w:rPr>
              <w:t>Развитие молодёжной политики, физической культуры и массового спорта на территории муниципального об</w:t>
            </w:r>
            <w:r>
              <w:rPr>
                <w:sz w:val="20"/>
              </w:rPr>
              <w:t>разования «</w:t>
            </w:r>
            <w:proofErr w:type="spellStart"/>
            <w:r>
              <w:rPr>
                <w:sz w:val="20"/>
              </w:rPr>
              <w:t>Колпашевский</w:t>
            </w:r>
            <w:proofErr w:type="spellEnd"/>
            <w:r>
              <w:rPr>
                <w:sz w:val="20"/>
              </w:rPr>
              <w:t xml:space="preserve"> район» </w:t>
            </w:r>
          </w:p>
          <w:p w:rsidR="008C3ADB" w:rsidRDefault="008C3ADB" w:rsidP="008A65F4">
            <w:pPr>
              <w:spacing w:line="240" w:lineRule="auto"/>
              <w:ind w:firstLine="0"/>
              <w:rPr>
                <w:sz w:val="20"/>
              </w:rPr>
            </w:pPr>
          </w:p>
          <w:p w:rsidR="008C3ADB" w:rsidRDefault="008C3ADB" w:rsidP="008A65F4">
            <w:pPr>
              <w:spacing w:line="240" w:lineRule="auto"/>
              <w:ind w:firstLine="0"/>
              <w:rPr>
                <w:sz w:val="20"/>
              </w:rPr>
            </w:pPr>
          </w:p>
          <w:p w:rsidR="008C3ADB" w:rsidRDefault="008C3ADB" w:rsidP="008A65F4">
            <w:pPr>
              <w:spacing w:line="240" w:lineRule="auto"/>
              <w:ind w:firstLine="0"/>
              <w:rPr>
                <w:sz w:val="20"/>
              </w:rPr>
            </w:pPr>
            <w:r w:rsidRPr="00DA32A3">
              <w:rPr>
                <w:sz w:val="20"/>
              </w:rPr>
              <w:t xml:space="preserve">Подпрограмма 1. Развитие физической культуры и массового спорта в </w:t>
            </w:r>
            <w:proofErr w:type="spellStart"/>
            <w:r w:rsidRPr="00DA32A3">
              <w:rPr>
                <w:sz w:val="20"/>
              </w:rPr>
              <w:t>Колпашевском</w:t>
            </w:r>
            <w:proofErr w:type="spellEnd"/>
            <w:r w:rsidRPr="00DA32A3">
              <w:rPr>
                <w:sz w:val="20"/>
              </w:rPr>
              <w:t xml:space="preserve"> районе</w:t>
            </w:r>
          </w:p>
          <w:p w:rsidR="008C3ADB" w:rsidRDefault="008C3ADB" w:rsidP="008A65F4">
            <w:pPr>
              <w:spacing w:line="240" w:lineRule="auto"/>
              <w:ind w:firstLine="0"/>
              <w:rPr>
                <w:sz w:val="20"/>
              </w:rPr>
            </w:pPr>
          </w:p>
          <w:p w:rsidR="008C3ADB" w:rsidRDefault="008C3ADB" w:rsidP="008A65F4">
            <w:pPr>
              <w:spacing w:line="240" w:lineRule="auto"/>
              <w:ind w:firstLine="0"/>
              <w:rPr>
                <w:sz w:val="20"/>
              </w:rPr>
            </w:pPr>
          </w:p>
          <w:p w:rsidR="008C3ADB" w:rsidRPr="00E1044D" w:rsidRDefault="008C3ADB" w:rsidP="008A65F4">
            <w:pPr>
              <w:spacing w:line="240" w:lineRule="auto"/>
              <w:ind w:firstLine="0"/>
              <w:rPr>
                <w:sz w:val="20"/>
              </w:rPr>
            </w:pPr>
          </w:p>
          <w:p w:rsidR="008C3ADB" w:rsidRDefault="008C3ADB" w:rsidP="008A65F4">
            <w:pPr>
              <w:spacing w:line="240" w:lineRule="auto"/>
              <w:ind w:firstLine="0"/>
              <w:rPr>
                <w:sz w:val="20"/>
              </w:rPr>
            </w:pPr>
            <w:r w:rsidRPr="00DA32A3">
              <w:rPr>
                <w:sz w:val="20"/>
              </w:rPr>
              <w:t>Подпрограмма 2. Развитие молодёжной</w:t>
            </w:r>
            <w:r>
              <w:rPr>
                <w:sz w:val="20"/>
              </w:rPr>
              <w:t xml:space="preserve"> политики в </w:t>
            </w:r>
            <w:proofErr w:type="spellStart"/>
            <w:r>
              <w:rPr>
                <w:sz w:val="20"/>
              </w:rPr>
              <w:t>Колпашевском</w:t>
            </w:r>
            <w:proofErr w:type="spellEnd"/>
            <w:r>
              <w:rPr>
                <w:sz w:val="20"/>
              </w:rPr>
              <w:t xml:space="preserve"> районе</w:t>
            </w:r>
          </w:p>
          <w:p w:rsidR="008C3ADB" w:rsidRDefault="008C3ADB" w:rsidP="008A65F4">
            <w:pPr>
              <w:spacing w:line="240" w:lineRule="auto"/>
              <w:ind w:firstLine="0"/>
              <w:rPr>
                <w:sz w:val="20"/>
              </w:rPr>
            </w:pPr>
          </w:p>
          <w:p w:rsidR="008C3ADB" w:rsidRPr="00DA32A3" w:rsidRDefault="008C3ADB" w:rsidP="008A65F4">
            <w:pPr>
              <w:spacing w:line="240" w:lineRule="auto"/>
              <w:ind w:firstLine="0"/>
              <w:rPr>
                <w:sz w:val="20"/>
              </w:rPr>
            </w:pPr>
          </w:p>
          <w:p w:rsidR="008C3ADB" w:rsidRDefault="008C3ADB" w:rsidP="008A65F4">
            <w:pPr>
              <w:pStyle w:val="af3"/>
              <w:spacing w:after="0"/>
              <w:ind w:left="0"/>
              <w:jc w:val="both"/>
            </w:pPr>
            <w:r w:rsidRPr="00DA32A3">
              <w:t xml:space="preserve">Подпрограмма 3. Обеспечение жильём молодых семей в </w:t>
            </w:r>
            <w:proofErr w:type="spellStart"/>
            <w:r w:rsidRPr="00DA32A3">
              <w:t>Колпашевском</w:t>
            </w:r>
            <w:proofErr w:type="spellEnd"/>
            <w:r w:rsidRPr="00DA32A3">
              <w:t xml:space="preserve"> районе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DB" w:rsidRDefault="008C3ADB" w:rsidP="008A65F4">
            <w:pPr>
              <w:pStyle w:val="af3"/>
              <w:spacing w:after="0" w:line="276" w:lineRule="auto"/>
              <w:ind w:left="0"/>
              <w:jc w:val="center"/>
            </w:pPr>
            <w:r>
              <w:t>2022-2027 годы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DB" w:rsidRDefault="008C3ADB" w:rsidP="008A65F4">
            <w:pPr>
              <w:spacing w:line="240" w:lineRule="auto"/>
              <w:ind w:firstLine="34"/>
              <w:contextualSpacing/>
              <w:rPr>
                <w:sz w:val="20"/>
              </w:rPr>
            </w:pPr>
            <w:r w:rsidRPr="00E1044D">
              <w:rPr>
                <w:sz w:val="20"/>
              </w:rPr>
              <w:t>Создание условий</w:t>
            </w:r>
            <w:r>
              <w:rPr>
                <w:sz w:val="20"/>
              </w:rPr>
              <w:t xml:space="preserve"> </w:t>
            </w:r>
            <w:r w:rsidRPr="00E1044D">
              <w:rPr>
                <w:sz w:val="20"/>
              </w:rPr>
              <w:t xml:space="preserve">для развития физической культуры и массового спорта, эффективной молодёжной политики на территории </w:t>
            </w:r>
            <w:proofErr w:type="spellStart"/>
            <w:r w:rsidRPr="00E1044D">
              <w:rPr>
                <w:sz w:val="20"/>
              </w:rPr>
              <w:t>Колпашевского</w:t>
            </w:r>
            <w:proofErr w:type="spellEnd"/>
            <w:r w:rsidRPr="00E1044D">
              <w:rPr>
                <w:sz w:val="20"/>
              </w:rPr>
              <w:t xml:space="preserve"> района</w:t>
            </w:r>
            <w:r w:rsidR="00C41656">
              <w:rPr>
                <w:sz w:val="20"/>
              </w:rPr>
              <w:t>.</w:t>
            </w:r>
          </w:p>
          <w:p w:rsidR="008C3ADB" w:rsidRPr="00E1044D" w:rsidRDefault="008C3ADB" w:rsidP="008A65F4">
            <w:pPr>
              <w:spacing w:line="240" w:lineRule="auto"/>
              <w:ind w:firstLine="34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Создание условий для организации физкультурно-оздоровительной и спортивной работы с населением </w:t>
            </w:r>
            <w:proofErr w:type="spellStart"/>
            <w:r>
              <w:rPr>
                <w:sz w:val="20"/>
              </w:rPr>
              <w:t>Колпашевского</w:t>
            </w:r>
            <w:proofErr w:type="spellEnd"/>
            <w:r>
              <w:rPr>
                <w:sz w:val="20"/>
              </w:rPr>
              <w:t xml:space="preserve"> района</w:t>
            </w:r>
            <w:r w:rsidR="00C41656">
              <w:rPr>
                <w:sz w:val="20"/>
              </w:rPr>
              <w:t>.</w:t>
            </w:r>
          </w:p>
          <w:p w:rsidR="008C3ADB" w:rsidRDefault="008C3ADB" w:rsidP="008A65F4">
            <w:pPr>
              <w:pStyle w:val="a6"/>
              <w:spacing w:line="240" w:lineRule="auto"/>
              <w:ind w:left="0" w:firstLine="34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Создание условий для успешной социализации и самореализации молодежи </w:t>
            </w:r>
            <w:proofErr w:type="spellStart"/>
            <w:r>
              <w:rPr>
                <w:sz w:val="20"/>
                <w:lang w:eastAsia="en-US"/>
              </w:rPr>
              <w:t>Колпашевского</w:t>
            </w:r>
            <w:proofErr w:type="spellEnd"/>
            <w:r>
              <w:rPr>
                <w:sz w:val="20"/>
                <w:lang w:eastAsia="en-US"/>
              </w:rPr>
              <w:t xml:space="preserve"> района</w:t>
            </w:r>
            <w:r w:rsidR="00C41656">
              <w:rPr>
                <w:sz w:val="20"/>
                <w:lang w:eastAsia="en-US"/>
              </w:rPr>
              <w:t>.</w:t>
            </w:r>
          </w:p>
          <w:p w:rsidR="008C3ADB" w:rsidRPr="00E1044D" w:rsidRDefault="008C3ADB" w:rsidP="008A65F4">
            <w:pPr>
              <w:pStyle w:val="a6"/>
              <w:spacing w:line="240" w:lineRule="auto"/>
              <w:ind w:left="0" w:firstLine="34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Государственная поддержка решения жилищной проблемы молодых семей</w:t>
            </w:r>
            <w:r w:rsidR="00C41656">
              <w:rPr>
                <w:sz w:val="20"/>
                <w:lang w:eastAsia="en-US"/>
              </w:rPr>
              <w:t>.</w:t>
            </w:r>
          </w:p>
        </w:tc>
      </w:tr>
      <w:tr w:rsidR="008C3ADB" w:rsidTr="008A65F4">
        <w:trPr>
          <w:trHeight w:val="94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DB" w:rsidRDefault="008C3ADB" w:rsidP="008A65F4">
            <w:pPr>
              <w:pStyle w:val="af3"/>
              <w:spacing w:after="0" w:line="276" w:lineRule="auto"/>
              <w:ind w:left="0"/>
              <w:jc w:val="center"/>
            </w:pPr>
            <w:r>
              <w:t>13.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DB" w:rsidRDefault="008C3ADB" w:rsidP="008A65F4">
            <w:pPr>
              <w:spacing w:line="240" w:lineRule="auto"/>
              <w:ind w:firstLine="0"/>
              <w:rPr>
                <w:sz w:val="20"/>
              </w:rPr>
            </w:pPr>
            <w:r w:rsidRPr="0039005D">
              <w:rPr>
                <w:sz w:val="20"/>
              </w:rPr>
              <w:t xml:space="preserve">Совершенствование системы муниципального управления в </w:t>
            </w:r>
            <w:proofErr w:type="spellStart"/>
            <w:r w:rsidRPr="0039005D">
              <w:rPr>
                <w:sz w:val="20"/>
              </w:rPr>
              <w:t>Колпашевском</w:t>
            </w:r>
            <w:proofErr w:type="spellEnd"/>
            <w:r w:rsidRPr="0039005D">
              <w:rPr>
                <w:sz w:val="20"/>
              </w:rPr>
              <w:t xml:space="preserve"> районе</w:t>
            </w:r>
          </w:p>
          <w:p w:rsidR="008C3ADB" w:rsidRDefault="008C3ADB" w:rsidP="008A65F4">
            <w:pPr>
              <w:spacing w:line="240" w:lineRule="auto"/>
              <w:ind w:firstLine="0"/>
              <w:rPr>
                <w:sz w:val="20"/>
              </w:rPr>
            </w:pPr>
            <w:r w:rsidRPr="0039005D">
              <w:rPr>
                <w:sz w:val="20"/>
              </w:rPr>
              <w:t xml:space="preserve"> </w:t>
            </w:r>
          </w:p>
          <w:p w:rsidR="008C3ADB" w:rsidRDefault="008C3ADB" w:rsidP="008A65F4">
            <w:pPr>
              <w:spacing w:line="240" w:lineRule="auto"/>
              <w:ind w:firstLine="0"/>
              <w:rPr>
                <w:sz w:val="20"/>
              </w:rPr>
            </w:pPr>
          </w:p>
          <w:p w:rsidR="008C3ADB" w:rsidRDefault="008C3ADB" w:rsidP="008A65F4">
            <w:pPr>
              <w:spacing w:line="240" w:lineRule="auto"/>
              <w:ind w:firstLine="0"/>
              <w:rPr>
                <w:sz w:val="20"/>
              </w:rPr>
            </w:pPr>
          </w:p>
          <w:p w:rsidR="008C3ADB" w:rsidRDefault="008C3ADB" w:rsidP="008A65F4">
            <w:pPr>
              <w:spacing w:line="240" w:lineRule="auto"/>
              <w:ind w:firstLine="0"/>
              <w:rPr>
                <w:sz w:val="20"/>
              </w:rPr>
            </w:pPr>
            <w:r w:rsidRPr="0039005D">
              <w:rPr>
                <w:sz w:val="20"/>
              </w:rPr>
              <w:t>Подпрограмма 1. «Развитие муниципальной</w:t>
            </w:r>
            <w:r>
              <w:rPr>
                <w:sz w:val="20"/>
              </w:rPr>
              <w:t xml:space="preserve"> службы и кадрового потенциала»</w:t>
            </w:r>
          </w:p>
          <w:p w:rsidR="008C3ADB" w:rsidRPr="0039005D" w:rsidRDefault="008C3ADB" w:rsidP="008A65F4">
            <w:pPr>
              <w:spacing w:line="240" w:lineRule="auto"/>
              <w:ind w:firstLine="0"/>
              <w:rPr>
                <w:sz w:val="20"/>
              </w:rPr>
            </w:pPr>
          </w:p>
          <w:p w:rsidR="008C3ADB" w:rsidRPr="00DA32A3" w:rsidRDefault="008C3ADB" w:rsidP="008A65F4">
            <w:pPr>
              <w:spacing w:line="240" w:lineRule="auto"/>
              <w:ind w:firstLine="0"/>
              <w:rPr>
                <w:sz w:val="20"/>
              </w:rPr>
            </w:pPr>
            <w:r w:rsidRPr="0039005D">
              <w:rPr>
                <w:sz w:val="20"/>
              </w:rPr>
              <w:t>Подпрограмма 2. «Совершенствование информационной системы управления»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DB" w:rsidRDefault="008C3ADB" w:rsidP="008A65F4">
            <w:pPr>
              <w:pStyle w:val="af3"/>
              <w:spacing w:after="0"/>
              <w:ind w:left="0"/>
              <w:jc w:val="center"/>
            </w:pPr>
            <w:r>
              <w:t>2021-2026 годы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DB" w:rsidRDefault="008C3ADB" w:rsidP="008A65F4">
            <w:pPr>
              <w:spacing w:line="240" w:lineRule="auto"/>
              <w:ind w:firstLine="34"/>
              <w:contextualSpacing/>
              <w:rPr>
                <w:sz w:val="20"/>
              </w:rPr>
            </w:pPr>
            <w:r w:rsidRPr="00EB6855">
              <w:rPr>
                <w:sz w:val="20"/>
              </w:rPr>
              <w:t>Повышение эффективности системы</w:t>
            </w:r>
            <w:r>
              <w:rPr>
                <w:sz w:val="20"/>
              </w:rPr>
              <w:t xml:space="preserve"> муниципального </w:t>
            </w:r>
            <w:r w:rsidRPr="00EB6855">
              <w:rPr>
                <w:sz w:val="20"/>
              </w:rPr>
              <w:t xml:space="preserve"> управления</w:t>
            </w:r>
            <w:r>
              <w:rPr>
                <w:sz w:val="20"/>
              </w:rPr>
              <w:t xml:space="preserve">, </w:t>
            </w:r>
            <w:r w:rsidRPr="00EB6855">
              <w:rPr>
                <w:sz w:val="20"/>
              </w:rPr>
              <w:t>в</w:t>
            </w:r>
            <w:r>
              <w:rPr>
                <w:sz w:val="20"/>
              </w:rPr>
              <w:t xml:space="preserve"> том числе посредством цифровых технологий</w:t>
            </w:r>
            <w:r w:rsidR="00C41656">
              <w:rPr>
                <w:sz w:val="20"/>
              </w:rPr>
              <w:t>.</w:t>
            </w:r>
          </w:p>
          <w:p w:rsidR="008C3ADB" w:rsidRDefault="008C3ADB" w:rsidP="008A65F4">
            <w:pPr>
              <w:spacing w:line="240" w:lineRule="auto"/>
              <w:ind w:firstLine="34"/>
              <w:contextualSpacing/>
              <w:rPr>
                <w:sz w:val="20"/>
              </w:rPr>
            </w:pPr>
            <w:r>
              <w:rPr>
                <w:sz w:val="20"/>
              </w:rPr>
              <w:t>Развитие муниципальной службы и кадрового потенциала</w:t>
            </w:r>
            <w:r w:rsidR="00C41656">
              <w:rPr>
                <w:sz w:val="20"/>
              </w:rPr>
              <w:t>.</w:t>
            </w:r>
          </w:p>
          <w:p w:rsidR="008C3ADB" w:rsidRPr="00EB6855" w:rsidRDefault="008C3ADB" w:rsidP="008A65F4">
            <w:pPr>
              <w:spacing w:line="240" w:lineRule="auto"/>
              <w:ind w:firstLine="34"/>
              <w:contextualSpacing/>
              <w:rPr>
                <w:sz w:val="20"/>
              </w:rPr>
            </w:pPr>
            <w:r>
              <w:rPr>
                <w:sz w:val="20"/>
              </w:rPr>
              <w:t>Совершенствование информационной системы управления</w:t>
            </w:r>
            <w:r w:rsidR="00C41656">
              <w:rPr>
                <w:sz w:val="20"/>
              </w:rPr>
              <w:t>.</w:t>
            </w:r>
          </w:p>
        </w:tc>
      </w:tr>
      <w:tr w:rsidR="008C3ADB" w:rsidTr="008A65F4">
        <w:trPr>
          <w:trHeight w:val="759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DB" w:rsidRDefault="008C3ADB" w:rsidP="008A65F4">
            <w:pPr>
              <w:pStyle w:val="af3"/>
              <w:spacing w:after="0" w:line="276" w:lineRule="auto"/>
              <w:ind w:left="0"/>
              <w:jc w:val="center"/>
            </w:pPr>
            <w:r>
              <w:t>14.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DB" w:rsidRDefault="008C3ADB" w:rsidP="008A65F4">
            <w:pPr>
              <w:pStyle w:val="af3"/>
              <w:spacing w:after="0"/>
              <w:ind w:left="0"/>
              <w:jc w:val="both"/>
            </w:pPr>
            <w:r>
              <w:t>Формирование современной городской среды на территории муниципального образования «</w:t>
            </w:r>
            <w:proofErr w:type="spellStart"/>
            <w:r>
              <w:t>Колпашевский</w:t>
            </w:r>
            <w:proofErr w:type="spellEnd"/>
            <w:r>
              <w:t xml:space="preserve"> район»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DB" w:rsidRDefault="008C3ADB" w:rsidP="008A65F4">
            <w:pPr>
              <w:pStyle w:val="af3"/>
              <w:spacing w:after="0" w:line="276" w:lineRule="auto"/>
              <w:ind w:left="0"/>
              <w:jc w:val="center"/>
            </w:pPr>
            <w:r>
              <w:t>2018-2024 годы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DB" w:rsidRDefault="008C3ADB" w:rsidP="008A65F4">
            <w:pPr>
              <w:pStyle w:val="a6"/>
              <w:spacing w:line="240" w:lineRule="auto"/>
              <w:ind w:left="0" w:firstLine="34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Увеличение уровня благоустройства населённых пунктов </w:t>
            </w:r>
            <w:proofErr w:type="spellStart"/>
            <w:r>
              <w:rPr>
                <w:sz w:val="20"/>
                <w:lang w:eastAsia="en-US"/>
              </w:rPr>
              <w:t>Колпашевского</w:t>
            </w:r>
            <w:proofErr w:type="spellEnd"/>
            <w:r>
              <w:rPr>
                <w:sz w:val="20"/>
                <w:lang w:eastAsia="en-US"/>
              </w:rPr>
              <w:t xml:space="preserve"> района</w:t>
            </w:r>
            <w:r w:rsidR="00C41656">
              <w:rPr>
                <w:sz w:val="20"/>
                <w:lang w:eastAsia="en-US"/>
              </w:rPr>
              <w:t>.</w:t>
            </w:r>
          </w:p>
        </w:tc>
      </w:tr>
      <w:tr w:rsidR="008C3ADB" w:rsidTr="008A65F4">
        <w:trPr>
          <w:trHeight w:val="759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DB" w:rsidRDefault="008C3ADB" w:rsidP="008A65F4">
            <w:pPr>
              <w:pStyle w:val="af3"/>
              <w:spacing w:after="0" w:line="276" w:lineRule="auto"/>
              <w:ind w:left="0"/>
              <w:jc w:val="center"/>
            </w:pPr>
            <w:r>
              <w:t>15.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DB" w:rsidRDefault="008C3ADB" w:rsidP="008A65F4">
            <w:pPr>
              <w:pStyle w:val="af3"/>
              <w:spacing w:after="0"/>
              <w:ind w:left="0"/>
              <w:jc w:val="both"/>
            </w:pPr>
            <w:r>
              <w:t xml:space="preserve">Повышение энергетической эффективности на территории </w:t>
            </w:r>
            <w:proofErr w:type="spellStart"/>
            <w:r>
              <w:t>Колпашевского</w:t>
            </w:r>
            <w:proofErr w:type="spellEnd"/>
            <w:r>
              <w:t xml:space="preserve"> района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DB" w:rsidRDefault="008C3ADB" w:rsidP="008A65F4">
            <w:pPr>
              <w:pStyle w:val="af3"/>
              <w:spacing w:after="0" w:line="276" w:lineRule="auto"/>
              <w:ind w:left="0"/>
              <w:jc w:val="center"/>
            </w:pPr>
            <w:r>
              <w:t>2023-2028 годы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DB" w:rsidRDefault="008C3ADB" w:rsidP="008A65F4">
            <w:pPr>
              <w:pStyle w:val="a6"/>
              <w:spacing w:line="240" w:lineRule="auto"/>
              <w:ind w:left="0" w:firstLine="34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Повышение </w:t>
            </w:r>
            <w:proofErr w:type="spellStart"/>
            <w:r>
              <w:rPr>
                <w:sz w:val="20"/>
                <w:lang w:eastAsia="en-US"/>
              </w:rPr>
              <w:t>энергоэффективности</w:t>
            </w:r>
            <w:proofErr w:type="spellEnd"/>
            <w:r>
              <w:rPr>
                <w:sz w:val="20"/>
                <w:lang w:eastAsia="en-US"/>
              </w:rPr>
              <w:t xml:space="preserve"> на территории </w:t>
            </w:r>
            <w:proofErr w:type="spellStart"/>
            <w:r>
              <w:rPr>
                <w:sz w:val="20"/>
                <w:lang w:eastAsia="en-US"/>
              </w:rPr>
              <w:t>Колпашевского</w:t>
            </w:r>
            <w:proofErr w:type="spellEnd"/>
            <w:r>
              <w:rPr>
                <w:sz w:val="20"/>
                <w:lang w:eastAsia="en-US"/>
              </w:rPr>
              <w:t xml:space="preserve"> района</w:t>
            </w:r>
            <w:r w:rsidR="00C41656">
              <w:rPr>
                <w:sz w:val="20"/>
                <w:lang w:eastAsia="en-US"/>
              </w:rPr>
              <w:t>.</w:t>
            </w:r>
          </w:p>
        </w:tc>
      </w:tr>
    </w:tbl>
    <w:p w:rsidR="008C3ADB" w:rsidRPr="008C3ADB" w:rsidRDefault="008C3ADB" w:rsidP="008C3ADB">
      <w:pPr>
        <w:pStyle w:val="a6"/>
        <w:spacing w:line="240" w:lineRule="auto"/>
        <w:ind w:left="0" w:firstLine="708"/>
        <w:rPr>
          <w:rFonts w:eastAsia="Calibri"/>
          <w:sz w:val="20"/>
        </w:rPr>
      </w:pPr>
    </w:p>
    <w:p w:rsidR="008C3ADB" w:rsidRDefault="008C3ADB" w:rsidP="008C3ADB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С учетом актуализации Стратегии в 2022 году отмечаем, что реализация муниципальных программ:</w:t>
      </w:r>
    </w:p>
    <w:p w:rsidR="008C3ADB" w:rsidRDefault="008C3ADB" w:rsidP="008C3ADB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color w:val="000000" w:themeColor="text1"/>
          <w:szCs w:val="28"/>
        </w:rPr>
      </w:pPr>
      <w:proofErr w:type="gramStart"/>
      <w:r>
        <w:rPr>
          <w:rFonts w:eastAsia="Calibri"/>
          <w:color w:val="000000" w:themeColor="text1"/>
          <w:szCs w:val="28"/>
        </w:rPr>
        <w:t xml:space="preserve">- «Развитие предпринимательства в </w:t>
      </w:r>
      <w:proofErr w:type="spellStart"/>
      <w:r>
        <w:rPr>
          <w:rFonts w:eastAsia="Calibri"/>
          <w:color w:val="000000" w:themeColor="text1"/>
          <w:szCs w:val="28"/>
        </w:rPr>
        <w:t>Колпашевском</w:t>
      </w:r>
      <w:proofErr w:type="spellEnd"/>
      <w:r>
        <w:rPr>
          <w:rFonts w:eastAsia="Calibri"/>
          <w:color w:val="000000" w:themeColor="text1"/>
          <w:szCs w:val="28"/>
        </w:rPr>
        <w:t xml:space="preserve"> районе», «Комплексное развитие сельских территорий </w:t>
      </w:r>
      <w:proofErr w:type="spellStart"/>
      <w:r>
        <w:rPr>
          <w:rFonts w:eastAsia="Calibri"/>
          <w:color w:val="000000" w:themeColor="text1"/>
          <w:szCs w:val="28"/>
        </w:rPr>
        <w:t>Колпашевского</w:t>
      </w:r>
      <w:proofErr w:type="spellEnd"/>
      <w:r>
        <w:rPr>
          <w:rFonts w:eastAsia="Calibri"/>
          <w:color w:val="000000" w:themeColor="text1"/>
          <w:szCs w:val="28"/>
        </w:rPr>
        <w:t xml:space="preserve"> района Томской области», «Развитие транспортной инфраструктуры в </w:t>
      </w:r>
      <w:proofErr w:type="spellStart"/>
      <w:r>
        <w:rPr>
          <w:rFonts w:eastAsia="Calibri"/>
          <w:color w:val="000000" w:themeColor="text1"/>
          <w:szCs w:val="28"/>
        </w:rPr>
        <w:t>Колпашевском</w:t>
      </w:r>
      <w:proofErr w:type="spellEnd"/>
      <w:r>
        <w:rPr>
          <w:rFonts w:eastAsia="Calibri"/>
          <w:color w:val="000000" w:themeColor="text1"/>
          <w:szCs w:val="28"/>
        </w:rPr>
        <w:t xml:space="preserve"> районе», «Развитие коммунальной инфраструктуры </w:t>
      </w:r>
      <w:proofErr w:type="spellStart"/>
      <w:r>
        <w:rPr>
          <w:rFonts w:eastAsia="Calibri"/>
          <w:color w:val="000000" w:themeColor="text1"/>
          <w:szCs w:val="28"/>
        </w:rPr>
        <w:t>Колпашевского</w:t>
      </w:r>
      <w:proofErr w:type="spellEnd"/>
      <w:r>
        <w:rPr>
          <w:rFonts w:eastAsia="Calibri"/>
          <w:color w:val="000000" w:themeColor="text1"/>
          <w:szCs w:val="28"/>
        </w:rPr>
        <w:t xml:space="preserve"> района», «Повышение энергетической эффективности на </w:t>
      </w:r>
      <w:r>
        <w:rPr>
          <w:rFonts w:eastAsia="Calibri"/>
          <w:color w:val="000000" w:themeColor="text1"/>
          <w:szCs w:val="28"/>
        </w:rPr>
        <w:lastRenderedPageBreak/>
        <w:t xml:space="preserve">территории </w:t>
      </w:r>
      <w:proofErr w:type="spellStart"/>
      <w:r>
        <w:rPr>
          <w:rFonts w:eastAsia="Calibri"/>
          <w:color w:val="000000" w:themeColor="text1"/>
          <w:szCs w:val="28"/>
        </w:rPr>
        <w:t>Колпашевского</w:t>
      </w:r>
      <w:proofErr w:type="spellEnd"/>
      <w:r>
        <w:rPr>
          <w:rFonts w:eastAsia="Calibri"/>
          <w:color w:val="000000" w:themeColor="text1"/>
          <w:szCs w:val="28"/>
        </w:rPr>
        <w:t xml:space="preserve"> района»</w:t>
      </w:r>
      <w:r w:rsidR="000023DE">
        <w:rPr>
          <w:rFonts w:eastAsia="Calibri"/>
          <w:color w:val="000000" w:themeColor="text1"/>
          <w:szCs w:val="28"/>
        </w:rPr>
        <w:t xml:space="preserve"> </w:t>
      </w:r>
      <w:r>
        <w:rPr>
          <w:rFonts w:eastAsia="Calibri"/>
          <w:color w:val="000000" w:themeColor="text1"/>
          <w:szCs w:val="28"/>
        </w:rPr>
        <w:t xml:space="preserve"> предусмотрена в рамках стратегической цели 1 «Наращивание экономического потенциала и территориальное развитие </w:t>
      </w:r>
      <w:proofErr w:type="spellStart"/>
      <w:r>
        <w:rPr>
          <w:rFonts w:eastAsia="Calibri"/>
          <w:color w:val="000000" w:themeColor="text1"/>
          <w:szCs w:val="28"/>
        </w:rPr>
        <w:t>Колпашевского</w:t>
      </w:r>
      <w:proofErr w:type="spellEnd"/>
      <w:r>
        <w:rPr>
          <w:rFonts w:eastAsia="Calibri"/>
          <w:color w:val="000000" w:themeColor="text1"/>
          <w:szCs w:val="28"/>
        </w:rPr>
        <w:t xml:space="preserve"> района, в том числе за счет создания условий для инвестиций и предпринимательства, развития инфраструктуры в </w:t>
      </w:r>
      <w:proofErr w:type="spellStart"/>
      <w:r>
        <w:rPr>
          <w:rFonts w:eastAsia="Calibri"/>
          <w:color w:val="000000" w:themeColor="text1"/>
          <w:szCs w:val="28"/>
        </w:rPr>
        <w:t>Колпашевском</w:t>
      </w:r>
      <w:proofErr w:type="spellEnd"/>
      <w:proofErr w:type="gramEnd"/>
      <w:r>
        <w:rPr>
          <w:rFonts w:eastAsia="Calibri"/>
          <w:color w:val="000000" w:themeColor="text1"/>
          <w:szCs w:val="28"/>
        </w:rPr>
        <w:t xml:space="preserve"> </w:t>
      </w:r>
      <w:proofErr w:type="gramStart"/>
      <w:r>
        <w:rPr>
          <w:rFonts w:eastAsia="Calibri"/>
          <w:color w:val="000000" w:themeColor="text1"/>
          <w:szCs w:val="28"/>
        </w:rPr>
        <w:t>районе</w:t>
      </w:r>
      <w:proofErr w:type="gramEnd"/>
      <w:r>
        <w:rPr>
          <w:rFonts w:eastAsia="Calibri"/>
          <w:color w:val="000000" w:themeColor="text1"/>
          <w:szCs w:val="28"/>
        </w:rPr>
        <w:t>»;</w:t>
      </w:r>
    </w:p>
    <w:p w:rsidR="008C3ADB" w:rsidRDefault="008C3ADB" w:rsidP="008C3ADB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color w:val="000000" w:themeColor="text1"/>
          <w:szCs w:val="28"/>
        </w:rPr>
      </w:pPr>
      <w:proofErr w:type="gramStart"/>
      <w:r>
        <w:rPr>
          <w:rFonts w:eastAsia="Calibri"/>
          <w:color w:val="000000" w:themeColor="text1"/>
          <w:szCs w:val="28"/>
        </w:rPr>
        <w:t xml:space="preserve">- «Укрепление общественного здоровья населения </w:t>
      </w:r>
      <w:proofErr w:type="spellStart"/>
      <w:r>
        <w:rPr>
          <w:rFonts w:eastAsia="Calibri"/>
          <w:color w:val="000000" w:themeColor="text1"/>
          <w:szCs w:val="28"/>
        </w:rPr>
        <w:t>Колпашевского</w:t>
      </w:r>
      <w:proofErr w:type="spellEnd"/>
      <w:r>
        <w:rPr>
          <w:rFonts w:eastAsia="Calibri"/>
          <w:color w:val="000000" w:themeColor="text1"/>
          <w:szCs w:val="28"/>
        </w:rPr>
        <w:t xml:space="preserve"> района», «Обеспечение безопасности населения </w:t>
      </w:r>
      <w:proofErr w:type="spellStart"/>
      <w:r>
        <w:rPr>
          <w:rFonts w:eastAsia="Calibri"/>
          <w:color w:val="000000" w:themeColor="text1"/>
          <w:szCs w:val="28"/>
        </w:rPr>
        <w:t>Колпашевского</w:t>
      </w:r>
      <w:proofErr w:type="spellEnd"/>
      <w:r>
        <w:rPr>
          <w:rFonts w:eastAsia="Calibri"/>
          <w:color w:val="000000" w:themeColor="text1"/>
          <w:szCs w:val="28"/>
        </w:rPr>
        <w:t xml:space="preserve"> района», «Обеспечение медицинских организаций системы здравоохранения </w:t>
      </w:r>
      <w:proofErr w:type="spellStart"/>
      <w:r>
        <w:rPr>
          <w:rFonts w:eastAsia="Calibri"/>
          <w:color w:val="000000" w:themeColor="text1"/>
          <w:szCs w:val="28"/>
        </w:rPr>
        <w:t>Колпашевского</w:t>
      </w:r>
      <w:proofErr w:type="spellEnd"/>
      <w:r>
        <w:rPr>
          <w:rFonts w:eastAsia="Calibri"/>
          <w:color w:val="000000" w:themeColor="text1"/>
          <w:szCs w:val="28"/>
        </w:rPr>
        <w:t xml:space="preserve"> района квалифицированными медицинскими кадрами», «Развитие муниципальной системы образования </w:t>
      </w:r>
      <w:proofErr w:type="spellStart"/>
      <w:r>
        <w:rPr>
          <w:rFonts w:eastAsia="Calibri"/>
          <w:color w:val="000000" w:themeColor="text1"/>
          <w:szCs w:val="28"/>
        </w:rPr>
        <w:t>Колпашевского</w:t>
      </w:r>
      <w:proofErr w:type="spellEnd"/>
      <w:r>
        <w:rPr>
          <w:rFonts w:eastAsia="Calibri"/>
          <w:color w:val="000000" w:themeColor="text1"/>
          <w:szCs w:val="28"/>
        </w:rPr>
        <w:t xml:space="preserve"> района», «Развитие внутреннего и въездного туризма на территории </w:t>
      </w:r>
      <w:proofErr w:type="spellStart"/>
      <w:r>
        <w:rPr>
          <w:rFonts w:eastAsia="Calibri"/>
          <w:color w:val="000000" w:themeColor="text1"/>
          <w:szCs w:val="28"/>
        </w:rPr>
        <w:t>Колпашевского</w:t>
      </w:r>
      <w:proofErr w:type="spellEnd"/>
      <w:r>
        <w:rPr>
          <w:rFonts w:eastAsia="Calibri"/>
          <w:color w:val="000000" w:themeColor="text1"/>
          <w:szCs w:val="28"/>
        </w:rPr>
        <w:t xml:space="preserve"> района», «Развитие культуры в </w:t>
      </w:r>
      <w:proofErr w:type="spellStart"/>
      <w:r>
        <w:rPr>
          <w:rFonts w:eastAsia="Calibri"/>
          <w:color w:val="000000" w:themeColor="text1"/>
          <w:szCs w:val="28"/>
        </w:rPr>
        <w:t>Колпашевском</w:t>
      </w:r>
      <w:proofErr w:type="spellEnd"/>
      <w:r>
        <w:rPr>
          <w:rFonts w:eastAsia="Calibri"/>
          <w:color w:val="000000" w:themeColor="text1"/>
          <w:szCs w:val="28"/>
        </w:rPr>
        <w:t xml:space="preserve"> районе», «Развитие молодежной политики, физической культуры и массового спорта на территории муниципального образования «</w:t>
      </w:r>
      <w:proofErr w:type="spellStart"/>
      <w:r>
        <w:rPr>
          <w:rFonts w:eastAsia="Calibri"/>
          <w:color w:val="000000" w:themeColor="text1"/>
          <w:szCs w:val="28"/>
        </w:rPr>
        <w:t>Колпашевский</w:t>
      </w:r>
      <w:proofErr w:type="spellEnd"/>
      <w:r>
        <w:rPr>
          <w:rFonts w:eastAsia="Calibri"/>
          <w:color w:val="000000" w:themeColor="text1"/>
          <w:szCs w:val="28"/>
        </w:rPr>
        <w:t xml:space="preserve"> район», «Формирование современной городской среды на</w:t>
      </w:r>
      <w:proofErr w:type="gramEnd"/>
      <w:r>
        <w:rPr>
          <w:rFonts w:eastAsia="Calibri"/>
          <w:color w:val="000000" w:themeColor="text1"/>
          <w:szCs w:val="28"/>
        </w:rPr>
        <w:t xml:space="preserve"> территории муниципального образования «</w:t>
      </w:r>
      <w:proofErr w:type="spellStart"/>
      <w:r>
        <w:rPr>
          <w:rFonts w:eastAsia="Calibri"/>
          <w:color w:val="000000" w:themeColor="text1"/>
          <w:szCs w:val="28"/>
        </w:rPr>
        <w:t>Колпашевский</w:t>
      </w:r>
      <w:proofErr w:type="spellEnd"/>
      <w:r>
        <w:rPr>
          <w:rFonts w:eastAsia="Calibri"/>
          <w:color w:val="000000" w:themeColor="text1"/>
          <w:szCs w:val="28"/>
        </w:rPr>
        <w:t xml:space="preserve"> район»</w:t>
      </w:r>
      <w:r w:rsidR="000023DE">
        <w:rPr>
          <w:rFonts w:eastAsia="Calibri"/>
          <w:color w:val="000000" w:themeColor="text1"/>
          <w:szCs w:val="28"/>
        </w:rPr>
        <w:t xml:space="preserve"> -</w:t>
      </w:r>
      <w:r>
        <w:rPr>
          <w:rFonts w:eastAsia="Calibri"/>
          <w:color w:val="000000" w:themeColor="text1"/>
          <w:szCs w:val="28"/>
        </w:rPr>
        <w:t xml:space="preserve"> в рамках стратегической цели 2 «Повышение уровня привлекательности территории для проживания и улучшение качества жизни населения на территории </w:t>
      </w:r>
      <w:proofErr w:type="spellStart"/>
      <w:r>
        <w:rPr>
          <w:rFonts w:eastAsia="Calibri"/>
          <w:color w:val="000000" w:themeColor="text1"/>
          <w:szCs w:val="28"/>
        </w:rPr>
        <w:t>Колпашевского</w:t>
      </w:r>
      <w:proofErr w:type="spellEnd"/>
      <w:r>
        <w:rPr>
          <w:rFonts w:eastAsia="Calibri"/>
          <w:color w:val="000000" w:themeColor="text1"/>
          <w:szCs w:val="28"/>
        </w:rPr>
        <w:t xml:space="preserve"> района».</w:t>
      </w:r>
    </w:p>
    <w:p w:rsidR="008C3ADB" w:rsidRPr="005B177E" w:rsidRDefault="00887C81" w:rsidP="008C3ADB">
      <w:pPr>
        <w:widowControl w:val="0"/>
        <w:autoSpaceDE w:val="0"/>
        <w:autoSpaceDN w:val="0"/>
        <w:adjustRightInd w:val="0"/>
        <w:spacing w:line="240" w:lineRule="auto"/>
        <w:rPr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Однако </w:t>
      </w:r>
      <w:r w:rsidR="008C3ADB">
        <w:rPr>
          <w:rFonts w:eastAsia="Calibri"/>
          <w:color w:val="000000" w:themeColor="text1"/>
          <w:szCs w:val="28"/>
        </w:rPr>
        <w:t>данные изменения не соответствуют стратегическим целям, определенным в паспортах муниципальных программ</w:t>
      </w:r>
      <w:r w:rsidR="008C3ADB" w:rsidRPr="005B177E">
        <w:rPr>
          <w:color w:val="000000" w:themeColor="text1"/>
          <w:szCs w:val="28"/>
        </w:rPr>
        <w:t>.</w:t>
      </w:r>
    </w:p>
    <w:p w:rsidR="008C3ADB" w:rsidRDefault="008C3ADB" w:rsidP="008C3ADB">
      <w:pPr>
        <w:pStyle w:val="a6"/>
        <w:spacing w:line="240" w:lineRule="auto"/>
        <w:ind w:left="0"/>
        <w:rPr>
          <w:rFonts w:eastAsia="Calibri"/>
          <w:color w:val="000000" w:themeColor="text1"/>
          <w:szCs w:val="28"/>
        </w:rPr>
      </w:pPr>
      <w:r w:rsidRPr="004E770A">
        <w:rPr>
          <w:rFonts w:eastAsia="Calibri"/>
          <w:color w:val="000000" w:themeColor="text1"/>
          <w:szCs w:val="28"/>
        </w:rPr>
        <w:t>Одновременно с проектом решения о бюджете муниципального образования «</w:t>
      </w:r>
      <w:proofErr w:type="spellStart"/>
      <w:r w:rsidRPr="004E770A">
        <w:rPr>
          <w:rFonts w:eastAsia="Calibri"/>
          <w:color w:val="000000" w:themeColor="text1"/>
          <w:szCs w:val="28"/>
        </w:rPr>
        <w:t>Колпашевский</w:t>
      </w:r>
      <w:proofErr w:type="spellEnd"/>
      <w:r w:rsidRPr="004E770A">
        <w:rPr>
          <w:rFonts w:eastAsia="Calibri"/>
          <w:color w:val="000000" w:themeColor="text1"/>
          <w:szCs w:val="28"/>
        </w:rPr>
        <w:t xml:space="preserve"> район» на 202</w:t>
      </w:r>
      <w:r>
        <w:rPr>
          <w:rFonts w:eastAsia="Calibri"/>
          <w:color w:val="000000" w:themeColor="text1"/>
          <w:szCs w:val="28"/>
        </w:rPr>
        <w:t>3 год и плановый период 2024</w:t>
      </w:r>
      <w:r w:rsidRPr="004E770A">
        <w:rPr>
          <w:rFonts w:eastAsia="Calibri"/>
          <w:color w:val="000000" w:themeColor="text1"/>
          <w:szCs w:val="28"/>
        </w:rPr>
        <w:t xml:space="preserve"> и 202</w:t>
      </w:r>
      <w:r>
        <w:rPr>
          <w:rFonts w:eastAsia="Calibri"/>
          <w:color w:val="000000" w:themeColor="text1"/>
          <w:szCs w:val="28"/>
        </w:rPr>
        <w:t>5</w:t>
      </w:r>
      <w:r w:rsidRPr="004E770A">
        <w:rPr>
          <w:rFonts w:eastAsia="Calibri"/>
          <w:color w:val="000000" w:themeColor="text1"/>
          <w:szCs w:val="28"/>
        </w:rPr>
        <w:t xml:space="preserve"> годов представлены паспорта </w:t>
      </w:r>
      <w:r>
        <w:rPr>
          <w:rFonts w:eastAsia="Calibri"/>
          <w:color w:val="000000" w:themeColor="text1"/>
          <w:szCs w:val="28"/>
        </w:rPr>
        <w:t>14</w:t>
      </w:r>
      <w:r w:rsidRPr="004E770A">
        <w:rPr>
          <w:color w:val="000000" w:themeColor="text1"/>
          <w:szCs w:val="28"/>
        </w:rPr>
        <w:t xml:space="preserve"> </w:t>
      </w:r>
      <w:r w:rsidRPr="004E770A">
        <w:rPr>
          <w:rFonts w:eastAsia="Calibri"/>
          <w:color w:val="000000" w:themeColor="text1"/>
          <w:szCs w:val="28"/>
        </w:rPr>
        <w:t xml:space="preserve">муниципальных программ, в том числе </w:t>
      </w:r>
      <w:r>
        <w:rPr>
          <w:rFonts w:eastAsia="Calibri"/>
          <w:color w:val="000000" w:themeColor="text1"/>
          <w:szCs w:val="28"/>
        </w:rPr>
        <w:t>4</w:t>
      </w:r>
      <w:r w:rsidRPr="004E770A">
        <w:rPr>
          <w:rFonts w:eastAsia="Calibri"/>
          <w:color w:val="000000" w:themeColor="text1"/>
          <w:szCs w:val="28"/>
        </w:rPr>
        <w:t xml:space="preserve"> проект</w:t>
      </w:r>
      <w:r>
        <w:rPr>
          <w:rFonts w:eastAsia="Calibri"/>
          <w:color w:val="000000" w:themeColor="text1"/>
          <w:szCs w:val="28"/>
        </w:rPr>
        <w:t>а</w:t>
      </w:r>
      <w:r w:rsidRPr="004E770A">
        <w:rPr>
          <w:rFonts w:eastAsia="Calibri"/>
          <w:color w:val="000000" w:themeColor="text1"/>
          <w:szCs w:val="28"/>
        </w:rPr>
        <w:t xml:space="preserve"> паспортов по форме и содержанию,</w:t>
      </w:r>
      <w:r>
        <w:rPr>
          <w:rFonts w:eastAsia="Calibri"/>
          <w:color w:val="000000" w:themeColor="text1"/>
          <w:szCs w:val="28"/>
        </w:rPr>
        <w:t xml:space="preserve"> в основном</w:t>
      </w:r>
      <w:r w:rsidRPr="004E770A">
        <w:rPr>
          <w:rFonts w:eastAsia="Calibri"/>
          <w:color w:val="000000" w:themeColor="text1"/>
          <w:szCs w:val="28"/>
        </w:rPr>
        <w:t xml:space="preserve"> соответствующих приложению 2 к Порядку № 155.</w:t>
      </w:r>
      <w:r>
        <w:rPr>
          <w:rFonts w:eastAsia="Calibri"/>
          <w:color w:val="000000" w:themeColor="text1"/>
          <w:szCs w:val="28"/>
        </w:rPr>
        <w:t xml:space="preserve"> </w:t>
      </w:r>
    </w:p>
    <w:p w:rsidR="008C3ADB" w:rsidRDefault="008C3ADB" w:rsidP="008C3ADB">
      <w:pPr>
        <w:pStyle w:val="a6"/>
        <w:spacing w:line="240" w:lineRule="auto"/>
        <w:ind w:left="0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Следует отметить, паспорт муниципальной программы «Повышение энергетической эффективности на территории </w:t>
      </w:r>
      <w:proofErr w:type="spellStart"/>
      <w:r>
        <w:rPr>
          <w:rFonts w:eastAsia="Calibri"/>
          <w:color w:val="000000" w:themeColor="text1"/>
          <w:szCs w:val="28"/>
        </w:rPr>
        <w:t>Колпашевского</w:t>
      </w:r>
      <w:proofErr w:type="spellEnd"/>
      <w:r>
        <w:rPr>
          <w:rFonts w:eastAsia="Calibri"/>
          <w:color w:val="000000" w:themeColor="text1"/>
          <w:szCs w:val="28"/>
        </w:rPr>
        <w:t xml:space="preserve"> района» не соответствует форме, предусмотренной приложением 2 Порядка № 155. </w:t>
      </w:r>
      <w:r w:rsidRPr="004E770A">
        <w:rPr>
          <w:rFonts w:eastAsia="Calibri"/>
          <w:color w:val="000000" w:themeColor="text1"/>
          <w:szCs w:val="28"/>
        </w:rPr>
        <w:t xml:space="preserve"> </w:t>
      </w:r>
    </w:p>
    <w:p w:rsidR="008C3ADB" w:rsidRDefault="008C3ADB" w:rsidP="008C3ADB">
      <w:pPr>
        <w:pStyle w:val="a6"/>
        <w:spacing w:line="240" w:lineRule="auto"/>
        <w:ind w:left="0"/>
        <w:rPr>
          <w:rFonts w:eastAsia="Calibri"/>
          <w:color w:val="000000" w:themeColor="text1"/>
          <w:szCs w:val="28"/>
        </w:rPr>
      </w:pPr>
      <w:proofErr w:type="gramStart"/>
      <w:r>
        <w:rPr>
          <w:rFonts w:eastAsia="Calibri"/>
          <w:color w:val="000000" w:themeColor="text1"/>
          <w:szCs w:val="28"/>
        </w:rPr>
        <w:t xml:space="preserve">В паспорте муниципальной программы «Укрепление общественного здоровья населения </w:t>
      </w:r>
      <w:proofErr w:type="spellStart"/>
      <w:r>
        <w:rPr>
          <w:rFonts w:eastAsia="Calibri"/>
          <w:color w:val="000000" w:themeColor="text1"/>
          <w:szCs w:val="28"/>
        </w:rPr>
        <w:t>Колпашевского</w:t>
      </w:r>
      <w:proofErr w:type="spellEnd"/>
      <w:r>
        <w:rPr>
          <w:rFonts w:eastAsia="Calibri"/>
          <w:color w:val="000000" w:themeColor="text1"/>
          <w:szCs w:val="28"/>
        </w:rPr>
        <w:t xml:space="preserve"> района», «Комплексное развитие сельских территорий </w:t>
      </w:r>
      <w:proofErr w:type="spellStart"/>
      <w:r>
        <w:rPr>
          <w:rFonts w:eastAsia="Calibri"/>
          <w:color w:val="000000" w:themeColor="text1"/>
          <w:szCs w:val="28"/>
        </w:rPr>
        <w:t>Колпашевского</w:t>
      </w:r>
      <w:proofErr w:type="spellEnd"/>
      <w:r>
        <w:rPr>
          <w:rFonts w:eastAsia="Calibri"/>
          <w:color w:val="000000" w:themeColor="text1"/>
          <w:szCs w:val="28"/>
        </w:rPr>
        <w:t xml:space="preserve"> района Томской области», «Формирование современной городской среды на территории муниципального образования «</w:t>
      </w:r>
      <w:proofErr w:type="spellStart"/>
      <w:r>
        <w:rPr>
          <w:rFonts w:eastAsia="Calibri"/>
          <w:color w:val="000000" w:themeColor="text1"/>
          <w:szCs w:val="28"/>
        </w:rPr>
        <w:t>Колпашевский</w:t>
      </w:r>
      <w:proofErr w:type="spellEnd"/>
      <w:r>
        <w:rPr>
          <w:rFonts w:eastAsia="Calibri"/>
          <w:color w:val="000000" w:themeColor="text1"/>
          <w:szCs w:val="28"/>
        </w:rPr>
        <w:t xml:space="preserve"> район» указан муниципальный правовой акт, являющийся основанием для разработки муниципальной программы от 10.09.2015 № 919 «Об утверждении Перечня муниципальных программ муниципального образования «</w:t>
      </w:r>
      <w:proofErr w:type="spellStart"/>
      <w:r>
        <w:rPr>
          <w:rFonts w:eastAsia="Calibri"/>
          <w:color w:val="000000" w:themeColor="text1"/>
          <w:szCs w:val="28"/>
        </w:rPr>
        <w:t>Колпашевский</w:t>
      </w:r>
      <w:proofErr w:type="spellEnd"/>
      <w:r>
        <w:rPr>
          <w:rFonts w:eastAsia="Calibri"/>
          <w:color w:val="000000" w:themeColor="text1"/>
          <w:szCs w:val="28"/>
        </w:rPr>
        <w:t xml:space="preserve"> район», утративший силу с 01.01.2022г.</w:t>
      </w:r>
      <w:proofErr w:type="gramEnd"/>
    </w:p>
    <w:p w:rsidR="008C3ADB" w:rsidRDefault="008C3ADB" w:rsidP="008C3ADB">
      <w:pPr>
        <w:pStyle w:val="a6"/>
        <w:spacing w:line="240" w:lineRule="auto"/>
        <w:ind w:left="0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В паспорте муниципальной программы «Развитие транспортной инфраструктуры в </w:t>
      </w:r>
      <w:proofErr w:type="spellStart"/>
      <w:r>
        <w:rPr>
          <w:rFonts w:eastAsia="Calibri"/>
          <w:color w:val="000000" w:themeColor="text1"/>
          <w:szCs w:val="28"/>
        </w:rPr>
        <w:t>Колпашевском</w:t>
      </w:r>
      <w:proofErr w:type="spellEnd"/>
      <w:r>
        <w:rPr>
          <w:rFonts w:eastAsia="Calibri"/>
          <w:color w:val="000000" w:themeColor="text1"/>
          <w:szCs w:val="28"/>
        </w:rPr>
        <w:t xml:space="preserve"> районе» установлено несоответствие значения показателя цели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%» на 2023-2025 годы значениям показателя Стратегии.</w:t>
      </w:r>
    </w:p>
    <w:p w:rsidR="008C3ADB" w:rsidRDefault="008C3ADB" w:rsidP="008C3ADB">
      <w:pPr>
        <w:pStyle w:val="a6"/>
        <w:spacing w:line="240" w:lineRule="auto"/>
        <w:ind w:left="0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lastRenderedPageBreak/>
        <w:t>Указанные недостатки свидетельствуют о необходимости внесения соответствующих изменений.</w:t>
      </w:r>
    </w:p>
    <w:p w:rsidR="008C3ADB" w:rsidRDefault="008C3ADB" w:rsidP="008C3ADB">
      <w:pPr>
        <w:pStyle w:val="a6"/>
        <w:spacing w:line="240" w:lineRule="auto"/>
        <w:ind w:left="0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Представленные паспорта (проекты паспортов) муниципальных программ не содержат сведений в разрезе их мероприятий, в </w:t>
      </w:r>
      <w:proofErr w:type="gramStart"/>
      <w:r w:rsidR="000023DE">
        <w:rPr>
          <w:rFonts w:eastAsia="Calibri"/>
          <w:color w:val="000000" w:themeColor="text1"/>
          <w:szCs w:val="28"/>
        </w:rPr>
        <w:t>связи</w:t>
      </w:r>
      <w:proofErr w:type="gramEnd"/>
      <w:r>
        <w:rPr>
          <w:rFonts w:eastAsia="Calibri"/>
          <w:color w:val="000000" w:themeColor="text1"/>
          <w:szCs w:val="28"/>
        </w:rPr>
        <w:t xml:space="preserve"> с чем не представляется возможным определить</w:t>
      </w:r>
      <w:r w:rsidR="000023DE">
        <w:rPr>
          <w:rFonts w:eastAsia="Calibri"/>
          <w:color w:val="000000" w:themeColor="text1"/>
          <w:szCs w:val="28"/>
        </w:rPr>
        <w:t>,</w:t>
      </w:r>
      <w:r>
        <w:rPr>
          <w:rFonts w:eastAsia="Calibri"/>
          <w:color w:val="000000" w:themeColor="text1"/>
          <w:szCs w:val="28"/>
        </w:rPr>
        <w:t xml:space="preserve"> соответствуют ли программные мероприятия целям и задачам муниципальной программы.</w:t>
      </w:r>
    </w:p>
    <w:p w:rsidR="008C3ADB" w:rsidRDefault="008C3ADB" w:rsidP="008C3ADB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eastAsiaTheme="minorHAnsi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 xml:space="preserve">Объемы финансирования муниципальных программ, предусмотренные их паспортами, представленными одновременно с проектом решения о бюджете, </w:t>
      </w:r>
      <w:r w:rsidRPr="005B177E">
        <w:rPr>
          <w:color w:val="000000" w:themeColor="text1"/>
          <w:szCs w:val="28"/>
        </w:rPr>
        <w:t>соответству</w:t>
      </w:r>
      <w:r>
        <w:rPr>
          <w:color w:val="000000" w:themeColor="text1"/>
          <w:szCs w:val="28"/>
        </w:rPr>
        <w:t>ю</w:t>
      </w:r>
      <w:r w:rsidRPr="005B177E">
        <w:rPr>
          <w:color w:val="000000" w:themeColor="text1"/>
          <w:szCs w:val="28"/>
        </w:rPr>
        <w:t>т</w:t>
      </w:r>
      <w:r>
        <w:rPr>
          <w:color w:val="000000" w:themeColor="text1"/>
          <w:szCs w:val="28"/>
        </w:rPr>
        <w:t xml:space="preserve"> объемам</w:t>
      </w:r>
      <w:r>
        <w:rPr>
          <w:rFonts w:eastAsiaTheme="minorHAnsi"/>
          <w:color w:val="000000" w:themeColor="text1"/>
          <w:szCs w:val="28"/>
          <w:lang w:eastAsia="en-US"/>
        </w:rPr>
        <w:t>, отраженным в</w:t>
      </w:r>
      <w:r w:rsidRPr="00E1044D">
        <w:rPr>
          <w:rFonts w:eastAsiaTheme="minorHAnsi"/>
          <w:color w:val="000000" w:themeColor="text1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Cs w:val="28"/>
          <w:lang w:eastAsia="en-US"/>
        </w:rPr>
        <w:t xml:space="preserve">приложении 11 к проекту решения. </w:t>
      </w:r>
    </w:p>
    <w:p w:rsidR="008C3ADB" w:rsidRDefault="000023DE" w:rsidP="008C3ADB">
      <w:pPr>
        <w:pStyle w:val="a6"/>
        <w:spacing w:line="240" w:lineRule="auto"/>
        <w:ind w:left="0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П</w:t>
      </w:r>
      <w:r w:rsidR="008C3ADB">
        <w:rPr>
          <w:rFonts w:eastAsia="Calibri"/>
          <w:color w:val="000000" w:themeColor="text1"/>
          <w:szCs w:val="28"/>
        </w:rPr>
        <w:t>о результатам проведенного экспе</w:t>
      </w:r>
      <w:r w:rsidR="00B25DA2">
        <w:rPr>
          <w:rFonts w:eastAsia="Calibri"/>
          <w:color w:val="000000" w:themeColor="text1"/>
          <w:szCs w:val="28"/>
        </w:rPr>
        <w:t xml:space="preserve">ртно-аналитического мероприятия </w:t>
      </w:r>
      <w:r w:rsidR="008C3ADB">
        <w:rPr>
          <w:rFonts w:eastAsia="Calibri"/>
          <w:color w:val="000000" w:themeColor="text1"/>
          <w:szCs w:val="28"/>
        </w:rPr>
        <w:t>«Анализ муниципальных программ муниципального образования «</w:t>
      </w:r>
      <w:proofErr w:type="spellStart"/>
      <w:r w:rsidR="008C3ADB">
        <w:rPr>
          <w:rFonts w:eastAsia="Calibri"/>
          <w:color w:val="000000" w:themeColor="text1"/>
          <w:szCs w:val="28"/>
        </w:rPr>
        <w:t>Колпашевский</w:t>
      </w:r>
      <w:proofErr w:type="spellEnd"/>
      <w:r w:rsidR="008C3ADB">
        <w:rPr>
          <w:rFonts w:eastAsia="Calibri"/>
          <w:color w:val="000000" w:themeColor="text1"/>
          <w:szCs w:val="28"/>
        </w:rPr>
        <w:t xml:space="preserve"> район», реализуемых в 2020 году»</w:t>
      </w:r>
      <w:r w:rsidR="00D77F37">
        <w:rPr>
          <w:rFonts w:eastAsia="Calibri"/>
          <w:color w:val="000000" w:themeColor="text1"/>
          <w:szCs w:val="28"/>
        </w:rPr>
        <w:t xml:space="preserve"> (аналитическая записка (справка) от 31.01.2022г.) </w:t>
      </w:r>
      <w:r>
        <w:rPr>
          <w:rFonts w:eastAsia="Calibri"/>
          <w:color w:val="000000" w:themeColor="text1"/>
          <w:szCs w:val="28"/>
        </w:rPr>
        <w:t>Счетной палатой было предложено предоставлять</w:t>
      </w:r>
      <w:r w:rsidR="008C3ADB">
        <w:rPr>
          <w:rFonts w:eastAsia="Calibri"/>
          <w:color w:val="000000" w:themeColor="text1"/>
          <w:szCs w:val="28"/>
        </w:rPr>
        <w:t xml:space="preserve"> </w:t>
      </w:r>
      <w:r w:rsidR="008C3ADB" w:rsidRPr="004E770A">
        <w:rPr>
          <w:rFonts w:eastAsia="Calibri"/>
          <w:color w:val="000000" w:themeColor="text1"/>
          <w:szCs w:val="28"/>
        </w:rPr>
        <w:t>муниципальны</w:t>
      </w:r>
      <w:r>
        <w:rPr>
          <w:rFonts w:eastAsia="Calibri"/>
          <w:color w:val="000000" w:themeColor="text1"/>
          <w:szCs w:val="28"/>
        </w:rPr>
        <w:t>е</w:t>
      </w:r>
      <w:r w:rsidR="008C3ADB" w:rsidRPr="004E770A">
        <w:rPr>
          <w:rFonts w:eastAsia="Calibri"/>
          <w:color w:val="000000" w:themeColor="text1"/>
          <w:szCs w:val="28"/>
        </w:rPr>
        <w:t xml:space="preserve"> программ</w:t>
      </w:r>
      <w:r>
        <w:rPr>
          <w:rFonts w:eastAsia="Calibri"/>
          <w:color w:val="000000" w:themeColor="text1"/>
          <w:szCs w:val="28"/>
        </w:rPr>
        <w:t>ы (проекты</w:t>
      </w:r>
      <w:r w:rsidR="008C3ADB">
        <w:rPr>
          <w:rFonts w:eastAsia="Calibri"/>
          <w:color w:val="000000" w:themeColor="text1"/>
          <w:szCs w:val="28"/>
        </w:rPr>
        <w:t xml:space="preserve"> муниципальных программ) для проведения финансово-экономической экспертизы в Счетную палату </w:t>
      </w:r>
      <w:proofErr w:type="spellStart"/>
      <w:r w:rsidR="008C3ADB">
        <w:rPr>
          <w:rFonts w:eastAsia="Calibri"/>
          <w:color w:val="000000" w:themeColor="text1"/>
          <w:szCs w:val="28"/>
        </w:rPr>
        <w:t>Колпашевского</w:t>
      </w:r>
      <w:proofErr w:type="spellEnd"/>
      <w:r w:rsidR="008C3ADB">
        <w:rPr>
          <w:rFonts w:eastAsia="Calibri"/>
          <w:color w:val="000000" w:themeColor="text1"/>
          <w:szCs w:val="28"/>
        </w:rPr>
        <w:t xml:space="preserve"> района</w:t>
      </w:r>
      <w:r>
        <w:rPr>
          <w:rFonts w:eastAsia="Calibri"/>
          <w:color w:val="000000" w:themeColor="text1"/>
          <w:szCs w:val="28"/>
        </w:rPr>
        <w:t>. Однако указанное предложение не выполняется.</w:t>
      </w:r>
      <w:r w:rsidR="008C3ADB">
        <w:rPr>
          <w:rFonts w:eastAsia="Calibri"/>
          <w:color w:val="000000" w:themeColor="text1"/>
          <w:szCs w:val="28"/>
        </w:rPr>
        <w:t xml:space="preserve"> </w:t>
      </w:r>
    </w:p>
    <w:p w:rsidR="008C3ADB" w:rsidRPr="00273631" w:rsidRDefault="008C3ADB" w:rsidP="008C3ADB">
      <w:pPr>
        <w:pStyle w:val="a6"/>
        <w:spacing w:line="240" w:lineRule="auto"/>
        <w:ind w:left="0"/>
        <w:rPr>
          <w:rFonts w:eastAsiaTheme="minorHAnsi"/>
          <w:b/>
          <w:color w:val="000000" w:themeColor="text1"/>
          <w:szCs w:val="28"/>
          <w:lang w:eastAsia="en-US"/>
        </w:rPr>
      </w:pPr>
      <w:r>
        <w:rPr>
          <w:rFonts w:eastAsia="Calibri"/>
          <w:color w:val="000000" w:themeColor="text1"/>
          <w:szCs w:val="28"/>
        </w:rPr>
        <w:t xml:space="preserve"> </w:t>
      </w:r>
      <w:proofErr w:type="gramStart"/>
      <w:r w:rsidR="000023DE">
        <w:rPr>
          <w:rFonts w:eastAsia="Calibri"/>
          <w:color w:val="000000" w:themeColor="text1"/>
          <w:szCs w:val="28"/>
        </w:rPr>
        <w:t>В заключения</w:t>
      </w:r>
      <w:r w:rsidR="00D77F37">
        <w:rPr>
          <w:rFonts w:eastAsia="Calibri"/>
          <w:color w:val="000000" w:themeColor="text1"/>
          <w:szCs w:val="28"/>
        </w:rPr>
        <w:t>х</w:t>
      </w:r>
      <w:r w:rsidR="000023DE">
        <w:rPr>
          <w:rFonts w:eastAsia="Calibri"/>
          <w:color w:val="000000" w:themeColor="text1"/>
          <w:szCs w:val="28"/>
        </w:rPr>
        <w:t xml:space="preserve"> </w:t>
      </w:r>
      <w:r w:rsidR="00D77F37">
        <w:rPr>
          <w:rFonts w:eastAsia="Calibri"/>
          <w:color w:val="000000" w:themeColor="text1"/>
          <w:szCs w:val="28"/>
        </w:rPr>
        <w:t xml:space="preserve">Счетной палаты </w:t>
      </w:r>
      <w:r>
        <w:rPr>
          <w:rFonts w:eastAsia="Calibri"/>
          <w:color w:val="000000" w:themeColor="text1"/>
          <w:szCs w:val="28"/>
        </w:rPr>
        <w:t>ежегодно отмечается</w:t>
      </w:r>
      <w:r w:rsidR="00D77F37">
        <w:rPr>
          <w:rFonts w:eastAsiaTheme="minorHAnsi"/>
          <w:color w:val="000000" w:themeColor="text1"/>
          <w:szCs w:val="28"/>
          <w:lang w:eastAsia="en-US"/>
        </w:rPr>
        <w:t>, что согласно пункту</w:t>
      </w:r>
      <w:r>
        <w:rPr>
          <w:rFonts w:eastAsiaTheme="minorHAnsi"/>
          <w:color w:val="000000" w:themeColor="text1"/>
          <w:szCs w:val="28"/>
          <w:lang w:eastAsia="en-US"/>
        </w:rPr>
        <w:t xml:space="preserve"> 2 ст</w:t>
      </w:r>
      <w:r w:rsidR="00D77F37">
        <w:rPr>
          <w:rFonts w:eastAsiaTheme="minorHAnsi"/>
          <w:color w:val="000000" w:themeColor="text1"/>
          <w:szCs w:val="28"/>
          <w:lang w:eastAsia="en-US"/>
        </w:rPr>
        <w:t xml:space="preserve">атьи 157 Бюджетного кодекса, статьи </w:t>
      </w:r>
      <w:r>
        <w:rPr>
          <w:rFonts w:eastAsiaTheme="minorHAnsi"/>
          <w:color w:val="000000" w:themeColor="text1"/>
          <w:szCs w:val="28"/>
          <w:lang w:eastAsia="en-US"/>
        </w:rPr>
        <w:t xml:space="preserve"> 9 Федерального закона</w:t>
      </w:r>
      <w:r w:rsidRPr="00E1044D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D77F37">
        <w:rPr>
          <w:rFonts w:eastAsiaTheme="minorHAnsi"/>
          <w:color w:val="000000" w:themeColor="text1"/>
          <w:szCs w:val="28"/>
          <w:lang w:eastAsia="en-US"/>
        </w:rPr>
        <w:t xml:space="preserve">     </w:t>
      </w:r>
      <w:r>
        <w:rPr>
          <w:rFonts w:eastAsiaTheme="minorHAnsi"/>
          <w:color w:val="000000" w:themeColor="text1"/>
          <w:szCs w:val="28"/>
          <w:lang w:eastAsia="en-US"/>
        </w:rPr>
        <w:t xml:space="preserve">№ 6-ФЗ «Об общих принципах организации и деятельности контрольно-счетных органов субъектов Российской Федерации и муниципальных образований», а также статьи 4 Положения о Счетной палате </w:t>
      </w:r>
      <w:proofErr w:type="spellStart"/>
      <w:r>
        <w:rPr>
          <w:rFonts w:eastAsiaTheme="minorHAnsi"/>
          <w:color w:val="000000" w:themeColor="text1"/>
          <w:szCs w:val="28"/>
          <w:lang w:eastAsia="en-US"/>
        </w:rPr>
        <w:t>Колпашевского</w:t>
      </w:r>
      <w:proofErr w:type="spellEnd"/>
      <w:r>
        <w:rPr>
          <w:rFonts w:eastAsiaTheme="minorHAnsi"/>
          <w:color w:val="000000" w:themeColor="text1"/>
          <w:szCs w:val="28"/>
          <w:lang w:eastAsia="en-US"/>
        </w:rPr>
        <w:t xml:space="preserve"> района, утвержденного решением Думы </w:t>
      </w:r>
      <w:proofErr w:type="spellStart"/>
      <w:r>
        <w:rPr>
          <w:rFonts w:eastAsiaTheme="minorHAnsi"/>
          <w:color w:val="000000" w:themeColor="text1"/>
          <w:szCs w:val="28"/>
          <w:lang w:eastAsia="en-US"/>
        </w:rPr>
        <w:t>Колпашевского</w:t>
      </w:r>
      <w:proofErr w:type="spellEnd"/>
      <w:r>
        <w:rPr>
          <w:rFonts w:eastAsiaTheme="minorHAnsi"/>
          <w:color w:val="000000" w:themeColor="text1"/>
          <w:szCs w:val="28"/>
          <w:lang w:eastAsia="en-US"/>
        </w:rPr>
        <w:t xml:space="preserve"> района от 23.04.2012 № 43, </w:t>
      </w:r>
      <w:r w:rsidRPr="00273631">
        <w:rPr>
          <w:rFonts w:eastAsiaTheme="minorHAnsi"/>
          <w:b/>
          <w:color w:val="000000" w:themeColor="text1"/>
          <w:szCs w:val="28"/>
          <w:lang w:eastAsia="en-US"/>
        </w:rPr>
        <w:t>в полномочия Счетной палаты входит проведение экспертизы муниципальных программ</w:t>
      </w:r>
      <w:proofErr w:type="gramEnd"/>
      <w:r w:rsidRPr="00273631">
        <w:rPr>
          <w:rFonts w:eastAsiaTheme="minorHAnsi"/>
          <w:b/>
          <w:color w:val="000000" w:themeColor="text1"/>
          <w:szCs w:val="28"/>
          <w:lang w:eastAsia="en-US"/>
        </w:rPr>
        <w:t xml:space="preserve"> (проектов муниципальных программ).</w:t>
      </w:r>
    </w:p>
    <w:p w:rsidR="008C3ADB" w:rsidRDefault="008C3ADB" w:rsidP="008C3ADB">
      <w:pPr>
        <w:pStyle w:val="a6"/>
        <w:spacing w:line="240" w:lineRule="auto"/>
        <w:ind w:left="0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 xml:space="preserve">Решением Думы </w:t>
      </w:r>
      <w:proofErr w:type="spellStart"/>
      <w:r>
        <w:rPr>
          <w:rFonts w:eastAsiaTheme="minorHAnsi"/>
          <w:color w:val="000000" w:themeColor="text1"/>
          <w:szCs w:val="28"/>
          <w:lang w:eastAsia="en-US"/>
        </w:rPr>
        <w:t>Колпашевского</w:t>
      </w:r>
      <w:proofErr w:type="spellEnd"/>
      <w:r>
        <w:rPr>
          <w:rFonts w:eastAsiaTheme="minorHAnsi"/>
          <w:color w:val="000000" w:themeColor="text1"/>
          <w:szCs w:val="28"/>
          <w:lang w:eastAsia="en-US"/>
        </w:rPr>
        <w:t xml:space="preserve"> района от 07.09.2015 № 91 «О порядке направления проектов нормативных правовых актов Администрации </w:t>
      </w:r>
      <w:proofErr w:type="spellStart"/>
      <w:r>
        <w:rPr>
          <w:rFonts w:eastAsiaTheme="minorHAnsi"/>
          <w:color w:val="000000" w:themeColor="text1"/>
          <w:szCs w:val="28"/>
          <w:lang w:eastAsia="en-US"/>
        </w:rPr>
        <w:t>Колпашевского</w:t>
      </w:r>
      <w:proofErr w:type="spellEnd"/>
      <w:r>
        <w:rPr>
          <w:rFonts w:eastAsiaTheme="minorHAnsi"/>
          <w:color w:val="000000" w:themeColor="text1"/>
          <w:szCs w:val="28"/>
          <w:lang w:eastAsia="en-US"/>
        </w:rPr>
        <w:t xml:space="preserve"> района на экспертизу в Счетную палату </w:t>
      </w:r>
      <w:proofErr w:type="spellStart"/>
      <w:r>
        <w:rPr>
          <w:rFonts w:eastAsiaTheme="minorHAnsi"/>
          <w:color w:val="000000" w:themeColor="text1"/>
          <w:szCs w:val="28"/>
          <w:lang w:eastAsia="en-US"/>
        </w:rPr>
        <w:t>Колпашевского</w:t>
      </w:r>
      <w:proofErr w:type="spellEnd"/>
      <w:r>
        <w:rPr>
          <w:rFonts w:eastAsiaTheme="minorHAnsi"/>
          <w:color w:val="000000" w:themeColor="text1"/>
          <w:szCs w:val="28"/>
          <w:lang w:eastAsia="en-US"/>
        </w:rPr>
        <w:t xml:space="preserve"> района» утвержден порядок направления проектов нормативных правовых актов Администрации </w:t>
      </w:r>
      <w:proofErr w:type="spellStart"/>
      <w:r>
        <w:rPr>
          <w:rFonts w:eastAsiaTheme="minorHAnsi"/>
          <w:color w:val="000000" w:themeColor="text1"/>
          <w:szCs w:val="28"/>
          <w:lang w:eastAsia="en-US"/>
        </w:rPr>
        <w:t>Колпашевского</w:t>
      </w:r>
      <w:proofErr w:type="spellEnd"/>
      <w:r>
        <w:rPr>
          <w:rFonts w:eastAsiaTheme="minorHAnsi"/>
          <w:color w:val="000000" w:themeColor="text1"/>
          <w:szCs w:val="28"/>
          <w:lang w:eastAsia="en-US"/>
        </w:rPr>
        <w:t xml:space="preserve"> района. </w:t>
      </w:r>
    </w:p>
    <w:p w:rsidR="008C3ADB" w:rsidRDefault="008C3ADB" w:rsidP="008C3ADB">
      <w:pPr>
        <w:spacing w:line="240" w:lineRule="auto"/>
        <w:ind w:firstLine="708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соответствии с п.3 ст.179 БК РФ Постановлением Администрации </w:t>
      </w:r>
      <w:proofErr w:type="spellStart"/>
      <w:r>
        <w:rPr>
          <w:rFonts w:eastAsiaTheme="minorHAnsi"/>
          <w:szCs w:val="28"/>
          <w:lang w:eastAsia="en-US"/>
        </w:rPr>
        <w:t>Колпашевского</w:t>
      </w:r>
      <w:proofErr w:type="spellEnd"/>
      <w:r>
        <w:rPr>
          <w:rFonts w:eastAsiaTheme="minorHAnsi"/>
          <w:szCs w:val="28"/>
          <w:lang w:eastAsia="en-US"/>
        </w:rPr>
        <w:t xml:space="preserve"> района от 26.06.2015 № 625 утвержден порядок </w:t>
      </w:r>
      <w:proofErr w:type="gramStart"/>
      <w:r>
        <w:rPr>
          <w:rFonts w:eastAsiaTheme="minorHAnsi"/>
          <w:szCs w:val="28"/>
          <w:lang w:eastAsia="en-US"/>
        </w:rPr>
        <w:t>проведения оценки эффективности реализации муниципальных программ</w:t>
      </w:r>
      <w:proofErr w:type="gramEnd"/>
      <w:r>
        <w:rPr>
          <w:rFonts w:eastAsiaTheme="minorHAnsi"/>
          <w:szCs w:val="28"/>
          <w:lang w:eastAsia="en-US"/>
        </w:rPr>
        <w:t xml:space="preserve"> МО «</w:t>
      </w:r>
      <w:proofErr w:type="spellStart"/>
      <w:r>
        <w:rPr>
          <w:rFonts w:eastAsiaTheme="minorHAnsi"/>
          <w:szCs w:val="28"/>
          <w:lang w:eastAsia="en-US"/>
        </w:rPr>
        <w:t>Колпашевский</w:t>
      </w:r>
      <w:proofErr w:type="spellEnd"/>
      <w:r>
        <w:rPr>
          <w:rFonts w:eastAsiaTheme="minorHAnsi"/>
          <w:szCs w:val="28"/>
          <w:lang w:eastAsia="en-US"/>
        </w:rPr>
        <w:t xml:space="preserve"> район», который устанавливает правила проведения и критерии оценки эффективности реализации муниципальных программ. Результаты оценки эффективности отражаются в отчете об оценке эффективности реализации муниципальных программ за отчетный год.</w:t>
      </w:r>
    </w:p>
    <w:p w:rsidR="008C3ADB" w:rsidRDefault="008C3ADB" w:rsidP="008C3AD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проектом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предлагается финансирование 20 ведомственных целевых программ, разрабатываемых в соответствии с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28.08.2012 № 846 «Об утверждении Порядка разработки, утверждения, реализации и мониторинга реализации ведомственных целевых программ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(далее – Порядок № 846).</w:t>
      </w:r>
    </w:p>
    <w:p w:rsidR="008C3ADB" w:rsidRDefault="008C3ADB" w:rsidP="008C3AD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Представленные паспорта ведомственных целевых программ (далее – ВЦП) разработаны большинством субъектов бюджетного планирования по форме согласно приложению 1, установленного Порядком № 846, и включают в себя наименование ВЦП, паспорт ВЦП, описание разделов ВЦП и программные мероприятия.</w:t>
      </w:r>
    </w:p>
    <w:p w:rsidR="008C3ADB" w:rsidRDefault="008C3ADB" w:rsidP="00B25DA2">
      <w:pPr>
        <w:spacing w:line="240" w:lineRule="auto"/>
        <w:ind w:firstLine="708"/>
        <w:rPr>
          <w:bCs/>
          <w:sz w:val="24"/>
          <w:szCs w:val="24"/>
        </w:rPr>
      </w:pPr>
      <w:r>
        <w:rPr>
          <w:szCs w:val="28"/>
        </w:rPr>
        <w:t xml:space="preserve">В рамках реализации ВЦП «Охрана окружающей среды при обращении с отходами производства и потребления, повышение уровня благоустройства территорий </w:t>
      </w:r>
      <w:proofErr w:type="spellStart"/>
      <w:r>
        <w:rPr>
          <w:szCs w:val="28"/>
        </w:rPr>
        <w:t>Колпашевского</w:t>
      </w:r>
      <w:proofErr w:type="spellEnd"/>
      <w:r>
        <w:rPr>
          <w:szCs w:val="28"/>
        </w:rPr>
        <w:t xml:space="preserve"> района» предусмотрено мероприятие </w:t>
      </w:r>
      <w:r w:rsidRPr="00B25DA2">
        <w:rPr>
          <w:b/>
          <w:szCs w:val="28"/>
        </w:rPr>
        <w:t>«Содержание мест (площадок) накопления твердых коммунальных отходов»,</w:t>
      </w:r>
      <w:r w:rsidR="0072490E">
        <w:rPr>
          <w:szCs w:val="28"/>
        </w:rPr>
        <w:t xml:space="preserve"> содержание мероприятия </w:t>
      </w:r>
      <w:r w:rsidRPr="0072490E">
        <w:rPr>
          <w:b/>
          <w:szCs w:val="28"/>
        </w:rPr>
        <w:t>«Приведение муниципальных полигонов в соответствие с действующим законодательством».</w:t>
      </w:r>
      <w:r>
        <w:rPr>
          <w:szCs w:val="28"/>
        </w:rPr>
        <w:t xml:space="preserve"> При этом места (площадки) накопления твердых коммунальных отходов предназначены для размещения контейнеров и бункеров, а работы по их содержанию включают в себя их обслуживание и санитарную очистку. Согласно ст.1 Федерального закона № 89-ФЗ к объектам размещения отходов относятся специально оборудованные сооружения, предназначенные для размещения отходов, в том числе полигон. В целях конк</w:t>
      </w:r>
      <w:r w:rsidR="00D77F37">
        <w:rPr>
          <w:szCs w:val="28"/>
        </w:rPr>
        <w:t>ретной формулировки мероприятия</w:t>
      </w:r>
      <w:r>
        <w:rPr>
          <w:szCs w:val="28"/>
        </w:rPr>
        <w:t xml:space="preserve"> предлагаем уточнить наименование и содержание указанного мероприятия.         </w:t>
      </w:r>
    </w:p>
    <w:p w:rsidR="00E604AC" w:rsidRPr="00D77F37" w:rsidRDefault="00E604AC" w:rsidP="00A05000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</w:p>
    <w:p w:rsidR="005F045A" w:rsidRPr="00C100D6" w:rsidRDefault="000740A3" w:rsidP="00743D3C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8</w:t>
      </w:r>
      <w:r w:rsidR="00523039">
        <w:rPr>
          <w:b/>
          <w:szCs w:val="28"/>
        </w:rPr>
        <w:t>.</w:t>
      </w:r>
      <w:r w:rsidR="003F4AFC">
        <w:rPr>
          <w:b/>
          <w:szCs w:val="28"/>
        </w:rPr>
        <w:t xml:space="preserve"> </w:t>
      </w:r>
      <w:r w:rsidR="00CB2485">
        <w:rPr>
          <w:b/>
          <w:szCs w:val="28"/>
        </w:rPr>
        <w:t>И</w:t>
      </w:r>
      <w:r w:rsidR="00C100D6" w:rsidRPr="00C100D6">
        <w:rPr>
          <w:b/>
          <w:szCs w:val="28"/>
        </w:rPr>
        <w:t>сточники финансирования дефицита бюджета, муниципальный долг и</w:t>
      </w:r>
      <w:r w:rsidR="00CB2485">
        <w:rPr>
          <w:b/>
          <w:szCs w:val="28"/>
        </w:rPr>
        <w:t xml:space="preserve"> </w:t>
      </w:r>
      <w:r w:rsidR="00C100D6" w:rsidRPr="00C100D6">
        <w:rPr>
          <w:b/>
          <w:szCs w:val="28"/>
        </w:rPr>
        <w:t>расходы</w:t>
      </w:r>
      <w:r w:rsidR="002E450F">
        <w:rPr>
          <w:b/>
          <w:szCs w:val="28"/>
        </w:rPr>
        <w:t xml:space="preserve"> </w:t>
      </w:r>
      <w:r w:rsidR="00C100D6" w:rsidRPr="00C100D6">
        <w:rPr>
          <w:b/>
          <w:szCs w:val="28"/>
        </w:rPr>
        <w:t>на об</w:t>
      </w:r>
      <w:r w:rsidR="00C100D6">
        <w:rPr>
          <w:b/>
          <w:szCs w:val="28"/>
        </w:rPr>
        <w:t>служивание муниципального долга</w:t>
      </w:r>
    </w:p>
    <w:p w:rsidR="005F045A" w:rsidRPr="00D77F37" w:rsidRDefault="005F045A" w:rsidP="005F045A">
      <w:pPr>
        <w:pStyle w:val="a4"/>
        <w:widowControl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F045A" w:rsidRPr="001901C1" w:rsidRDefault="000F0768" w:rsidP="00945D62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B3161" w:rsidRPr="00190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Проектом решения установлен </w:t>
      </w:r>
      <w:r w:rsidR="007021DC" w:rsidRPr="001901C1">
        <w:rPr>
          <w:rFonts w:ascii="Times New Roman" w:hAnsi="Times New Roman" w:cs="Times New Roman"/>
          <w:color w:val="000000" w:themeColor="text1"/>
          <w:sz w:val="28"/>
          <w:szCs w:val="28"/>
        </w:rPr>
        <w:t>дефицит (</w:t>
      </w:r>
      <w:proofErr w:type="spellStart"/>
      <w:r w:rsidR="007021DC" w:rsidRPr="001901C1">
        <w:rPr>
          <w:rFonts w:ascii="Times New Roman" w:hAnsi="Times New Roman" w:cs="Times New Roman"/>
          <w:color w:val="000000" w:themeColor="text1"/>
          <w:sz w:val="28"/>
          <w:szCs w:val="28"/>
        </w:rPr>
        <w:t>профицит</w:t>
      </w:r>
      <w:proofErr w:type="spellEnd"/>
      <w:r w:rsidR="007021DC" w:rsidRPr="001901C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B3161" w:rsidRPr="00190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</w:t>
      </w:r>
      <w:r w:rsidR="006E0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«</w:t>
      </w:r>
      <w:proofErr w:type="spellStart"/>
      <w:r w:rsidR="006E005C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Колпашевский</w:t>
      </w:r>
      <w:proofErr w:type="spellEnd"/>
      <w:r w:rsidR="006E0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на 2023</w:t>
      </w:r>
      <w:r w:rsidR="004B3161" w:rsidRPr="00190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сумме </w:t>
      </w:r>
      <w:r w:rsidR="007021DC" w:rsidRPr="001901C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46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proofErr w:type="gramStart"/>
      <w:r w:rsidR="00C46C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B3161" w:rsidRPr="001901C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4B3161" w:rsidRPr="001901C1">
        <w:rPr>
          <w:rFonts w:ascii="Times New Roman" w:hAnsi="Times New Roman" w:cs="Times New Roman"/>
          <w:color w:val="000000" w:themeColor="text1"/>
          <w:sz w:val="28"/>
          <w:szCs w:val="28"/>
        </w:rPr>
        <w:t>ублей.</w:t>
      </w:r>
      <w:r w:rsidR="006E0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2024-2025</w:t>
      </w:r>
      <w:r w:rsidR="0012302E" w:rsidRPr="00190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установлен бездефицитный бюджет.</w:t>
      </w:r>
      <w:r w:rsidR="004B3161" w:rsidRPr="00190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302E" w:rsidRPr="00190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100D6" w:rsidRDefault="0012302E" w:rsidP="00945D62">
      <w:pPr>
        <w:spacing w:line="240" w:lineRule="auto"/>
        <w:rPr>
          <w:color w:val="000000" w:themeColor="text1"/>
          <w:szCs w:val="28"/>
        </w:rPr>
      </w:pPr>
      <w:r w:rsidRPr="001901C1">
        <w:rPr>
          <w:color w:val="000000" w:themeColor="text1"/>
          <w:szCs w:val="28"/>
        </w:rPr>
        <w:t>М</w:t>
      </w:r>
      <w:r w:rsidR="000740A3" w:rsidRPr="001901C1">
        <w:rPr>
          <w:color w:val="000000" w:themeColor="text1"/>
          <w:szCs w:val="28"/>
        </w:rPr>
        <w:t>униципальный внутренний долг</w:t>
      </w:r>
      <w:r w:rsidR="00C100D6" w:rsidRPr="001901C1">
        <w:rPr>
          <w:color w:val="000000" w:themeColor="text1"/>
          <w:szCs w:val="28"/>
        </w:rPr>
        <w:t xml:space="preserve"> МО «</w:t>
      </w:r>
      <w:proofErr w:type="spellStart"/>
      <w:r w:rsidR="00C100D6" w:rsidRPr="001901C1">
        <w:rPr>
          <w:color w:val="000000" w:themeColor="text1"/>
          <w:szCs w:val="28"/>
        </w:rPr>
        <w:t>Колпашевский</w:t>
      </w:r>
      <w:proofErr w:type="spellEnd"/>
      <w:r w:rsidR="00C100D6" w:rsidRPr="001901C1">
        <w:rPr>
          <w:color w:val="000000" w:themeColor="text1"/>
          <w:szCs w:val="28"/>
        </w:rPr>
        <w:t xml:space="preserve"> район» </w:t>
      </w:r>
      <w:r w:rsidR="005C7E7A">
        <w:rPr>
          <w:color w:val="000000" w:themeColor="text1"/>
          <w:szCs w:val="28"/>
        </w:rPr>
        <w:t>в рассматриваемых</w:t>
      </w:r>
      <w:r w:rsidR="002D1864">
        <w:rPr>
          <w:color w:val="000000" w:themeColor="text1"/>
          <w:szCs w:val="28"/>
        </w:rPr>
        <w:t xml:space="preserve"> период</w:t>
      </w:r>
      <w:r w:rsidR="005C7E7A">
        <w:rPr>
          <w:color w:val="000000" w:themeColor="text1"/>
          <w:szCs w:val="28"/>
        </w:rPr>
        <w:t>ах</w:t>
      </w:r>
      <w:r w:rsidR="002D1864">
        <w:rPr>
          <w:color w:val="000000" w:themeColor="text1"/>
          <w:szCs w:val="28"/>
        </w:rPr>
        <w:t xml:space="preserve"> </w:t>
      </w:r>
      <w:r w:rsidR="000740A3" w:rsidRPr="001901C1">
        <w:rPr>
          <w:color w:val="000000" w:themeColor="text1"/>
          <w:szCs w:val="28"/>
        </w:rPr>
        <w:t>будет равен 0</w:t>
      </w:r>
      <w:r w:rsidR="005C7E7A">
        <w:rPr>
          <w:color w:val="000000" w:themeColor="text1"/>
          <w:szCs w:val="28"/>
        </w:rPr>
        <w:t>,0 тыс</w:t>
      </w:r>
      <w:proofErr w:type="gramStart"/>
      <w:r w:rsidR="005C7E7A">
        <w:rPr>
          <w:color w:val="000000" w:themeColor="text1"/>
          <w:szCs w:val="28"/>
        </w:rPr>
        <w:t>.р</w:t>
      </w:r>
      <w:proofErr w:type="gramEnd"/>
      <w:r w:rsidR="005C7E7A">
        <w:rPr>
          <w:color w:val="000000" w:themeColor="text1"/>
          <w:szCs w:val="28"/>
        </w:rPr>
        <w:t>ублей</w:t>
      </w:r>
      <w:r w:rsidR="000740A3" w:rsidRPr="001901C1">
        <w:rPr>
          <w:color w:val="000000" w:themeColor="text1"/>
          <w:szCs w:val="28"/>
        </w:rPr>
        <w:t>.</w:t>
      </w:r>
    </w:p>
    <w:p w:rsidR="005E5A7E" w:rsidRPr="001901C1" w:rsidRDefault="005E5A7E" w:rsidP="00945D62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Привлечение бюджетных кредитов и кредитов от кредитных организаций в период 2023-2025г.г. не планируется.</w:t>
      </w:r>
    </w:p>
    <w:p w:rsidR="000740A3" w:rsidRPr="001901C1" w:rsidRDefault="000740A3" w:rsidP="00945D62">
      <w:pPr>
        <w:pStyle w:val="a4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C1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Установленные Бюд</w:t>
      </w:r>
      <w:r w:rsidR="005B177E">
        <w:rPr>
          <w:rFonts w:ascii="Times New Roman" w:hAnsi="Times New Roman" w:cs="Times New Roman"/>
          <w:color w:val="000000" w:themeColor="text1"/>
          <w:sz w:val="28"/>
          <w:szCs w:val="28"/>
        </w:rPr>
        <w:t>жетным кодексом требования стат</w:t>
      </w:r>
      <w:r w:rsidRPr="001901C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836E5" w:rsidRPr="001901C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90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100, 106, 107, 111 при разработке проекта решения о бюджете соблюдены.</w:t>
      </w:r>
    </w:p>
    <w:p w:rsidR="00D572E4" w:rsidRPr="001901C1" w:rsidRDefault="00D572E4" w:rsidP="00D572E4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  <w:r w:rsidRPr="001901C1">
        <w:rPr>
          <w:rStyle w:val="afe"/>
          <w:b w:val="0"/>
          <w:color w:val="000000" w:themeColor="text1"/>
          <w:sz w:val="28"/>
          <w:szCs w:val="28"/>
        </w:rPr>
        <w:t>В соответствии со статьей 107.1 Бюджетного кодекса Департаментом финансов Томской области </w:t>
      </w:r>
      <w:r w:rsidR="009B5CAE">
        <w:rPr>
          <w:rStyle w:val="afe"/>
          <w:b w:val="0"/>
          <w:color w:val="000000" w:themeColor="text1"/>
          <w:sz w:val="28"/>
          <w:szCs w:val="28"/>
        </w:rPr>
        <w:t xml:space="preserve"> (далее - ДФ ТО) </w:t>
      </w:r>
      <w:r w:rsidRPr="001901C1">
        <w:rPr>
          <w:rStyle w:val="afe"/>
          <w:b w:val="0"/>
          <w:color w:val="000000" w:themeColor="text1"/>
          <w:sz w:val="28"/>
          <w:szCs w:val="28"/>
        </w:rPr>
        <w:t>осуществлена оценка долговой устойчивости муниципальных образований Томской области в порядке, установленном постановлением Администрации Томской области от 11.09.2020 №</w:t>
      </w:r>
      <w:r w:rsidR="00D23CCA">
        <w:rPr>
          <w:rStyle w:val="afe"/>
          <w:b w:val="0"/>
          <w:color w:val="000000" w:themeColor="text1"/>
          <w:sz w:val="28"/>
          <w:szCs w:val="28"/>
        </w:rPr>
        <w:t xml:space="preserve"> </w:t>
      </w:r>
      <w:r w:rsidRPr="001901C1">
        <w:rPr>
          <w:rStyle w:val="afe"/>
          <w:b w:val="0"/>
          <w:color w:val="000000" w:themeColor="text1"/>
          <w:sz w:val="28"/>
          <w:szCs w:val="28"/>
        </w:rPr>
        <w:t>445а</w:t>
      </w:r>
      <w:r w:rsidR="009B5CAE">
        <w:rPr>
          <w:rStyle w:val="afe"/>
          <w:b w:val="0"/>
          <w:color w:val="000000" w:themeColor="text1"/>
          <w:sz w:val="28"/>
          <w:szCs w:val="28"/>
        </w:rPr>
        <w:t xml:space="preserve"> (размещена 28.09.2022 на сайте ДФ ТО)</w:t>
      </w:r>
      <w:r w:rsidRPr="001901C1">
        <w:rPr>
          <w:rStyle w:val="afe"/>
          <w:b w:val="0"/>
          <w:color w:val="000000" w:themeColor="text1"/>
          <w:sz w:val="28"/>
          <w:szCs w:val="28"/>
        </w:rPr>
        <w:t>.</w:t>
      </w:r>
    </w:p>
    <w:p w:rsidR="00D572E4" w:rsidRDefault="005E5A7E" w:rsidP="002D1864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Style w:val="afe"/>
          <w:b w:val="0"/>
          <w:color w:val="000000" w:themeColor="text1"/>
          <w:sz w:val="28"/>
          <w:szCs w:val="28"/>
        </w:rPr>
      </w:pPr>
      <w:r>
        <w:rPr>
          <w:rStyle w:val="afe"/>
          <w:b w:val="0"/>
          <w:color w:val="000000" w:themeColor="text1"/>
          <w:sz w:val="28"/>
          <w:szCs w:val="28"/>
        </w:rPr>
        <w:t xml:space="preserve">По </w:t>
      </w:r>
      <w:r w:rsidR="00D572E4" w:rsidRPr="001901C1">
        <w:rPr>
          <w:rStyle w:val="afe"/>
          <w:b w:val="0"/>
          <w:color w:val="000000" w:themeColor="text1"/>
          <w:sz w:val="28"/>
          <w:szCs w:val="28"/>
        </w:rPr>
        <w:t>результатам проведения оценки долговой устойчивости муниципальное образование «</w:t>
      </w:r>
      <w:proofErr w:type="spellStart"/>
      <w:r w:rsidR="00D572E4" w:rsidRPr="001901C1">
        <w:rPr>
          <w:rStyle w:val="afe"/>
          <w:b w:val="0"/>
          <w:color w:val="000000" w:themeColor="text1"/>
          <w:sz w:val="28"/>
          <w:szCs w:val="28"/>
        </w:rPr>
        <w:t>Колпашевский</w:t>
      </w:r>
      <w:proofErr w:type="spellEnd"/>
      <w:r w:rsidR="00D572E4" w:rsidRPr="001901C1">
        <w:rPr>
          <w:rStyle w:val="afe"/>
          <w:b w:val="0"/>
          <w:color w:val="000000" w:themeColor="text1"/>
          <w:sz w:val="28"/>
          <w:szCs w:val="28"/>
        </w:rPr>
        <w:t xml:space="preserve"> район» классифицировано к группе с высоким уровнем долговой устойчивости.</w:t>
      </w:r>
      <w:r w:rsidR="009B5CAE">
        <w:rPr>
          <w:rStyle w:val="afe"/>
          <w:b w:val="0"/>
          <w:color w:val="000000" w:themeColor="text1"/>
          <w:sz w:val="28"/>
          <w:szCs w:val="28"/>
        </w:rPr>
        <w:t xml:space="preserve"> Из этого следует, что муниципальное образование проводит взвешенную долговую политику.</w:t>
      </w:r>
    </w:p>
    <w:p w:rsidR="00F458A6" w:rsidRDefault="00F458A6" w:rsidP="00767712">
      <w:pPr>
        <w:pStyle w:val="Default"/>
        <w:ind w:firstLine="708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:rsidR="00D77F37" w:rsidRDefault="00D77F37" w:rsidP="00767712">
      <w:pPr>
        <w:pStyle w:val="Default"/>
        <w:ind w:firstLine="708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:rsidR="00D77F37" w:rsidRDefault="00D77F37" w:rsidP="00767712">
      <w:pPr>
        <w:pStyle w:val="Default"/>
        <w:ind w:firstLine="708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:rsidR="00D77F37" w:rsidRDefault="00D77F37" w:rsidP="00767712">
      <w:pPr>
        <w:pStyle w:val="Default"/>
        <w:ind w:firstLine="708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:rsidR="00D77F37" w:rsidRDefault="00D77F37" w:rsidP="00767712">
      <w:pPr>
        <w:pStyle w:val="Default"/>
        <w:ind w:firstLine="708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:rsidR="00D77F37" w:rsidRDefault="00D77F37" w:rsidP="00767712">
      <w:pPr>
        <w:pStyle w:val="Default"/>
        <w:ind w:firstLine="708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</w:p>
    <w:tbl>
      <w:tblPr>
        <w:tblW w:w="9966" w:type="dxa"/>
        <w:tblInd w:w="-370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710"/>
        <w:gridCol w:w="9256"/>
      </w:tblGrid>
      <w:tr w:rsidR="007102AE" w:rsidRPr="00155D87" w:rsidTr="00715B01">
        <w:trPr>
          <w:trHeight w:val="491"/>
        </w:trPr>
        <w:tc>
          <w:tcPr>
            <w:tcW w:w="710" w:type="dxa"/>
          </w:tcPr>
          <w:p w:rsidR="007102AE" w:rsidRPr="007102AE" w:rsidRDefault="007102AE" w:rsidP="00945D62">
            <w:pPr>
              <w:pStyle w:val="a4"/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6" w:type="dxa"/>
          </w:tcPr>
          <w:p w:rsidR="007102AE" w:rsidRDefault="00D836E5" w:rsidP="004F6F0E">
            <w:pPr>
              <w:pStyle w:val="a4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102AE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00737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выводы,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замечания по текстовой части проекта бюджета, </w:t>
            </w:r>
            <w:r w:rsidR="002054D5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и рекомендации</w:t>
            </w:r>
          </w:p>
          <w:p w:rsidR="00D77F37" w:rsidRPr="00D77F37" w:rsidRDefault="00D77F37" w:rsidP="004F6F0E">
            <w:pPr>
              <w:pStyle w:val="a4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0D60" w:rsidRPr="001901C1" w:rsidRDefault="000B0D60" w:rsidP="00743D3C">
      <w:pPr>
        <w:spacing w:line="240" w:lineRule="auto"/>
        <w:ind w:firstLine="708"/>
        <w:rPr>
          <w:bCs/>
          <w:color w:val="000000" w:themeColor="text1"/>
          <w:szCs w:val="28"/>
        </w:rPr>
      </w:pPr>
      <w:r w:rsidRPr="001901C1">
        <w:rPr>
          <w:bCs/>
          <w:color w:val="000000" w:themeColor="text1"/>
          <w:szCs w:val="28"/>
        </w:rPr>
        <w:t>По результатам анализа соответствия проекта решения</w:t>
      </w:r>
      <w:r w:rsidR="00064E60" w:rsidRPr="001901C1">
        <w:rPr>
          <w:bCs/>
          <w:color w:val="000000" w:themeColor="text1"/>
          <w:szCs w:val="28"/>
        </w:rPr>
        <w:t>, документов и материалов</w:t>
      </w:r>
      <w:r w:rsidRPr="001901C1">
        <w:rPr>
          <w:bCs/>
          <w:color w:val="000000" w:themeColor="text1"/>
          <w:szCs w:val="28"/>
        </w:rPr>
        <w:t xml:space="preserve"> </w:t>
      </w:r>
      <w:r w:rsidR="00341157">
        <w:rPr>
          <w:bCs/>
          <w:color w:val="000000" w:themeColor="text1"/>
          <w:szCs w:val="28"/>
        </w:rPr>
        <w:t>БК</w:t>
      </w:r>
      <w:r w:rsidRPr="001901C1">
        <w:rPr>
          <w:bCs/>
          <w:color w:val="000000" w:themeColor="text1"/>
          <w:szCs w:val="28"/>
        </w:rPr>
        <w:t xml:space="preserve"> РФ и иным актам законодательства РФ отмечается следующее.</w:t>
      </w:r>
    </w:p>
    <w:p w:rsidR="000B0D60" w:rsidRDefault="000B0D60" w:rsidP="00743D3C">
      <w:pPr>
        <w:spacing w:line="240" w:lineRule="auto"/>
        <w:ind w:firstLine="708"/>
        <w:rPr>
          <w:bCs/>
          <w:color w:val="000000" w:themeColor="text1"/>
          <w:szCs w:val="28"/>
        </w:rPr>
      </w:pPr>
      <w:r w:rsidRPr="001901C1">
        <w:rPr>
          <w:bCs/>
          <w:color w:val="000000" w:themeColor="text1"/>
          <w:szCs w:val="28"/>
        </w:rPr>
        <w:t xml:space="preserve">1. Проект бюджета в </w:t>
      </w:r>
      <w:r w:rsidR="00ED34F6">
        <w:rPr>
          <w:bCs/>
          <w:color w:val="000000" w:themeColor="text1"/>
          <w:szCs w:val="28"/>
        </w:rPr>
        <w:t>целом</w:t>
      </w:r>
      <w:r w:rsidRPr="001901C1">
        <w:rPr>
          <w:bCs/>
          <w:color w:val="000000" w:themeColor="text1"/>
          <w:szCs w:val="28"/>
        </w:rPr>
        <w:t xml:space="preserve"> подготовлен в соответствии с требованиями Бюджетного кодекса и Положения о бюджетном процессе.</w:t>
      </w:r>
    </w:p>
    <w:p w:rsidR="009E7685" w:rsidRPr="001901C1" w:rsidRDefault="009E7685" w:rsidP="009E7685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2. </w:t>
      </w:r>
      <w:r w:rsidRPr="001901C1">
        <w:rPr>
          <w:color w:val="000000" w:themeColor="text1"/>
          <w:szCs w:val="28"/>
        </w:rPr>
        <w:t xml:space="preserve">Установленный статьей 52 Устава </w:t>
      </w:r>
      <w:proofErr w:type="spellStart"/>
      <w:r w:rsidRPr="001901C1">
        <w:rPr>
          <w:color w:val="000000" w:themeColor="text1"/>
          <w:szCs w:val="28"/>
        </w:rPr>
        <w:t>Колпашевского</w:t>
      </w:r>
      <w:proofErr w:type="spellEnd"/>
      <w:r w:rsidRPr="001901C1">
        <w:rPr>
          <w:color w:val="000000" w:themeColor="text1"/>
          <w:szCs w:val="28"/>
        </w:rPr>
        <w:t xml:space="preserve"> района порядок составления и рассмотрения проекта бюджета МО «</w:t>
      </w:r>
      <w:proofErr w:type="spellStart"/>
      <w:r w:rsidRPr="001901C1">
        <w:rPr>
          <w:color w:val="000000" w:themeColor="text1"/>
          <w:szCs w:val="28"/>
        </w:rPr>
        <w:t>Колпашевский</w:t>
      </w:r>
      <w:proofErr w:type="spellEnd"/>
      <w:r w:rsidRPr="001901C1">
        <w:rPr>
          <w:color w:val="000000" w:themeColor="text1"/>
          <w:szCs w:val="28"/>
        </w:rPr>
        <w:t xml:space="preserve"> район» соответствует представленному проекту решения о бюджете.</w:t>
      </w:r>
    </w:p>
    <w:p w:rsidR="009E7685" w:rsidRDefault="009E7685" w:rsidP="009E7685">
      <w:pPr>
        <w:pStyle w:val="a6"/>
        <w:spacing w:line="240" w:lineRule="auto"/>
        <w:ind w:left="0" w:firstLine="708"/>
        <w:contextualSpacing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</w:t>
      </w:r>
      <w:r w:rsidRPr="001901C1">
        <w:rPr>
          <w:color w:val="000000" w:themeColor="text1"/>
          <w:szCs w:val="28"/>
        </w:rPr>
        <w:t xml:space="preserve">.  Документы и материалы, представленные </w:t>
      </w:r>
      <w:r>
        <w:rPr>
          <w:color w:val="000000" w:themeColor="text1"/>
          <w:szCs w:val="28"/>
        </w:rPr>
        <w:t xml:space="preserve">одновременно с проектом бюджета, </w:t>
      </w:r>
      <w:r w:rsidRPr="001901C1">
        <w:rPr>
          <w:color w:val="000000" w:themeColor="text1"/>
          <w:szCs w:val="28"/>
        </w:rPr>
        <w:t xml:space="preserve">соответствуют перечню, установленному статьей 184.2 </w:t>
      </w:r>
      <w:r w:rsidR="00341157">
        <w:rPr>
          <w:color w:val="000000" w:themeColor="text1"/>
          <w:szCs w:val="28"/>
        </w:rPr>
        <w:t>БК</w:t>
      </w:r>
      <w:r w:rsidRPr="001901C1">
        <w:rPr>
          <w:color w:val="000000" w:themeColor="text1"/>
          <w:szCs w:val="28"/>
        </w:rPr>
        <w:t xml:space="preserve"> РФ. </w:t>
      </w:r>
    </w:p>
    <w:p w:rsidR="009E7685" w:rsidRDefault="009E7685" w:rsidP="009E7685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4. Текстовая часть проекта решения состоит из 34 пунктов. </w:t>
      </w:r>
    </w:p>
    <w:p w:rsidR="00A67E0E" w:rsidRDefault="00A67E0E" w:rsidP="009E7685">
      <w:pPr>
        <w:spacing w:line="240" w:lineRule="auto"/>
        <w:ind w:firstLine="708"/>
        <w:rPr>
          <w:szCs w:val="28"/>
        </w:rPr>
      </w:pPr>
      <w:r>
        <w:rPr>
          <w:color w:val="000000" w:themeColor="text1"/>
          <w:szCs w:val="28"/>
        </w:rPr>
        <w:t>Нарушений и з</w:t>
      </w:r>
      <w:r w:rsidRPr="00A67E0E">
        <w:rPr>
          <w:color w:val="000000" w:themeColor="text1"/>
          <w:szCs w:val="28"/>
        </w:rPr>
        <w:t xml:space="preserve">амечаний по текстовой части проекта бюджета на очередной финансовый год и плановый период не </w:t>
      </w:r>
      <w:r>
        <w:rPr>
          <w:color w:val="000000" w:themeColor="text1"/>
          <w:szCs w:val="28"/>
        </w:rPr>
        <w:t>установлено.</w:t>
      </w:r>
    </w:p>
    <w:p w:rsidR="006A2F3D" w:rsidRPr="006A2F3D" w:rsidRDefault="006A2F3D" w:rsidP="00D23CCA">
      <w:pPr>
        <w:spacing w:line="240" w:lineRule="auto"/>
        <w:ind w:firstLine="708"/>
        <w:rPr>
          <w:color w:val="000000" w:themeColor="text1"/>
          <w:szCs w:val="28"/>
        </w:rPr>
      </w:pPr>
      <w:r w:rsidRPr="006A2F3D">
        <w:rPr>
          <w:color w:val="000000" w:themeColor="text1"/>
          <w:szCs w:val="28"/>
        </w:rPr>
        <w:t>5. Как и в предыдущие года структура расходов бюджета муниципального образования «</w:t>
      </w:r>
      <w:proofErr w:type="spellStart"/>
      <w:r w:rsidRPr="006A2F3D">
        <w:rPr>
          <w:color w:val="000000" w:themeColor="text1"/>
          <w:szCs w:val="28"/>
        </w:rPr>
        <w:t>Колпашевский</w:t>
      </w:r>
      <w:proofErr w:type="spellEnd"/>
      <w:r w:rsidRPr="006A2F3D">
        <w:rPr>
          <w:color w:val="000000" w:themeColor="text1"/>
          <w:szCs w:val="28"/>
        </w:rPr>
        <w:t xml:space="preserve"> район» сохраняет социальную направленность.</w:t>
      </w:r>
    </w:p>
    <w:p w:rsidR="00354713" w:rsidRDefault="00354713" w:rsidP="005F19F9">
      <w:pPr>
        <w:spacing w:line="240" w:lineRule="auto"/>
        <w:ind w:firstLine="708"/>
        <w:rPr>
          <w:b/>
          <w:color w:val="000000" w:themeColor="text1"/>
          <w:szCs w:val="28"/>
        </w:rPr>
      </w:pPr>
      <w:r w:rsidRPr="00354713">
        <w:rPr>
          <w:b/>
          <w:szCs w:val="28"/>
        </w:rPr>
        <w:t xml:space="preserve">По результатам экспертизы проекта решения Думы </w:t>
      </w:r>
      <w:proofErr w:type="spellStart"/>
      <w:r w:rsidRPr="00354713">
        <w:rPr>
          <w:b/>
          <w:szCs w:val="28"/>
        </w:rPr>
        <w:t>Колпашевского</w:t>
      </w:r>
      <w:proofErr w:type="spellEnd"/>
      <w:r w:rsidRPr="00354713">
        <w:rPr>
          <w:b/>
          <w:szCs w:val="28"/>
        </w:rPr>
        <w:t xml:space="preserve"> района «О бюджете муниципального образования «</w:t>
      </w:r>
      <w:proofErr w:type="spellStart"/>
      <w:r w:rsidRPr="00354713">
        <w:rPr>
          <w:b/>
          <w:szCs w:val="28"/>
        </w:rPr>
        <w:t>Колпашевский</w:t>
      </w:r>
      <w:proofErr w:type="spellEnd"/>
      <w:r w:rsidRPr="00354713">
        <w:rPr>
          <w:b/>
          <w:szCs w:val="28"/>
        </w:rPr>
        <w:t xml:space="preserve"> район» на 202</w:t>
      </w:r>
      <w:r w:rsidR="00ED34F6">
        <w:rPr>
          <w:b/>
          <w:szCs w:val="28"/>
        </w:rPr>
        <w:t>3</w:t>
      </w:r>
      <w:r w:rsidRPr="00354713">
        <w:rPr>
          <w:b/>
          <w:szCs w:val="28"/>
        </w:rPr>
        <w:t xml:space="preserve"> год</w:t>
      </w:r>
      <w:r w:rsidR="00ED34F6">
        <w:rPr>
          <w:b/>
          <w:szCs w:val="28"/>
        </w:rPr>
        <w:t xml:space="preserve"> и на плановый период 2024 и 2025</w:t>
      </w:r>
      <w:r w:rsidR="00D836E5">
        <w:rPr>
          <w:b/>
          <w:szCs w:val="28"/>
        </w:rPr>
        <w:t xml:space="preserve"> годов</w:t>
      </w:r>
      <w:r w:rsidRPr="00354713">
        <w:rPr>
          <w:b/>
          <w:szCs w:val="28"/>
        </w:rPr>
        <w:t xml:space="preserve">» Счетная палата </w:t>
      </w:r>
      <w:proofErr w:type="spellStart"/>
      <w:r w:rsidRPr="00354713">
        <w:rPr>
          <w:b/>
          <w:szCs w:val="28"/>
        </w:rPr>
        <w:t>Колпашевского</w:t>
      </w:r>
      <w:proofErr w:type="spellEnd"/>
      <w:r w:rsidRPr="00354713">
        <w:rPr>
          <w:b/>
          <w:szCs w:val="28"/>
        </w:rPr>
        <w:t xml:space="preserve"> района </w:t>
      </w:r>
      <w:r w:rsidR="00D25AE8">
        <w:rPr>
          <w:b/>
          <w:szCs w:val="28"/>
        </w:rPr>
        <w:t xml:space="preserve">считает возможным </w:t>
      </w:r>
      <w:r w:rsidR="00D9418C">
        <w:rPr>
          <w:b/>
          <w:szCs w:val="28"/>
        </w:rPr>
        <w:t xml:space="preserve"> принять к рассмотрению проект решения о бюджете </w:t>
      </w:r>
      <w:r w:rsidR="002A457E" w:rsidRPr="00C067CF">
        <w:rPr>
          <w:b/>
          <w:color w:val="000000" w:themeColor="text1"/>
          <w:szCs w:val="28"/>
        </w:rPr>
        <w:t>с</w:t>
      </w:r>
      <w:r w:rsidR="00396CE0">
        <w:rPr>
          <w:b/>
          <w:color w:val="000000" w:themeColor="text1"/>
          <w:szCs w:val="28"/>
        </w:rPr>
        <w:t xml:space="preserve"> </w:t>
      </w:r>
      <w:r w:rsidR="00396CE0" w:rsidRPr="00D25AE8">
        <w:rPr>
          <w:b/>
          <w:color w:val="000000" w:themeColor="text1"/>
          <w:szCs w:val="28"/>
        </w:rPr>
        <w:t xml:space="preserve">учетом </w:t>
      </w:r>
      <w:r w:rsidR="00F87FFA" w:rsidRPr="00D25AE8">
        <w:rPr>
          <w:b/>
          <w:color w:val="000000" w:themeColor="text1"/>
          <w:szCs w:val="28"/>
        </w:rPr>
        <w:t xml:space="preserve">замечаний, </w:t>
      </w:r>
      <w:r w:rsidRPr="00D25AE8">
        <w:rPr>
          <w:b/>
          <w:color w:val="000000" w:themeColor="text1"/>
          <w:szCs w:val="28"/>
        </w:rPr>
        <w:t>предложений</w:t>
      </w:r>
      <w:r w:rsidR="00F87FFA" w:rsidRPr="00D25AE8">
        <w:rPr>
          <w:b/>
          <w:color w:val="000000" w:themeColor="text1"/>
          <w:szCs w:val="28"/>
        </w:rPr>
        <w:t xml:space="preserve"> и рекомендаций</w:t>
      </w:r>
      <w:r w:rsidR="00C00A4D">
        <w:rPr>
          <w:b/>
          <w:color w:val="000000" w:themeColor="text1"/>
          <w:szCs w:val="28"/>
        </w:rPr>
        <w:t xml:space="preserve">,  </w:t>
      </w:r>
      <w:r w:rsidRPr="00D25AE8">
        <w:rPr>
          <w:b/>
          <w:color w:val="000000" w:themeColor="text1"/>
          <w:szCs w:val="28"/>
        </w:rPr>
        <w:t>содержащихся в настоящем Заключении</w:t>
      </w:r>
      <w:r w:rsidRPr="00C067CF">
        <w:rPr>
          <w:b/>
          <w:color w:val="000000" w:themeColor="text1"/>
          <w:szCs w:val="28"/>
        </w:rPr>
        <w:t>.</w:t>
      </w:r>
    </w:p>
    <w:p w:rsidR="002D1864" w:rsidRDefault="002D1864" w:rsidP="005F19F9">
      <w:pPr>
        <w:spacing w:line="240" w:lineRule="auto"/>
        <w:ind w:firstLine="708"/>
        <w:rPr>
          <w:b/>
          <w:color w:val="000000" w:themeColor="text1"/>
          <w:szCs w:val="28"/>
        </w:rPr>
      </w:pPr>
    </w:p>
    <w:p w:rsidR="00111424" w:rsidRPr="00111424" w:rsidRDefault="00111424" w:rsidP="005F19F9">
      <w:pPr>
        <w:spacing w:line="240" w:lineRule="auto"/>
        <w:ind w:firstLine="708"/>
        <w:rPr>
          <w:b/>
          <w:color w:val="000000" w:themeColor="text1"/>
          <w:szCs w:val="28"/>
        </w:rPr>
      </w:pPr>
    </w:p>
    <w:p w:rsidR="00354713" w:rsidRPr="00D25AE8" w:rsidRDefault="002E65BA" w:rsidP="009D53C4">
      <w:pPr>
        <w:spacing w:line="240" w:lineRule="auto"/>
        <w:ind w:firstLine="0"/>
        <w:rPr>
          <w:color w:val="000000" w:themeColor="text1"/>
          <w:szCs w:val="28"/>
          <w:u w:val="single"/>
        </w:rPr>
      </w:pPr>
      <w:r w:rsidRPr="00ED34F6">
        <w:rPr>
          <w:color w:val="FF0000"/>
          <w:szCs w:val="28"/>
        </w:rPr>
        <w:t xml:space="preserve"> </w:t>
      </w:r>
      <w:r w:rsidR="00354713" w:rsidRPr="00D25AE8">
        <w:rPr>
          <w:color w:val="000000" w:themeColor="text1"/>
          <w:szCs w:val="28"/>
        </w:rPr>
        <w:t xml:space="preserve">Председатель             </w:t>
      </w:r>
      <w:r w:rsidR="00F87FFA" w:rsidRPr="00D25AE8">
        <w:rPr>
          <w:color w:val="000000" w:themeColor="text1"/>
          <w:szCs w:val="28"/>
        </w:rPr>
        <w:t xml:space="preserve">     </w:t>
      </w:r>
      <w:r w:rsidR="00354713" w:rsidRPr="00D25AE8">
        <w:rPr>
          <w:color w:val="000000" w:themeColor="text1"/>
          <w:szCs w:val="28"/>
        </w:rPr>
        <w:t xml:space="preserve">     </w:t>
      </w:r>
      <w:r w:rsidR="00F87FFA" w:rsidRPr="00D25AE8">
        <w:rPr>
          <w:color w:val="000000" w:themeColor="text1"/>
          <w:szCs w:val="28"/>
        </w:rPr>
        <w:t xml:space="preserve">     </w:t>
      </w:r>
      <w:r w:rsidR="00354713" w:rsidRPr="00D25AE8">
        <w:rPr>
          <w:color w:val="000000" w:themeColor="text1"/>
          <w:szCs w:val="28"/>
        </w:rPr>
        <w:t xml:space="preserve"> </w:t>
      </w:r>
      <w:r w:rsidR="009D53C4" w:rsidRPr="00D25AE8">
        <w:rPr>
          <w:color w:val="000000" w:themeColor="text1"/>
          <w:szCs w:val="28"/>
        </w:rPr>
        <w:t xml:space="preserve"> ________________</w:t>
      </w:r>
      <w:r w:rsidR="00354713" w:rsidRPr="00D25AE8">
        <w:rPr>
          <w:color w:val="000000" w:themeColor="text1"/>
          <w:szCs w:val="28"/>
        </w:rPr>
        <w:t xml:space="preserve">       </w:t>
      </w:r>
      <w:r w:rsidR="00743D3C" w:rsidRPr="00D25AE8">
        <w:rPr>
          <w:color w:val="000000" w:themeColor="text1"/>
          <w:szCs w:val="28"/>
        </w:rPr>
        <w:t xml:space="preserve">      </w:t>
      </w:r>
      <w:r w:rsidR="00E10154" w:rsidRPr="00D25AE8">
        <w:rPr>
          <w:color w:val="000000" w:themeColor="text1"/>
          <w:szCs w:val="28"/>
        </w:rPr>
        <w:t xml:space="preserve">    </w:t>
      </w:r>
      <w:r w:rsidR="00743D3C" w:rsidRPr="00D25AE8">
        <w:rPr>
          <w:color w:val="000000" w:themeColor="text1"/>
          <w:szCs w:val="28"/>
        </w:rPr>
        <w:t xml:space="preserve">  </w:t>
      </w:r>
      <w:r w:rsidR="00E10154" w:rsidRPr="00D25AE8">
        <w:rPr>
          <w:color w:val="000000" w:themeColor="text1"/>
          <w:szCs w:val="28"/>
        </w:rPr>
        <w:t xml:space="preserve"> </w:t>
      </w:r>
      <w:r w:rsidR="00743D3C" w:rsidRPr="00D25AE8">
        <w:rPr>
          <w:color w:val="000000" w:themeColor="text1"/>
          <w:szCs w:val="28"/>
        </w:rPr>
        <w:t xml:space="preserve"> </w:t>
      </w:r>
      <w:proofErr w:type="spellStart"/>
      <w:r w:rsidR="00354713" w:rsidRPr="00D25AE8">
        <w:rPr>
          <w:color w:val="000000" w:themeColor="text1"/>
          <w:szCs w:val="28"/>
          <w:u w:val="single"/>
        </w:rPr>
        <w:t>М.Ю.Мурзина</w:t>
      </w:r>
      <w:proofErr w:type="spellEnd"/>
    </w:p>
    <w:p w:rsidR="00C46C1E" w:rsidRPr="00D25AE8" w:rsidRDefault="009D53C4" w:rsidP="009D53C4">
      <w:pPr>
        <w:tabs>
          <w:tab w:val="center" w:pos="4677"/>
          <w:tab w:val="left" w:pos="7480"/>
        </w:tabs>
        <w:spacing w:line="240" w:lineRule="auto"/>
        <w:ind w:firstLine="0"/>
        <w:jc w:val="left"/>
        <w:rPr>
          <w:color w:val="000000" w:themeColor="text1"/>
          <w:sz w:val="16"/>
          <w:szCs w:val="16"/>
        </w:rPr>
      </w:pPr>
      <w:r w:rsidRPr="00D25AE8">
        <w:rPr>
          <w:color w:val="000000" w:themeColor="text1"/>
          <w:sz w:val="16"/>
          <w:szCs w:val="16"/>
        </w:rPr>
        <w:tab/>
        <w:t>(подпись)</w:t>
      </w:r>
      <w:r w:rsidRPr="00D25AE8">
        <w:rPr>
          <w:color w:val="000000" w:themeColor="text1"/>
          <w:sz w:val="16"/>
          <w:szCs w:val="16"/>
        </w:rPr>
        <w:tab/>
      </w:r>
      <w:r w:rsidR="00E10154" w:rsidRPr="00D25AE8">
        <w:rPr>
          <w:color w:val="000000" w:themeColor="text1"/>
          <w:sz w:val="16"/>
          <w:szCs w:val="16"/>
        </w:rPr>
        <w:t xml:space="preserve">     </w:t>
      </w:r>
      <w:r w:rsidRPr="00D25AE8">
        <w:rPr>
          <w:color w:val="000000" w:themeColor="text1"/>
          <w:sz w:val="16"/>
          <w:szCs w:val="16"/>
        </w:rPr>
        <w:t>(инициалы и фамилия)</w:t>
      </w:r>
    </w:p>
    <w:p w:rsidR="002D1864" w:rsidRPr="009D53C4" w:rsidRDefault="002D1864" w:rsidP="009D53C4">
      <w:pPr>
        <w:tabs>
          <w:tab w:val="center" w:pos="4677"/>
          <w:tab w:val="left" w:pos="7480"/>
        </w:tabs>
        <w:spacing w:line="240" w:lineRule="auto"/>
        <w:ind w:firstLine="0"/>
        <w:jc w:val="left"/>
        <w:rPr>
          <w:szCs w:val="28"/>
        </w:rPr>
      </w:pPr>
    </w:p>
    <w:p w:rsidR="009D53C4" w:rsidRPr="009D53C4" w:rsidRDefault="00C46C1E" w:rsidP="009D53C4">
      <w:pPr>
        <w:pStyle w:val="21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CB248D">
        <w:rPr>
          <w:rFonts w:ascii="Times New Roman" w:hAnsi="Times New Roman" w:cs="Times New Roman"/>
          <w:sz w:val="28"/>
          <w:szCs w:val="28"/>
        </w:rPr>
        <w:t xml:space="preserve">    </w:t>
      </w:r>
      <w:r w:rsidR="009D53C4" w:rsidRPr="009D53C4">
        <w:rPr>
          <w:rFonts w:ascii="Times New Roman" w:hAnsi="Times New Roman" w:cs="Times New Roman"/>
          <w:sz w:val="28"/>
          <w:szCs w:val="28"/>
        </w:rPr>
        <w:t xml:space="preserve">  _________________</w:t>
      </w:r>
      <w:r w:rsidR="009D53C4" w:rsidRPr="009D53C4">
        <w:rPr>
          <w:rFonts w:ascii="Times New Roman" w:hAnsi="Times New Roman" w:cs="Times New Roman"/>
          <w:sz w:val="28"/>
          <w:szCs w:val="28"/>
        </w:rPr>
        <w:tab/>
      </w:r>
      <w:r w:rsidR="009D53C4" w:rsidRPr="009D53C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10154">
        <w:rPr>
          <w:rFonts w:ascii="Times New Roman" w:hAnsi="Times New Roman" w:cs="Times New Roman"/>
          <w:sz w:val="28"/>
          <w:szCs w:val="28"/>
        </w:rPr>
        <w:t xml:space="preserve">   </w:t>
      </w:r>
      <w:r w:rsidR="009D53C4" w:rsidRPr="009D53C4">
        <w:rPr>
          <w:rFonts w:ascii="Times New Roman" w:hAnsi="Times New Roman" w:cs="Times New Roman"/>
          <w:sz w:val="28"/>
          <w:szCs w:val="28"/>
          <w:u w:val="single"/>
        </w:rPr>
        <w:t>И.А.</w:t>
      </w:r>
      <w:proofErr w:type="gramStart"/>
      <w:r w:rsidR="009D53C4" w:rsidRPr="009D53C4">
        <w:rPr>
          <w:rFonts w:ascii="Times New Roman" w:hAnsi="Times New Roman" w:cs="Times New Roman"/>
          <w:sz w:val="28"/>
          <w:szCs w:val="28"/>
          <w:u w:val="single"/>
        </w:rPr>
        <w:t>Заздравных</w:t>
      </w:r>
      <w:proofErr w:type="gramEnd"/>
    </w:p>
    <w:p w:rsidR="001477FF" w:rsidRPr="001477FF" w:rsidRDefault="009D53C4" w:rsidP="002D4FC6">
      <w:pPr>
        <w:spacing w:line="240" w:lineRule="auto"/>
        <w:outlineLvl w:val="2"/>
        <w:rPr>
          <w:szCs w:val="28"/>
        </w:rPr>
      </w:pPr>
      <w:r w:rsidRPr="007D2489">
        <w:rPr>
          <w:sz w:val="24"/>
        </w:rPr>
        <w:tab/>
      </w:r>
      <w:r w:rsidRPr="007D2489">
        <w:rPr>
          <w:sz w:val="24"/>
        </w:rPr>
        <w:tab/>
      </w:r>
      <w:r w:rsidRPr="007D2489">
        <w:rPr>
          <w:sz w:val="24"/>
        </w:rPr>
        <w:tab/>
      </w:r>
      <w:r w:rsidRPr="007D2489">
        <w:rPr>
          <w:sz w:val="24"/>
        </w:rPr>
        <w:tab/>
      </w:r>
      <w:r w:rsidRPr="007D2489">
        <w:rPr>
          <w:sz w:val="24"/>
        </w:rPr>
        <w:tab/>
      </w:r>
      <w:r w:rsidRPr="007D248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10154">
        <w:rPr>
          <w:sz w:val="16"/>
          <w:szCs w:val="16"/>
        </w:rPr>
        <w:t xml:space="preserve">           </w:t>
      </w:r>
      <w:r w:rsidRPr="009D53C4">
        <w:rPr>
          <w:sz w:val="16"/>
          <w:szCs w:val="16"/>
        </w:rPr>
        <w:t xml:space="preserve">  </w:t>
      </w:r>
      <w:r w:rsidRPr="007D2489">
        <w:rPr>
          <w:sz w:val="16"/>
          <w:szCs w:val="16"/>
        </w:rPr>
        <w:t xml:space="preserve"> (инициалы и фамилия)</w:t>
      </w:r>
      <w:r w:rsidRPr="007D2489">
        <w:rPr>
          <w:sz w:val="24"/>
          <w:szCs w:val="24"/>
        </w:rPr>
        <w:t xml:space="preserve"> </w:t>
      </w:r>
    </w:p>
    <w:sectPr w:rsidR="001477FF" w:rsidRPr="001477FF" w:rsidSect="001711F6">
      <w:footerReference w:type="default" r:id="rId9"/>
      <w:pgSz w:w="11906" w:h="16838"/>
      <w:pgMar w:top="1134" w:right="850" w:bottom="1134" w:left="1701" w:header="360" w:footer="36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0E3" w:rsidRDefault="00FC10E3" w:rsidP="00E473B9">
      <w:pPr>
        <w:spacing w:line="240" w:lineRule="auto"/>
      </w:pPr>
      <w:r>
        <w:separator/>
      </w:r>
    </w:p>
  </w:endnote>
  <w:endnote w:type="continuationSeparator" w:id="0">
    <w:p w:rsidR="00FC10E3" w:rsidRDefault="00FC10E3" w:rsidP="00E47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61045"/>
      <w:docPartObj>
        <w:docPartGallery w:val="Page Numbers (Bottom of Page)"/>
        <w:docPartUnique/>
      </w:docPartObj>
    </w:sdtPr>
    <w:sdtContent>
      <w:p w:rsidR="007A1D83" w:rsidRDefault="00EF61FF">
        <w:pPr>
          <w:pStyle w:val="ae"/>
          <w:jc w:val="right"/>
        </w:pPr>
        <w:r w:rsidRPr="00E946C5">
          <w:rPr>
            <w:sz w:val="24"/>
            <w:szCs w:val="24"/>
          </w:rPr>
          <w:fldChar w:fldCharType="begin"/>
        </w:r>
        <w:r w:rsidR="007A1D83" w:rsidRPr="00E946C5">
          <w:rPr>
            <w:sz w:val="24"/>
            <w:szCs w:val="24"/>
          </w:rPr>
          <w:instrText xml:space="preserve"> PAGE   \* MERGEFORMAT </w:instrText>
        </w:r>
        <w:r w:rsidRPr="00E946C5">
          <w:rPr>
            <w:sz w:val="24"/>
            <w:szCs w:val="24"/>
          </w:rPr>
          <w:fldChar w:fldCharType="separate"/>
        </w:r>
        <w:r w:rsidR="001711F6">
          <w:rPr>
            <w:noProof/>
            <w:sz w:val="24"/>
            <w:szCs w:val="24"/>
          </w:rPr>
          <w:t>36</w:t>
        </w:r>
        <w:r w:rsidRPr="00E946C5">
          <w:rPr>
            <w:sz w:val="24"/>
            <w:szCs w:val="24"/>
          </w:rPr>
          <w:fldChar w:fldCharType="end"/>
        </w:r>
      </w:p>
    </w:sdtContent>
  </w:sdt>
  <w:p w:rsidR="007A1D83" w:rsidRDefault="007A1D8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0E3" w:rsidRDefault="00FC10E3" w:rsidP="00E473B9">
      <w:pPr>
        <w:spacing w:line="240" w:lineRule="auto"/>
      </w:pPr>
      <w:r>
        <w:separator/>
      </w:r>
    </w:p>
  </w:footnote>
  <w:footnote w:type="continuationSeparator" w:id="0">
    <w:p w:rsidR="00FC10E3" w:rsidRDefault="00FC10E3" w:rsidP="00E473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2B49"/>
    <w:multiLevelType w:val="hybridMultilevel"/>
    <w:tmpl w:val="8E6E9E7E"/>
    <w:lvl w:ilvl="0" w:tplc="A16C18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CF1B31"/>
    <w:multiLevelType w:val="hybridMultilevel"/>
    <w:tmpl w:val="E9C0ED30"/>
    <w:lvl w:ilvl="0" w:tplc="E172741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59B09D0"/>
    <w:multiLevelType w:val="hybridMultilevel"/>
    <w:tmpl w:val="46B4E97E"/>
    <w:lvl w:ilvl="0" w:tplc="AA2E2E50">
      <w:start w:val="1"/>
      <w:numFmt w:val="decimal"/>
      <w:lvlText w:val="%1."/>
      <w:lvlJc w:val="left"/>
      <w:pPr>
        <w:ind w:left="92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A3E07"/>
    <w:multiLevelType w:val="hybridMultilevel"/>
    <w:tmpl w:val="AA8434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21D73"/>
    <w:multiLevelType w:val="hybridMultilevel"/>
    <w:tmpl w:val="6E66C434"/>
    <w:lvl w:ilvl="0" w:tplc="98300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D6031F"/>
    <w:multiLevelType w:val="hybridMultilevel"/>
    <w:tmpl w:val="23389EF0"/>
    <w:lvl w:ilvl="0" w:tplc="C6CAAC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481F67"/>
    <w:multiLevelType w:val="hybridMultilevel"/>
    <w:tmpl w:val="91D049F2"/>
    <w:lvl w:ilvl="0" w:tplc="22AEC22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B510902"/>
    <w:multiLevelType w:val="hybridMultilevel"/>
    <w:tmpl w:val="6A0E1FB6"/>
    <w:lvl w:ilvl="0" w:tplc="A8E4BA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7C07057"/>
    <w:multiLevelType w:val="hybridMultilevel"/>
    <w:tmpl w:val="46B4E97E"/>
    <w:lvl w:ilvl="0" w:tplc="AA2E2E50">
      <w:start w:val="1"/>
      <w:numFmt w:val="decimal"/>
      <w:lvlText w:val="%1."/>
      <w:lvlJc w:val="left"/>
      <w:pPr>
        <w:ind w:left="92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89598D"/>
    <w:multiLevelType w:val="multilevel"/>
    <w:tmpl w:val="93245BD4"/>
    <w:lvl w:ilvl="0">
      <w:start w:val="1"/>
      <w:numFmt w:val="decimal"/>
      <w:lvlText w:val="%1."/>
      <w:lvlJc w:val="left"/>
      <w:pPr>
        <w:ind w:left="2136" w:hanging="360"/>
      </w:pPr>
    </w:lvl>
    <w:lvl w:ilvl="1">
      <w:start w:val="3"/>
      <w:numFmt w:val="decimal"/>
      <w:isLgl/>
      <w:lvlText w:val="%1.%2."/>
      <w:lvlJc w:val="left"/>
      <w:pPr>
        <w:ind w:left="2485" w:hanging="360"/>
      </w:pPr>
    </w:lvl>
    <w:lvl w:ilvl="2">
      <w:start w:val="1"/>
      <w:numFmt w:val="decimal"/>
      <w:isLgl/>
      <w:lvlText w:val="%1.%2.%3."/>
      <w:lvlJc w:val="left"/>
      <w:pPr>
        <w:ind w:left="3194" w:hanging="720"/>
      </w:pPr>
    </w:lvl>
    <w:lvl w:ilvl="3">
      <w:start w:val="1"/>
      <w:numFmt w:val="decimal"/>
      <w:isLgl/>
      <w:lvlText w:val="%1.%2.%3.%4."/>
      <w:lvlJc w:val="left"/>
      <w:pPr>
        <w:ind w:left="3543" w:hanging="720"/>
      </w:pPr>
    </w:lvl>
    <w:lvl w:ilvl="4">
      <w:start w:val="1"/>
      <w:numFmt w:val="decimal"/>
      <w:isLgl/>
      <w:lvlText w:val="%1.%2.%3.%4.%5."/>
      <w:lvlJc w:val="left"/>
      <w:pPr>
        <w:ind w:left="4252" w:hanging="1080"/>
      </w:pPr>
    </w:lvl>
    <w:lvl w:ilvl="5">
      <w:start w:val="1"/>
      <w:numFmt w:val="decimal"/>
      <w:isLgl/>
      <w:lvlText w:val="%1.%2.%3.%4.%5.%6."/>
      <w:lvlJc w:val="left"/>
      <w:pPr>
        <w:ind w:left="4601" w:hanging="1080"/>
      </w:pPr>
    </w:lvl>
    <w:lvl w:ilvl="6">
      <w:start w:val="1"/>
      <w:numFmt w:val="decimal"/>
      <w:isLgl/>
      <w:lvlText w:val="%1.%2.%3.%4.%5.%6.%7."/>
      <w:lvlJc w:val="left"/>
      <w:pPr>
        <w:ind w:left="5310" w:hanging="1440"/>
      </w:pPr>
    </w:lvl>
    <w:lvl w:ilvl="7">
      <w:start w:val="1"/>
      <w:numFmt w:val="decimal"/>
      <w:isLgl/>
      <w:lvlText w:val="%1.%2.%3.%4.%5.%6.%7.%8."/>
      <w:lvlJc w:val="left"/>
      <w:pPr>
        <w:ind w:left="5659" w:hanging="1440"/>
      </w:pPr>
    </w:lvl>
    <w:lvl w:ilvl="8">
      <w:start w:val="1"/>
      <w:numFmt w:val="decimal"/>
      <w:isLgl/>
      <w:lvlText w:val="%1.%2.%3.%4.%5.%6.%7.%8.%9."/>
      <w:lvlJc w:val="left"/>
      <w:pPr>
        <w:ind w:left="6368" w:hanging="1800"/>
      </w:pPr>
    </w:lvl>
  </w:abstractNum>
  <w:abstractNum w:abstractNumId="10">
    <w:nsid w:val="42D2305F"/>
    <w:multiLevelType w:val="hybridMultilevel"/>
    <w:tmpl w:val="DB82CAFA"/>
    <w:lvl w:ilvl="0" w:tplc="B65C5C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43780"/>
    <w:multiLevelType w:val="hybridMultilevel"/>
    <w:tmpl w:val="AB52E7DE"/>
    <w:lvl w:ilvl="0" w:tplc="0736F12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B3454CC"/>
    <w:multiLevelType w:val="multilevel"/>
    <w:tmpl w:val="BEA0A8B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B3F6EAA"/>
    <w:multiLevelType w:val="hybridMultilevel"/>
    <w:tmpl w:val="7E0E61F2"/>
    <w:lvl w:ilvl="0" w:tplc="2B5853F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8C41B2"/>
    <w:multiLevelType w:val="hybridMultilevel"/>
    <w:tmpl w:val="8FC4B41E"/>
    <w:lvl w:ilvl="0" w:tplc="0E9E4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911952"/>
    <w:multiLevelType w:val="hybridMultilevel"/>
    <w:tmpl w:val="893AFB4A"/>
    <w:lvl w:ilvl="0" w:tplc="BD26EAC0">
      <w:start w:val="6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DF4A8A"/>
    <w:multiLevelType w:val="hybridMultilevel"/>
    <w:tmpl w:val="2470495E"/>
    <w:lvl w:ilvl="0" w:tplc="4D16B0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BA927C1"/>
    <w:multiLevelType w:val="hybridMultilevel"/>
    <w:tmpl w:val="4BE064FC"/>
    <w:lvl w:ilvl="0" w:tplc="948668C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E0371F6"/>
    <w:multiLevelType w:val="hybridMultilevel"/>
    <w:tmpl w:val="ED22EEA6"/>
    <w:lvl w:ilvl="0" w:tplc="064CD5BA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5E117AA6"/>
    <w:multiLevelType w:val="multilevel"/>
    <w:tmpl w:val="EADEE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0">
    <w:nsid w:val="63CA7899"/>
    <w:multiLevelType w:val="hybridMultilevel"/>
    <w:tmpl w:val="58A4FF86"/>
    <w:lvl w:ilvl="0" w:tplc="CA68B1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1C27CE0"/>
    <w:multiLevelType w:val="hybridMultilevel"/>
    <w:tmpl w:val="69A66EA0"/>
    <w:lvl w:ilvl="0" w:tplc="C9960A10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4A77042"/>
    <w:multiLevelType w:val="hybridMultilevel"/>
    <w:tmpl w:val="3662A720"/>
    <w:lvl w:ilvl="0" w:tplc="36EED1C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4F830CD"/>
    <w:multiLevelType w:val="hybridMultilevel"/>
    <w:tmpl w:val="3F90CB0A"/>
    <w:lvl w:ilvl="0" w:tplc="931C2CFC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0"/>
  </w:num>
  <w:num w:numId="3">
    <w:abstractNumId w:val="7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</w:num>
  <w:num w:numId="8">
    <w:abstractNumId w:val="19"/>
  </w:num>
  <w:num w:numId="9">
    <w:abstractNumId w:val="3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  <w:num w:numId="14">
    <w:abstractNumId w:val="18"/>
  </w:num>
  <w:num w:numId="15">
    <w:abstractNumId w:val="2"/>
  </w:num>
  <w:num w:numId="16">
    <w:abstractNumId w:val="22"/>
  </w:num>
  <w:num w:numId="17">
    <w:abstractNumId w:val="0"/>
  </w:num>
  <w:num w:numId="18">
    <w:abstractNumId w:val="8"/>
  </w:num>
  <w:num w:numId="19">
    <w:abstractNumId w:val="1"/>
  </w:num>
  <w:num w:numId="20">
    <w:abstractNumId w:val="23"/>
  </w:num>
  <w:num w:numId="21">
    <w:abstractNumId w:val="10"/>
  </w:num>
  <w:num w:numId="22">
    <w:abstractNumId w:val="4"/>
  </w:num>
  <w:num w:numId="23">
    <w:abstractNumId w:val="21"/>
  </w:num>
  <w:num w:numId="24">
    <w:abstractNumId w:val="6"/>
  </w:num>
  <w:num w:numId="25">
    <w:abstractNumId w:val="15"/>
  </w:num>
  <w:num w:numId="26">
    <w:abstractNumId w:val="16"/>
  </w:num>
  <w:num w:numId="27">
    <w:abstractNumId w:val="17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793"/>
    <w:rsid w:val="000015C5"/>
    <w:rsid w:val="000023DE"/>
    <w:rsid w:val="0000351A"/>
    <w:rsid w:val="00007775"/>
    <w:rsid w:val="000102AA"/>
    <w:rsid w:val="00011F7D"/>
    <w:rsid w:val="00013871"/>
    <w:rsid w:val="00014609"/>
    <w:rsid w:val="00014817"/>
    <w:rsid w:val="000149FD"/>
    <w:rsid w:val="00015AB5"/>
    <w:rsid w:val="00016AEC"/>
    <w:rsid w:val="00016BE6"/>
    <w:rsid w:val="00017C23"/>
    <w:rsid w:val="000217A7"/>
    <w:rsid w:val="000250EB"/>
    <w:rsid w:val="000253AA"/>
    <w:rsid w:val="00025EBA"/>
    <w:rsid w:val="00031DDA"/>
    <w:rsid w:val="00032D43"/>
    <w:rsid w:val="00032E84"/>
    <w:rsid w:val="000337B8"/>
    <w:rsid w:val="00033A89"/>
    <w:rsid w:val="000356E2"/>
    <w:rsid w:val="0003590F"/>
    <w:rsid w:val="00035E2D"/>
    <w:rsid w:val="00042CF8"/>
    <w:rsid w:val="00042E7D"/>
    <w:rsid w:val="00044350"/>
    <w:rsid w:val="00044514"/>
    <w:rsid w:val="00047007"/>
    <w:rsid w:val="000518D8"/>
    <w:rsid w:val="0005394A"/>
    <w:rsid w:val="00055364"/>
    <w:rsid w:val="00057DE2"/>
    <w:rsid w:val="000636DB"/>
    <w:rsid w:val="00063CC8"/>
    <w:rsid w:val="00064E60"/>
    <w:rsid w:val="00065664"/>
    <w:rsid w:val="00070152"/>
    <w:rsid w:val="000731A3"/>
    <w:rsid w:val="0007328A"/>
    <w:rsid w:val="00073D4A"/>
    <w:rsid w:val="000740A3"/>
    <w:rsid w:val="000742FB"/>
    <w:rsid w:val="00076155"/>
    <w:rsid w:val="0007673F"/>
    <w:rsid w:val="00077EA9"/>
    <w:rsid w:val="00081077"/>
    <w:rsid w:val="00083459"/>
    <w:rsid w:val="00085FDF"/>
    <w:rsid w:val="00090427"/>
    <w:rsid w:val="00095E62"/>
    <w:rsid w:val="000962D1"/>
    <w:rsid w:val="000A0F0D"/>
    <w:rsid w:val="000A6BB5"/>
    <w:rsid w:val="000B0D60"/>
    <w:rsid w:val="000B22AA"/>
    <w:rsid w:val="000B714B"/>
    <w:rsid w:val="000C133C"/>
    <w:rsid w:val="000C135D"/>
    <w:rsid w:val="000C1F1F"/>
    <w:rsid w:val="000C29BC"/>
    <w:rsid w:val="000C324D"/>
    <w:rsid w:val="000C5120"/>
    <w:rsid w:val="000C63EA"/>
    <w:rsid w:val="000C6F1B"/>
    <w:rsid w:val="000D31D4"/>
    <w:rsid w:val="000D4E5C"/>
    <w:rsid w:val="000D5F28"/>
    <w:rsid w:val="000E4FEF"/>
    <w:rsid w:val="000F05D8"/>
    <w:rsid w:val="000F0768"/>
    <w:rsid w:val="000F4834"/>
    <w:rsid w:val="000F7F96"/>
    <w:rsid w:val="000F7FCD"/>
    <w:rsid w:val="001007AF"/>
    <w:rsid w:val="00102518"/>
    <w:rsid w:val="00106FEC"/>
    <w:rsid w:val="0010740B"/>
    <w:rsid w:val="00107A2B"/>
    <w:rsid w:val="00111424"/>
    <w:rsid w:val="001131E2"/>
    <w:rsid w:val="00113ADB"/>
    <w:rsid w:val="00114EC5"/>
    <w:rsid w:val="00115C69"/>
    <w:rsid w:val="0012097C"/>
    <w:rsid w:val="0012302E"/>
    <w:rsid w:val="001246F8"/>
    <w:rsid w:val="001256EE"/>
    <w:rsid w:val="00126B45"/>
    <w:rsid w:val="001310A8"/>
    <w:rsid w:val="00136E59"/>
    <w:rsid w:val="00142B3F"/>
    <w:rsid w:val="0014363A"/>
    <w:rsid w:val="00143BA3"/>
    <w:rsid w:val="001477FF"/>
    <w:rsid w:val="00151B86"/>
    <w:rsid w:val="0015257D"/>
    <w:rsid w:val="00155D87"/>
    <w:rsid w:val="00156A56"/>
    <w:rsid w:val="00157C61"/>
    <w:rsid w:val="00160B4D"/>
    <w:rsid w:val="00160F34"/>
    <w:rsid w:val="00161A74"/>
    <w:rsid w:val="00163A00"/>
    <w:rsid w:val="001647E3"/>
    <w:rsid w:val="00170020"/>
    <w:rsid w:val="001711F6"/>
    <w:rsid w:val="00171265"/>
    <w:rsid w:val="00172007"/>
    <w:rsid w:val="0017241D"/>
    <w:rsid w:val="00172F82"/>
    <w:rsid w:val="001744DC"/>
    <w:rsid w:val="00174A6C"/>
    <w:rsid w:val="00174C0F"/>
    <w:rsid w:val="00181F65"/>
    <w:rsid w:val="00184770"/>
    <w:rsid w:val="001852B5"/>
    <w:rsid w:val="001901C1"/>
    <w:rsid w:val="00191429"/>
    <w:rsid w:val="001917E0"/>
    <w:rsid w:val="00192A91"/>
    <w:rsid w:val="00193DEC"/>
    <w:rsid w:val="00194767"/>
    <w:rsid w:val="001950BD"/>
    <w:rsid w:val="00197540"/>
    <w:rsid w:val="001977FB"/>
    <w:rsid w:val="001A18DC"/>
    <w:rsid w:val="001A41B7"/>
    <w:rsid w:val="001A4CE3"/>
    <w:rsid w:val="001A532E"/>
    <w:rsid w:val="001B274C"/>
    <w:rsid w:val="001B2CD8"/>
    <w:rsid w:val="001B350F"/>
    <w:rsid w:val="001B374E"/>
    <w:rsid w:val="001B3F9B"/>
    <w:rsid w:val="001B49F1"/>
    <w:rsid w:val="001B6D7B"/>
    <w:rsid w:val="001C17B4"/>
    <w:rsid w:val="001C41CD"/>
    <w:rsid w:val="001C433E"/>
    <w:rsid w:val="001D1399"/>
    <w:rsid w:val="001D204D"/>
    <w:rsid w:val="001D3E8E"/>
    <w:rsid w:val="001D687F"/>
    <w:rsid w:val="001D7143"/>
    <w:rsid w:val="001E03F2"/>
    <w:rsid w:val="001E1792"/>
    <w:rsid w:val="001E59B9"/>
    <w:rsid w:val="001E5D8D"/>
    <w:rsid w:val="001F6728"/>
    <w:rsid w:val="001F7830"/>
    <w:rsid w:val="0020044C"/>
    <w:rsid w:val="002008BD"/>
    <w:rsid w:val="00200AD7"/>
    <w:rsid w:val="00202849"/>
    <w:rsid w:val="00203A9E"/>
    <w:rsid w:val="0020479F"/>
    <w:rsid w:val="00204D22"/>
    <w:rsid w:val="002054D5"/>
    <w:rsid w:val="00210645"/>
    <w:rsid w:val="00210763"/>
    <w:rsid w:val="00210C8C"/>
    <w:rsid w:val="00211DC2"/>
    <w:rsid w:val="00213F9D"/>
    <w:rsid w:val="00216699"/>
    <w:rsid w:val="002202BF"/>
    <w:rsid w:val="002202F7"/>
    <w:rsid w:val="002207B1"/>
    <w:rsid w:val="00221A9E"/>
    <w:rsid w:val="00221C3D"/>
    <w:rsid w:val="0022354F"/>
    <w:rsid w:val="0022373F"/>
    <w:rsid w:val="00223E36"/>
    <w:rsid w:val="00223FF8"/>
    <w:rsid w:val="0022477D"/>
    <w:rsid w:val="00226294"/>
    <w:rsid w:val="002279DF"/>
    <w:rsid w:val="00240070"/>
    <w:rsid w:val="00241E04"/>
    <w:rsid w:val="00242F3F"/>
    <w:rsid w:val="002434F1"/>
    <w:rsid w:val="00244BBB"/>
    <w:rsid w:val="00247358"/>
    <w:rsid w:val="00247B8E"/>
    <w:rsid w:val="002514C9"/>
    <w:rsid w:val="00251B5F"/>
    <w:rsid w:val="0025344F"/>
    <w:rsid w:val="00254C30"/>
    <w:rsid w:val="00256018"/>
    <w:rsid w:val="00256699"/>
    <w:rsid w:val="00260FE7"/>
    <w:rsid w:val="00261682"/>
    <w:rsid w:val="00265C3B"/>
    <w:rsid w:val="00265FDB"/>
    <w:rsid w:val="002667F5"/>
    <w:rsid w:val="00270D01"/>
    <w:rsid w:val="0027106A"/>
    <w:rsid w:val="00273115"/>
    <w:rsid w:val="00273631"/>
    <w:rsid w:val="00276E3B"/>
    <w:rsid w:val="0027734F"/>
    <w:rsid w:val="00277A7C"/>
    <w:rsid w:val="0028114A"/>
    <w:rsid w:val="00281838"/>
    <w:rsid w:val="00282763"/>
    <w:rsid w:val="00285274"/>
    <w:rsid w:val="00285518"/>
    <w:rsid w:val="00285768"/>
    <w:rsid w:val="002878F7"/>
    <w:rsid w:val="002900F6"/>
    <w:rsid w:val="0029614C"/>
    <w:rsid w:val="002A1354"/>
    <w:rsid w:val="002A1A19"/>
    <w:rsid w:val="002A2038"/>
    <w:rsid w:val="002A3CA0"/>
    <w:rsid w:val="002A41EA"/>
    <w:rsid w:val="002A457E"/>
    <w:rsid w:val="002A4B26"/>
    <w:rsid w:val="002A6F58"/>
    <w:rsid w:val="002B300C"/>
    <w:rsid w:val="002B56BB"/>
    <w:rsid w:val="002B59AB"/>
    <w:rsid w:val="002B7119"/>
    <w:rsid w:val="002B7918"/>
    <w:rsid w:val="002C00EC"/>
    <w:rsid w:val="002C2040"/>
    <w:rsid w:val="002C282E"/>
    <w:rsid w:val="002C30F6"/>
    <w:rsid w:val="002C667E"/>
    <w:rsid w:val="002C7281"/>
    <w:rsid w:val="002D1864"/>
    <w:rsid w:val="002D2260"/>
    <w:rsid w:val="002D27AC"/>
    <w:rsid w:val="002D2CD4"/>
    <w:rsid w:val="002D44E4"/>
    <w:rsid w:val="002D4FC6"/>
    <w:rsid w:val="002D57B2"/>
    <w:rsid w:val="002D57D7"/>
    <w:rsid w:val="002D5F12"/>
    <w:rsid w:val="002D7440"/>
    <w:rsid w:val="002E0A46"/>
    <w:rsid w:val="002E2552"/>
    <w:rsid w:val="002E450F"/>
    <w:rsid w:val="002E48A0"/>
    <w:rsid w:val="002E4C42"/>
    <w:rsid w:val="002E58D4"/>
    <w:rsid w:val="002E5C71"/>
    <w:rsid w:val="002E64C1"/>
    <w:rsid w:val="002E65BA"/>
    <w:rsid w:val="002E71F7"/>
    <w:rsid w:val="002F03F5"/>
    <w:rsid w:val="002F09C8"/>
    <w:rsid w:val="00300B63"/>
    <w:rsid w:val="00300D17"/>
    <w:rsid w:val="00300F28"/>
    <w:rsid w:val="0030107C"/>
    <w:rsid w:val="0030283B"/>
    <w:rsid w:val="00306CDE"/>
    <w:rsid w:val="00306D34"/>
    <w:rsid w:val="003070B1"/>
    <w:rsid w:val="00307B9F"/>
    <w:rsid w:val="0031355B"/>
    <w:rsid w:val="00316BFC"/>
    <w:rsid w:val="00317572"/>
    <w:rsid w:val="0032125C"/>
    <w:rsid w:val="00321B72"/>
    <w:rsid w:val="00321B9B"/>
    <w:rsid w:val="00322A9E"/>
    <w:rsid w:val="00327D5E"/>
    <w:rsid w:val="00327E83"/>
    <w:rsid w:val="00331D82"/>
    <w:rsid w:val="00332B60"/>
    <w:rsid w:val="00334E78"/>
    <w:rsid w:val="0033546A"/>
    <w:rsid w:val="00341157"/>
    <w:rsid w:val="003424A8"/>
    <w:rsid w:val="00344B32"/>
    <w:rsid w:val="00345845"/>
    <w:rsid w:val="00351784"/>
    <w:rsid w:val="00352AB1"/>
    <w:rsid w:val="00354713"/>
    <w:rsid w:val="003615C6"/>
    <w:rsid w:val="0037498B"/>
    <w:rsid w:val="00375E66"/>
    <w:rsid w:val="00376551"/>
    <w:rsid w:val="0037670C"/>
    <w:rsid w:val="003846B5"/>
    <w:rsid w:val="003876F4"/>
    <w:rsid w:val="00392436"/>
    <w:rsid w:val="00395457"/>
    <w:rsid w:val="00395D09"/>
    <w:rsid w:val="0039648D"/>
    <w:rsid w:val="00396CE0"/>
    <w:rsid w:val="003A2DC6"/>
    <w:rsid w:val="003A3613"/>
    <w:rsid w:val="003A485E"/>
    <w:rsid w:val="003A6E08"/>
    <w:rsid w:val="003B57C0"/>
    <w:rsid w:val="003B5D6C"/>
    <w:rsid w:val="003C108E"/>
    <w:rsid w:val="003C4295"/>
    <w:rsid w:val="003C557C"/>
    <w:rsid w:val="003C5760"/>
    <w:rsid w:val="003D07A7"/>
    <w:rsid w:val="003D0F26"/>
    <w:rsid w:val="003D0F93"/>
    <w:rsid w:val="003D12BC"/>
    <w:rsid w:val="003D142E"/>
    <w:rsid w:val="003D37E7"/>
    <w:rsid w:val="003E4A4D"/>
    <w:rsid w:val="003E5154"/>
    <w:rsid w:val="003E6D84"/>
    <w:rsid w:val="003E78BB"/>
    <w:rsid w:val="003E7C17"/>
    <w:rsid w:val="003F1267"/>
    <w:rsid w:val="003F2F85"/>
    <w:rsid w:val="003F3DFD"/>
    <w:rsid w:val="003F4AFC"/>
    <w:rsid w:val="003F6229"/>
    <w:rsid w:val="003F6C91"/>
    <w:rsid w:val="0040093D"/>
    <w:rsid w:val="004020B5"/>
    <w:rsid w:val="00403C03"/>
    <w:rsid w:val="00403DF8"/>
    <w:rsid w:val="0040570D"/>
    <w:rsid w:val="00405F92"/>
    <w:rsid w:val="00406BDE"/>
    <w:rsid w:val="00412A6C"/>
    <w:rsid w:val="0041417A"/>
    <w:rsid w:val="004142F4"/>
    <w:rsid w:val="00417518"/>
    <w:rsid w:val="00421C21"/>
    <w:rsid w:val="00423520"/>
    <w:rsid w:val="004249CC"/>
    <w:rsid w:val="00426315"/>
    <w:rsid w:val="0043049F"/>
    <w:rsid w:val="00431AED"/>
    <w:rsid w:val="0043207F"/>
    <w:rsid w:val="00433EFE"/>
    <w:rsid w:val="0043555F"/>
    <w:rsid w:val="00442298"/>
    <w:rsid w:val="00442E6E"/>
    <w:rsid w:val="0044402F"/>
    <w:rsid w:val="004443C4"/>
    <w:rsid w:val="00445683"/>
    <w:rsid w:val="00445A27"/>
    <w:rsid w:val="0045090C"/>
    <w:rsid w:val="00451C3F"/>
    <w:rsid w:val="004529C5"/>
    <w:rsid w:val="00452E54"/>
    <w:rsid w:val="0045665B"/>
    <w:rsid w:val="004642CF"/>
    <w:rsid w:val="0046483C"/>
    <w:rsid w:val="0046507A"/>
    <w:rsid w:val="0046563C"/>
    <w:rsid w:val="00472EEA"/>
    <w:rsid w:val="00473079"/>
    <w:rsid w:val="004730E0"/>
    <w:rsid w:val="00473D49"/>
    <w:rsid w:val="004746D7"/>
    <w:rsid w:val="0047473A"/>
    <w:rsid w:val="0048106E"/>
    <w:rsid w:val="00482A41"/>
    <w:rsid w:val="00483B2E"/>
    <w:rsid w:val="004921B2"/>
    <w:rsid w:val="00492CBC"/>
    <w:rsid w:val="00495E67"/>
    <w:rsid w:val="004A0D77"/>
    <w:rsid w:val="004A2E4E"/>
    <w:rsid w:val="004A3BFE"/>
    <w:rsid w:val="004A4FC8"/>
    <w:rsid w:val="004A5A3D"/>
    <w:rsid w:val="004A6508"/>
    <w:rsid w:val="004A770A"/>
    <w:rsid w:val="004B23E9"/>
    <w:rsid w:val="004B3161"/>
    <w:rsid w:val="004B59E5"/>
    <w:rsid w:val="004B5A65"/>
    <w:rsid w:val="004B73BB"/>
    <w:rsid w:val="004C02A0"/>
    <w:rsid w:val="004C1825"/>
    <w:rsid w:val="004C4312"/>
    <w:rsid w:val="004C509D"/>
    <w:rsid w:val="004C5EA5"/>
    <w:rsid w:val="004C6B31"/>
    <w:rsid w:val="004D0A22"/>
    <w:rsid w:val="004D13C0"/>
    <w:rsid w:val="004D2853"/>
    <w:rsid w:val="004D39E1"/>
    <w:rsid w:val="004D6EED"/>
    <w:rsid w:val="004D7F80"/>
    <w:rsid w:val="004E0033"/>
    <w:rsid w:val="004E0416"/>
    <w:rsid w:val="004E06B1"/>
    <w:rsid w:val="004E1958"/>
    <w:rsid w:val="004E1E33"/>
    <w:rsid w:val="004E211E"/>
    <w:rsid w:val="004E46B6"/>
    <w:rsid w:val="004E51DF"/>
    <w:rsid w:val="004E770A"/>
    <w:rsid w:val="004F1688"/>
    <w:rsid w:val="004F2BF1"/>
    <w:rsid w:val="004F6591"/>
    <w:rsid w:val="004F6F0E"/>
    <w:rsid w:val="005003ED"/>
    <w:rsid w:val="0050485F"/>
    <w:rsid w:val="00504BC9"/>
    <w:rsid w:val="00506CE3"/>
    <w:rsid w:val="005104A2"/>
    <w:rsid w:val="005104FD"/>
    <w:rsid w:val="0051142F"/>
    <w:rsid w:val="0051169A"/>
    <w:rsid w:val="00511726"/>
    <w:rsid w:val="00512E66"/>
    <w:rsid w:val="005130AB"/>
    <w:rsid w:val="00513943"/>
    <w:rsid w:val="00514241"/>
    <w:rsid w:val="00514AC0"/>
    <w:rsid w:val="005200C4"/>
    <w:rsid w:val="00520A3E"/>
    <w:rsid w:val="00522136"/>
    <w:rsid w:val="00523039"/>
    <w:rsid w:val="0052396F"/>
    <w:rsid w:val="00524B55"/>
    <w:rsid w:val="0052565E"/>
    <w:rsid w:val="00527885"/>
    <w:rsid w:val="0053055A"/>
    <w:rsid w:val="00532DA8"/>
    <w:rsid w:val="005352BB"/>
    <w:rsid w:val="00535D3E"/>
    <w:rsid w:val="00536EC5"/>
    <w:rsid w:val="005372B4"/>
    <w:rsid w:val="00543049"/>
    <w:rsid w:val="0054496B"/>
    <w:rsid w:val="00544BB4"/>
    <w:rsid w:val="00545894"/>
    <w:rsid w:val="005522A8"/>
    <w:rsid w:val="005556D8"/>
    <w:rsid w:val="005565C2"/>
    <w:rsid w:val="00556AFB"/>
    <w:rsid w:val="00556BA0"/>
    <w:rsid w:val="00556F2D"/>
    <w:rsid w:val="00561D46"/>
    <w:rsid w:val="00563065"/>
    <w:rsid w:val="00564FF9"/>
    <w:rsid w:val="00565475"/>
    <w:rsid w:val="005657F8"/>
    <w:rsid w:val="00565D7C"/>
    <w:rsid w:val="00576DC7"/>
    <w:rsid w:val="005812ED"/>
    <w:rsid w:val="00584D24"/>
    <w:rsid w:val="00586629"/>
    <w:rsid w:val="00594D5F"/>
    <w:rsid w:val="00595067"/>
    <w:rsid w:val="00596C93"/>
    <w:rsid w:val="005A20F1"/>
    <w:rsid w:val="005A2993"/>
    <w:rsid w:val="005A2DAF"/>
    <w:rsid w:val="005A4D19"/>
    <w:rsid w:val="005A4EC7"/>
    <w:rsid w:val="005A6FB7"/>
    <w:rsid w:val="005A7ADA"/>
    <w:rsid w:val="005B177E"/>
    <w:rsid w:val="005B1E15"/>
    <w:rsid w:val="005B5D74"/>
    <w:rsid w:val="005B5FFA"/>
    <w:rsid w:val="005C1E36"/>
    <w:rsid w:val="005C249E"/>
    <w:rsid w:val="005C2799"/>
    <w:rsid w:val="005C42EC"/>
    <w:rsid w:val="005C5041"/>
    <w:rsid w:val="005C5202"/>
    <w:rsid w:val="005C6F68"/>
    <w:rsid w:val="005C7E7A"/>
    <w:rsid w:val="005E2B30"/>
    <w:rsid w:val="005E2E28"/>
    <w:rsid w:val="005E3A4A"/>
    <w:rsid w:val="005E46EE"/>
    <w:rsid w:val="005E5A7E"/>
    <w:rsid w:val="005E5C35"/>
    <w:rsid w:val="005E78B8"/>
    <w:rsid w:val="005F045A"/>
    <w:rsid w:val="005F04B5"/>
    <w:rsid w:val="005F0D51"/>
    <w:rsid w:val="005F16DC"/>
    <w:rsid w:val="005F19F9"/>
    <w:rsid w:val="005F5156"/>
    <w:rsid w:val="00601746"/>
    <w:rsid w:val="00601966"/>
    <w:rsid w:val="00603F49"/>
    <w:rsid w:val="00610F5A"/>
    <w:rsid w:val="006134C3"/>
    <w:rsid w:val="0061391E"/>
    <w:rsid w:val="0061621B"/>
    <w:rsid w:val="006168EF"/>
    <w:rsid w:val="00617F1D"/>
    <w:rsid w:val="00621F8F"/>
    <w:rsid w:val="00626D7C"/>
    <w:rsid w:val="00627021"/>
    <w:rsid w:val="0062778F"/>
    <w:rsid w:val="00627865"/>
    <w:rsid w:val="006311CD"/>
    <w:rsid w:val="00633A9E"/>
    <w:rsid w:val="0063548F"/>
    <w:rsid w:val="00637FCB"/>
    <w:rsid w:val="006425A1"/>
    <w:rsid w:val="006458D9"/>
    <w:rsid w:val="00646089"/>
    <w:rsid w:val="00646E8D"/>
    <w:rsid w:val="00653396"/>
    <w:rsid w:val="00656647"/>
    <w:rsid w:val="00662ED4"/>
    <w:rsid w:val="0066445A"/>
    <w:rsid w:val="00666793"/>
    <w:rsid w:val="00666CCC"/>
    <w:rsid w:val="0067089C"/>
    <w:rsid w:val="00672079"/>
    <w:rsid w:val="006727D0"/>
    <w:rsid w:val="006771EB"/>
    <w:rsid w:val="00677F7D"/>
    <w:rsid w:val="00680A28"/>
    <w:rsid w:val="00681972"/>
    <w:rsid w:val="00682467"/>
    <w:rsid w:val="00684082"/>
    <w:rsid w:val="0069381E"/>
    <w:rsid w:val="0069431A"/>
    <w:rsid w:val="00696649"/>
    <w:rsid w:val="006A17E2"/>
    <w:rsid w:val="006A1B97"/>
    <w:rsid w:val="006A2F3D"/>
    <w:rsid w:val="006A441E"/>
    <w:rsid w:val="006A6679"/>
    <w:rsid w:val="006A77E7"/>
    <w:rsid w:val="006B02AE"/>
    <w:rsid w:val="006B0D1E"/>
    <w:rsid w:val="006B5997"/>
    <w:rsid w:val="006B68D1"/>
    <w:rsid w:val="006C0C37"/>
    <w:rsid w:val="006C194E"/>
    <w:rsid w:val="006C21E4"/>
    <w:rsid w:val="006C5AE6"/>
    <w:rsid w:val="006D0B83"/>
    <w:rsid w:val="006D7745"/>
    <w:rsid w:val="006E005C"/>
    <w:rsid w:val="006E5A5C"/>
    <w:rsid w:val="006E614F"/>
    <w:rsid w:val="006E670F"/>
    <w:rsid w:val="006E7416"/>
    <w:rsid w:val="006F0CA2"/>
    <w:rsid w:val="006F2CC7"/>
    <w:rsid w:val="006F2F68"/>
    <w:rsid w:val="006F42A2"/>
    <w:rsid w:val="006F63FF"/>
    <w:rsid w:val="006F6C0A"/>
    <w:rsid w:val="00700737"/>
    <w:rsid w:val="00700A3A"/>
    <w:rsid w:val="00701D6E"/>
    <w:rsid w:val="007021DC"/>
    <w:rsid w:val="007024DE"/>
    <w:rsid w:val="00704658"/>
    <w:rsid w:val="00706496"/>
    <w:rsid w:val="007067E6"/>
    <w:rsid w:val="007102AE"/>
    <w:rsid w:val="00711FB2"/>
    <w:rsid w:val="007125AB"/>
    <w:rsid w:val="00715B01"/>
    <w:rsid w:val="00720346"/>
    <w:rsid w:val="0072316B"/>
    <w:rsid w:val="0072490E"/>
    <w:rsid w:val="00725C6C"/>
    <w:rsid w:val="0073035D"/>
    <w:rsid w:val="00734524"/>
    <w:rsid w:val="00736412"/>
    <w:rsid w:val="00736A16"/>
    <w:rsid w:val="00736A59"/>
    <w:rsid w:val="00737DD4"/>
    <w:rsid w:val="00741306"/>
    <w:rsid w:val="00743662"/>
    <w:rsid w:val="00743697"/>
    <w:rsid w:val="00743D3C"/>
    <w:rsid w:val="007462B8"/>
    <w:rsid w:val="00747B2C"/>
    <w:rsid w:val="007514EA"/>
    <w:rsid w:val="007528A3"/>
    <w:rsid w:val="007533B8"/>
    <w:rsid w:val="00753AF8"/>
    <w:rsid w:val="0075422D"/>
    <w:rsid w:val="00754D0E"/>
    <w:rsid w:val="0075571F"/>
    <w:rsid w:val="00755FCF"/>
    <w:rsid w:val="007569B9"/>
    <w:rsid w:val="007572A0"/>
    <w:rsid w:val="00757E69"/>
    <w:rsid w:val="007675D2"/>
    <w:rsid w:val="00767712"/>
    <w:rsid w:val="00772230"/>
    <w:rsid w:val="00772448"/>
    <w:rsid w:val="00772C84"/>
    <w:rsid w:val="00772D9C"/>
    <w:rsid w:val="0077653E"/>
    <w:rsid w:val="00776558"/>
    <w:rsid w:val="00780C51"/>
    <w:rsid w:val="00780E01"/>
    <w:rsid w:val="00786636"/>
    <w:rsid w:val="007876C6"/>
    <w:rsid w:val="00792948"/>
    <w:rsid w:val="007930C7"/>
    <w:rsid w:val="00795F90"/>
    <w:rsid w:val="007A049E"/>
    <w:rsid w:val="007A0B20"/>
    <w:rsid w:val="007A0C9F"/>
    <w:rsid w:val="007A0DD1"/>
    <w:rsid w:val="007A1D83"/>
    <w:rsid w:val="007A7747"/>
    <w:rsid w:val="007A790D"/>
    <w:rsid w:val="007B389F"/>
    <w:rsid w:val="007B67E5"/>
    <w:rsid w:val="007C3A63"/>
    <w:rsid w:val="007D0369"/>
    <w:rsid w:val="007D271D"/>
    <w:rsid w:val="007D4270"/>
    <w:rsid w:val="007D4CAF"/>
    <w:rsid w:val="007D69C4"/>
    <w:rsid w:val="007E0FEF"/>
    <w:rsid w:val="007E133C"/>
    <w:rsid w:val="007E22A9"/>
    <w:rsid w:val="007E2D2D"/>
    <w:rsid w:val="007E60DF"/>
    <w:rsid w:val="007E79EC"/>
    <w:rsid w:val="007F0C33"/>
    <w:rsid w:val="007F20A6"/>
    <w:rsid w:val="007F2143"/>
    <w:rsid w:val="007F2FA9"/>
    <w:rsid w:val="007F370D"/>
    <w:rsid w:val="007F4708"/>
    <w:rsid w:val="007F4A73"/>
    <w:rsid w:val="007F680C"/>
    <w:rsid w:val="007F7AD2"/>
    <w:rsid w:val="0080099B"/>
    <w:rsid w:val="00801021"/>
    <w:rsid w:val="00801210"/>
    <w:rsid w:val="008033C4"/>
    <w:rsid w:val="008039DA"/>
    <w:rsid w:val="008056A4"/>
    <w:rsid w:val="00806974"/>
    <w:rsid w:val="0080723D"/>
    <w:rsid w:val="00811876"/>
    <w:rsid w:val="00811F04"/>
    <w:rsid w:val="00812B67"/>
    <w:rsid w:val="008171E9"/>
    <w:rsid w:val="0082056E"/>
    <w:rsid w:val="00820D9C"/>
    <w:rsid w:val="00826C9C"/>
    <w:rsid w:val="008273BA"/>
    <w:rsid w:val="00827624"/>
    <w:rsid w:val="00830556"/>
    <w:rsid w:val="008323B5"/>
    <w:rsid w:val="008323FD"/>
    <w:rsid w:val="00833A43"/>
    <w:rsid w:val="008340F7"/>
    <w:rsid w:val="00836E85"/>
    <w:rsid w:val="0084181F"/>
    <w:rsid w:val="008427B0"/>
    <w:rsid w:val="00842A3C"/>
    <w:rsid w:val="00842C89"/>
    <w:rsid w:val="0084470C"/>
    <w:rsid w:val="00845E3F"/>
    <w:rsid w:val="00847301"/>
    <w:rsid w:val="00847511"/>
    <w:rsid w:val="008478DE"/>
    <w:rsid w:val="00847A87"/>
    <w:rsid w:val="00847B58"/>
    <w:rsid w:val="0085084C"/>
    <w:rsid w:val="00851B07"/>
    <w:rsid w:val="0085326C"/>
    <w:rsid w:val="00853883"/>
    <w:rsid w:val="00855CD1"/>
    <w:rsid w:val="00856E87"/>
    <w:rsid w:val="00861EE6"/>
    <w:rsid w:val="00864A82"/>
    <w:rsid w:val="00870DE4"/>
    <w:rsid w:val="00871192"/>
    <w:rsid w:val="00873217"/>
    <w:rsid w:val="00873319"/>
    <w:rsid w:val="00876166"/>
    <w:rsid w:val="00876671"/>
    <w:rsid w:val="00877279"/>
    <w:rsid w:val="00880BBB"/>
    <w:rsid w:val="00884B04"/>
    <w:rsid w:val="0088784F"/>
    <w:rsid w:val="00887C81"/>
    <w:rsid w:val="0089007E"/>
    <w:rsid w:val="00891999"/>
    <w:rsid w:val="00893781"/>
    <w:rsid w:val="0089526D"/>
    <w:rsid w:val="0089578C"/>
    <w:rsid w:val="00897BAD"/>
    <w:rsid w:val="00897C03"/>
    <w:rsid w:val="00897F21"/>
    <w:rsid w:val="008A00CD"/>
    <w:rsid w:val="008A5933"/>
    <w:rsid w:val="008A65F4"/>
    <w:rsid w:val="008A7731"/>
    <w:rsid w:val="008B14C0"/>
    <w:rsid w:val="008B6230"/>
    <w:rsid w:val="008C00F0"/>
    <w:rsid w:val="008C09CC"/>
    <w:rsid w:val="008C1AE3"/>
    <w:rsid w:val="008C1B5D"/>
    <w:rsid w:val="008C22A0"/>
    <w:rsid w:val="008C3A56"/>
    <w:rsid w:val="008C3ADB"/>
    <w:rsid w:val="008C3C8E"/>
    <w:rsid w:val="008C4A63"/>
    <w:rsid w:val="008C4AE9"/>
    <w:rsid w:val="008C53A1"/>
    <w:rsid w:val="008C61AF"/>
    <w:rsid w:val="008D08E2"/>
    <w:rsid w:val="008D20E4"/>
    <w:rsid w:val="008D5E89"/>
    <w:rsid w:val="008D6C92"/>
    <w:rsid w:val="008D6F1A"/>
    <w:rsid w:val="008D75F1"/>
    <w:rsid w:val="008E0F0C"/>
    <w:rsid w:val="008E216B"/>
    <w:rsid w:val="008E3CCA"/>
    <w:rsid w:val="008E7206"/>
    <w:rsid w:val="008F07C1"/>
    <w:rsid w:val="008F0ED3"/>
    <w:rsid w:val="008F5885"/>
    <w:rsid w:val="008F5F46"/>
    <w:rsid w:val="008F6D65"/>
    <w:rsid w:val="008F78A9"/>
    <w:rsid w:val="00900A9C"/>
    <w:rsid w:val="0090123F"/>
    <w:rsid w:val="00901419"/>
    <w:rsid w:val="00902273"/>
    <w:rsid w:val="00902E9C"/>
    <w:rsid w:val="00902EB3"/>
    <w:rsid w:val="009038DA"/>
    <w:rsid w:val="00904623"/>
    <w:rsid w:val="009054A6"/>
    <w:rsid w:val="009102BF"/>
    <w:rsid w:val="00913A08"/>
    <w:rsid w:val="00913BDB"/>
    <w:rsid w:val="00913D27"/>
    <w:rsid w:val="00913F5A"/>
    <w:rsid w:val="00914A0A"/>
    <w:rsid w:val="00915CE8"/>
    <w:rsid w:val="009164A9"/>
    <w:rsid w:val="009177F9"/>
    <w:rsid w:val="009177FF"/>
    <w:rsid w:val="009236BD"/>
    <w:rsid w:val="0092464E"/>
    <w:rsid w:val="00924C5E"/>
    <w:rsid w:val="00925D72"/>
    <w:rsid w:val="00936DFD"/>
    <w:rsid w:val="00940303"/>
    <w:rsid w:val="00945D62"/>
    <w:rsid w:val="00950443"/>
    <w:rsid w:val="00956F7E"/>
    <w:rsid w:val="0095742B"/>
    <w:rsid w:val="009611B2"/>
    <w:rsid w:val="00971EE8"/>
    <w:rsid w:val="00972CFD"/>
    <w:rsid w:val="00973005"/>
    <w:rsid w:val="00973A79"/>
    <w:rsid w:val="0097677B"/>
    <w:rsid w:val="00980964"/>
    <w:rsid w:val="00981998"/>
    <w:rsid w:val="00983A2D"/>
    <w:rsid w:val="009854C9"/>
    <w:rsid w:val="00985B67"/>
    <w:rsid w:val="00986DF9"/>
    <w:rsid w:val="00993D4B"/>
    <w:rsid w:val="0099557C"/>
    <w:rsid w:val="009965B1"/>
    <w:rsid w:val="00997278"/>
    <w:rsid w:val="009A47C4"/>
    <w:rsid w:val="009A6378"/>
    <w:rsid w:val="009A6593"/>
    <w:rsid w:val="009B08D9"/>
    <w:rsid w:val="009B2918"/>
    <w:rsid w:val="009B35B3"/>
    <w:rsid w:val="009B4902"/>
    <w:rsid w:val="009B5CAE"/>
    <w:rsid w:val="009B7E90"/>
    <w:rsid w:val="009B7F59"/>
    <w:rsid w:val="009C0260"/>
    <w:rsid w:val="009C1BDD"/>
    <w:rsid w:val="009C59F7"/>
    <w:rsid w:val="009C710B"/>
    <w:rsid w:val="009D04DC"/>
    <w:rsid w:val="009D0864"/>
    <w:rsid w:val="009D286F"/>
    <w:rsid w:val="009D28BC"/>
    <w:rsid w:val="009D2A5C"/>
    <w:rsid w:val="009D3D4F"/>
    <w:rsid w:val="009D52D3"/>
    <w:rsid w:val="009D53C4"/>
    <w:rsid w:val="009D774C"/>
    <w:rsid w:val="009E1119"/>
    <w:rsid w:val="009E32B7"/>
    <w:rsid w:val="009E5DC4"/>
    <w:rsid w:val="009E60A7"/>
    <w:rsid w:val="009E7685"/>
    <w:rsid w:val="009F0278"/>
    <w:rsid w:val="009F0BC2"/>
    <w:rsid w:val="009F5475"/>
    <w:rsid w:val="009F56A9"/>
    <w:rsid w:val="009F5FFB"/>
    <w:rsid w:val="009F7118"/>
    <w:rsid w:val="009F7670"/>
    <w:rsid w:val="00A01CCE"/>
    <w:rsid w:val="00A01FBB"/>
    <w:rsid w:val="00A03958"/>
    <w:rsid w:val="00A05000"/>
    <w:rsid w:val="00A051D0"/>
    <w:rsid w:val="00A06D54"/>
    <w:rsid w:val="00A07131"/>
    <w:rsid w:val="00A0760D"/>
    <w:rsid w:val="00A11450"/>
    <w:rsid w:val="00A13139"/>
    <w:rsid w:val="00A13D0F"/>
    <w:rsid w:val="00A1576F"/>
    <w:rsid w:val="00A166E8"/>
    <w:rsid w:val="00A16A55"/>
    <w:rsid w:val="00A20B0F"/>
    <w:rsid w:val="00A20DE0"/>
    <w:rsid w:val="00A239FD"/>
    <w:rsid w:val="00A27CAA"/>
    <w:rsid w:val="00A31C38"/>
    <w:rsid w:val="00A3357D"/>
    <w:rsid w:val="00A34F3E"/>
    <w:rsid w:val="00A3628B"/>
    <w:rsid w:val="00A36793"/>
    <w:rsid w:val="00A37B44"/>
    <w:rsid w:val="00A37F0A"/>
    <w:rsid w:val="00A40856"/>
    <w:rsid w:val="00A42EC5"/>
    <w:rsid w:val="00A42FC5"/>
    <w:rsid w:val="00A45278"/>
    <w:rsid w:val="00A46789"/>
    <w:rsid w:val="00A46803"/>
    <w:rsid w:val="00A549D7"/>
    <w:rsid w:val="00A54DB5"/>
    <w:rsid w:val="00A550A2"/>
    <w:rsid w:val="00A555B3"/>
    <w:rsid w:val="00A55738"/>
    <w:rsid w:val="00A61C32"/>
    <w:rsid w:val="00A62116"/>
    <w:rsid w:val="00A62D5E"/>
    <w:rsid w:val="00A63B23"/>
    <w:rsid w:val="00A6469C"/>
    <w:rsid w:val="00A67E0E"/>
    <w:rsid w:val="00A7058B"/>
    <w:rsid w:val="00A721FD"/>
    <w:rsid w:val="00A74F0A"/>
    <w:rsid w:val="00A77232"/>
    <w:rsid w:val="00A84C3C"/>
    <w:rsid w:val="00A85D9A"/>
    <w:rsid w:val="00A85DCF"/>
    <w:rsid w:val="00A865EA"/>
    <w:rsid w:val="00A93952"/>
    <w:rsid w:val="00A95B06"/>
    <w:rsid w:val="00A97767"/>
    <w:rsid w:val="00AA1416"/>
    <w:rsid w:val="00AA35E3"/>
    <w:rsid w:val="00AA4C58"/>
    <w:rsid w:val="00AA4E20"/>
    <w:rsid w:val="00AA6253"/>
    <w:rsid w:val="00AB1AD8"/>
    <w:rsid w:val="00AB37D4"/>
    <w:rsid w:val="00AB3BAC"/>
    <w:rsid w:val="00AB3FB9"/>
    <w:rsid w:val="00AC26F9"/>
    <w:rsid w:val="00AC2832"/>
    <w:rsid w:val="00AC2846"/>
    <w:rsid w:val="00AC2A17"/>
    <w:rsid w:val="00AC38F3"/>
    <w:rsid w:val="00AD4F63"/>
    <w:rsid w:val="00AD51C2"/>
    <w:rsid w:val="00AD561D"/>
    <w:rsid w:val="00AD7000"/>
    <w:rsid w:val="00AD78AE"/>
    <w:rsid w:val="00AD7E7C"/>
    <w:rsid w:val="00AE0875"/>
    <w:rsid w:val="00AE3754"/>
    <w:rsid w:val="00AE3F72"/>
    <w:rsid w:val="00AE4639"/>
    <w:rsid w:val="00AE710F"/>
    <w:rsid w:val="00AE7F4D"/>
    <w:rsid w:val="00AF0C7B"/>
    <w:rsid w:val="00AF202F"/>
    <w:rsid w:val="00AF2E1F"/>
    <w:rsid w:val="00AF2F15"/>
    <w:rsid w:val="00AF35CB"/>
    <w:rsid w:val="00AF4CC2"/>
    <w:rsid w:val="00AF6D25"/>
    <w:rsid w:val="00AF78AD"/>
    <w:rsid w:val="00B01C84"/>
    <w:rsid w:val="00B03FF6"/>
    <w:rsid w:val="00B0463D"/>
    <w:rsid w:val="00B05905"/>
    <w:rsid w:val="00B13572"/>
    <w:rsid w:val="00B13D81"/>
    <w:rsid w:val="00B22A2B"/>
    <w:rsid w:val="00B2416D"/>
    <w:rsid w:val="00B252FF"/>
    <w:rsid w:val="00B25DA2"/>
    <w:rsid w:val="00B30790"/>
    <w:rsid w:val="00B33458"/>
    <w:rsid w:val="00B34617"/>
    <w:rsid w:val="00B35696"/>
    <w:rsid w:val="00B3609D"/>
    <w:rsid w:val="00B36FCD"/>
    <w:rsid w:val="00B3710B"/>
    <w:rsid w:val="00B408FE"/>
    <w:rsid w:val="00B458FB"/>
    <w:rsid w:val="00B5216B"/>
    <w:rsid w:val="00B5300E"/>
    <w:rsid w:val="00B531D7"/>
    <w:rsid w:val="00B5637D"/>
    <w:rsid w:val="00B56D0E"/>
    <w:rsid w:val="00B57058"/>
    <w:rsid w:val="00B571CD"/>
    <w:rsid w:val="00B57E67"/>
    <w:rsid w:val="00B60D80"/>
    <w:rsid w:val="00B64472"/>
    <w:rsid w:val="00B64A27"/>
    <w:rsid w:val="00B65496"/>
    <w:rsid w:val="00B66E0A"/>
    <w:rsid w:val="00B72878"/>
    <w:rsid w:val="00B73FC9"/>
    <w:rsid w:val="00B75DAF"/>
    <w:rsid w:val="00B81C6D"/>
    <w:rsid w:val="00B81EC9"/>
    <w:rsid w:val="00B83A75"/>
    <w:rsid w:val="00B85B64"/>
    <w:rsid w:val="00B86E0F"/>
    <w:rsid w:val="00B90CB8"/>
    <w:rsid w:val="00B914BE"/>
    <w:rsid w:val="00B93FC9"/>
    <w:rsid w:val="00B95569"/>
    <w:rsid w:val="00B96E51"/>
    <w:rsid w:val="00BA053D"/>
    <w:rsid w:val="00BA272C"/>
    <w:rsid w:val="00BA54AA"/>
    <w:rsid w:val="00BA5EB5"/>
    <w:rsid w:val="00BA6330"/>
    <w:rsid w:val="00BB0DC8"/>
    <w:rsid w:val="00BB5130"/>
    <w:rsid w:val="00BB5FA2"/>
    <w:rsid w:val="00BC0E9B"/>
    <w:rsid w:val="00BC25E7"/>
    <w:rsid w:val="00BC48E6"/>
    <w:rsid w:val="00BC4CD6"/>
    <w:rsid w:val="00BC5189"/>
    <w:rsid w:val="00BC52BF"/>
    <w:rsid w:val="00BD1A86"/>
    <w:rsid w:val="00BD1C10"/>
    <w:rsid w:val="00BE0380"/>
    <w:rsid w:val="00BE1A4A"/>
    <w:rsid w:val="00BE4026"/>
    <w:rsid w:val="00BE6A9C"/>
    <w:rsid w:val="00BE6CA5"/>
    <w:rsid w:val="00BF35FD"/>
    <w:rsid w:val="00BF54A5"/>
    <w:rsid w:val="00BF60CA"/>
    <w:rsid w:val="00C004A0"/>
    <w:rsid w:val="00C0082E"/>
    <w:rsid w:val="00C00A45"/>
    <w:rsid w:val="00C00A4D"/>
    <w:rsid w:val="00C02777"/>
    <w:rsid w:val="00C03C84"/>
    <w:rsid w:val="00C04A7B"/>
    <w:rsid w:val="00C054B2"/>
    <w:rsid w:val="00C05EB7"/>
    <w:rsid w:val="00C06600"/>
    <w:rsid w:val="00C067CF"/>
    <w:rsid w:val="00C071D1"/>
    <w:rsid w:val="00C100D6"/>
    <w:rsid w:val="00C13AE6"/>
    <w:rsid w:val="00C15BB0"/>
    <w:rsid w:val="00C15E9D"/>
    <w:rsid w:val="00C17757"/>
    <w:rsid w:val="00C224AD"/>
    <w:rsid w:val="00C236C0"/>
    <w:rsid w:val="00C23E34"/>
    <w:rsid w:val="00C265DC"/>
    <w:rsid w:val="00C26938"/>
    <w:rsid w:val="00C30F12"/>
    <w:rsid w:val="00C313E4"/>
    <w:rsid w:val="00C3240B"/>
    <w:rsid w:val="00C3666B"/>
    <w:rsid w:val="00C370F7"/>
    <w:rsid w:val="00C40D0D"/>
    <w:rsid w:val="00C40FEA"/>
    <w:rsid w:val="00C41656"/>
    <w:rsid w:val="00C42AF5"/>
    <w:rsid w:val="00C43B8A"/>
    <w:rsid w:val="00C45181"/>
    <w:rsid w:val="00C46A00"/>
    <w:rsid w:val="00C46C1E"/>
    <w:rsid w:val="00C47EDA"/>
    <w:rsid w:val="00C52C13"/>
    <w:rsid w:val="00C542C5"/>
    <w:rsid w:val="00C551E6"/>
    <w:rsid w:val="00C552EA"/>
    <w:rsid w:val="00C577C6"/>
    <w:rsid w:val="00C57A45"/>
    <w:rsid w:val="00C61BA2"/>
    <w:rsid w:val="00C620AD"/>
    <w:rsid w:val="00C629CA"/>
    <w:rsid w:val="00C6582E"/>
    <w:rsid w:val="00C670F1"/>
    <w:rsid w:val="00C706F3"/>
    <w:rsid w:val="00C70D56"/>
    <w:rsid w:val="00C71DBB"/>
    <w:rsid w:val="00C722A6"/>
    <w:rsid w:val="00C73DF8"/>
    <w:rsid w:val="00C7546C"/>
    <w:rsid w:val="00C75FA1"/>
    <w:rsid w:val="00C8170B"/>
    <w:rsid w:val="00C82953"/>
    <w:rsid w:val="00C876F9"/>
    <w:rsid w:val="00C87A26"/>
    <w:rsid w:val="00C93119"/>
    <w:rsid w:val="00C93D8C"/>
    <w:rsid w:val="00C96980"/>
    <w:rsid w:val="00C975AD"/>
    <w:rsid w:val="00CA377A"/>
    <w:rsid w:val="00CA56AB"/>
    <w:rsid w:val="00CA6CDB"/>
    <w:rsid w:val="00CA6DF4"/>
    <w:rsid w:val="00CB085C"/>
    <w:rsid w:val="00CB2485"/>
    <w:rsid w:val="00CB248D"/>
    <w:rsid w:val="00CB4006"/>
    <w:rsid w:val="00CB4BE4"/>
    <w:rsid w:val="00CB4E1E"/>
    <w:rsid w:val="00CB5410"/>
    <w:rsid w:val="00CB681A"/>
    <w:rsid w:val="00CB7103"/>
    <w:rsid w:val="00CC2E14"/>
    <w:rsid w:val="00CC3441"/>
    <w:rsid w:val="00CC6B7E"/>
    <w:rsid w:val="00CD320E"/>
    <w:rsid w:val="00CD3AA6"/>
    <w:rsid w:val="00CD4B39"/>
    <w:rsid w:val="00CD565D"/>
    <w:rsid w:val="00CD6E3A"/>
    <w:rsid w:val="00CD7031"/>
    <w:rsid w:val="00CD7113"/>
    <w:rsid w:val="00CD742F"/>
    <w:rsid w:val="00CE1EDA"/>
    <w:rsid w:val="00CE2FB7"/>
    <w:rsid w:val="00CE3964"/>
    <w:rsid w:val="00CE3A1B"/>
    <w:rsid w:val="00CE4427"/>
    <w:rsid w:val="00CE6264"/>
    <w:rsid w:val="00CE63CC"/>
    <w:rsid w:val="00CF224E"/>
    <w:rsid w:val="00CF47C3"/>
    <w:rsid w:val="00CF58C1"/>
    <w:rsid w:val="00CF6F8B"/>
    <w:rsid w:val="00CF77E2"/>
    <w:rsid w:val="00D15DE5"/>
    <w:rsid w:val="00D168B3"/>
    <w:rsid w:val="00D224BF"/>
    <w:rsid w:val="00D22D24"/>
    <w:rsid w:val="00D23CCA"/>
    <w:rsid w:val="00D24291"/>
    <w:rsid w:val="00D25AE8"/>
    <w:rsid w:val="00D25C10"/>
    <w:rsid w:val="00D26677"/>
    <w:rsid w:val="00D27046"/>
    <w:rsid w:val="00D27479"/>
    <w:rsid w:val="00D279AA"/>
    <w:rsid w:val="00D31C4B"/>
    <w:rsid w:val="00D37B83"/>
    <w:rsid w:val="00D4336F"/>
    <w:rsid w:val="00D4506F"/>
    <w:rsid w:val="00D4627E"/>
    <w:rsid w:val="00D46C00"/>
    <w:rsid w:val="00D470CF"/>
    <w:rsid w:val="00D47FE8"/>
    <w:rsid w:val="00D50883"/>
    <w:rsid w:val="00D560C6"/>
    <w:rsid w:val="00D572E4"/>
    <w:rsid w:val="00D57A2E"/>
    <w:rsid w:val="00D62CF2"/>
    <w:rsid w:val="00D649F5"/>
    <w:rsid w:val="00D66252"/>
    <w:rsid w:val="00D72A0B"/>
    <w:rsid w:val="00D75BE0"/>
    <w:rsid w:val="00D77F37"/>
    <w:rsid w:val="00D83620"/>
    <w:rsid w:val="00D836E5"/>
    <w:rsid w:val="00D84360"/>
    <w:rsid w:val="00D85A42"/>
    <w:rsid w:val="00D87946"/>
    <w:rsid w:val="00D90754"/>
    <w:rsid w:val="00D90A9A"/>
    <w:rsid w:val="00D925FD"/>
    <w:rsid w:val="00D9418C"/>
    <w:rsid w:val="00D94B19"/>
    <w:rsid w:val="00DA0D5D"/>
    <w:rsid w:val="00DA1BF1"/>
    <w:rsid w:val="00DA1DFA"/>
    <w:rsid w:val="00DA3641"/>
    <w:rsid w:val="00DA3843"/>
    <w:rsid w:val="00DA5D39"/>
    <w:rsid w:val="00DB056D"/>
    <w:rsid w:val="00DB24D1"/>
    <w:rsid w:val="00DB37CA"/>
    <w:rsid w:val="00DB3EEE"/>
    <w:rsid w:val="00DC3D8F"/>
    <w:rsid w:val="00DC41FA"/>
    <w:rsid w:val="00DC4D4C"/>
    <w:rsid w:val="00DC4E49"/>
    <w:rsid w:val="00DD41B8"/>
    <w:rsid w:val="00DD6010"/>
    <w:rsid w:val="00DE01A4"/>
    <w:rsid w:val="00DE03DF"/>
    <w:rsid w:val="00DE20AE"/>
    <w:rsid w:val="00DE74C4"/>
    <w:rsid w:val="00DF15A0"/>
    <w:rsid w:val="00DF1EFA"/>
    <w:rsid w:val="00DF402E"/>
    <w:rsid w:val="00DF4750"/>
    <w:rsid w:val="00E007BE"/>
    <w:rsid w:val="00E00822"/>
    <w:rsid w:val="00E0100D"/>
    <w:rsid w:val="00E0279F"/>
    <w:rsid w:val="00E03078"/>
    <w:rsid w:val="00E051E0"/>
    <w:rsid w:val="00E10154"/>
    <w:rsid w:val="00E1044D"/>
    <w:rsid w:val="00E153FF"/>
    <w:rsid w:val="00E17F2A"/>
    <w:rsid w:val="00E22450"/>
    <w:rsid w:val="00E30AB2"/>
    <w:rsid w:val="00E3278B"/>
    <w:rsid w:val="00E33B82"/>
    <w:rsid w:val="00E341E2"/>
    <w:rsid w:val="00E34B6F"/>
    <w:rsid w:val="00E353B6"/>
    <w:rsid w:val="00E35B49"/>
    <w:rsid w:val="00E35E24"/>
    <w:rsid w:val="00E40E47"/>
    <w:rsid w:val="00E40F77"/>
    <w:rsid w:val="00E43548"/>
    <w:rsid w:val="00E46D1A"/>
    <w:rsid w:val="00E473B9"/>
    <w:rsid w:val="00E546AB"/>
    <w:rsid w:val="00E570B1"/>
    <w:rsid w:val="00E57BBC"/>
    <w:rsid w:val="00E604AC"/>
    <w:rsid w:val="00E60FCB"/>
    <w:rsid w:val="00E61841"/>
    <w:rsid w:val="00E61EC5"/>
    <w:rsid w:val="00E62CC4"/>
    <w:rsid w:val="00E63B22"/>
    <w:rsid w:val="00E64C1B"/>
    <w:rsid w:val="00E65C89"/>
    <w:rsid w:val="00E71875"/>
    <w:rsid w:val="00E72030"/>
    <w:rsid w:val="00E750EF"/>
    <w:rsid w:val="00E764A7"/>
    <w:rsid w:val="00E766AD"/>
    <w:rsid w:val="00E77DAB"/>
    <w:rsid w:val="00E93506"/>
    <w:rsid w:val="00E946C5"/>
    <w:rsid w:val="00E94767"/>
    <w:rsid w:val="00E96F47"/>
    <w:rsid w:val="00EA1BC5"/>
    <w:rsid w:val="00EA219E"/>
    <w:rsid w:val="00EA314C"/>
    <w:rsid w:val="00EA44D1"/>
    <w:rsid w:val="00EA4606"/>
    <w:rsid w:val="00EA6B9C"/>
    <w:rsid w:val="00EB39D0"/>
    <w:rsid w:val="00EB5FF1"/>
    <w:rsid w:val="00EB6D01"/>
    <w:rsid w:val="00EB7047"/>
    <w:rsid w:val="00EC0DEB"/>
    <w:rsid w:val="00EC3974"/>
    <w:rsid w:val="00EC3B9B"/>
    <w:rsid w:val="00EC7BEA"/>
    <w:rsid w:val="00ED0770"/>
    <w:rsid w:val="00ED0D94"/>
    <w:rsid w:val="00ED34F6"/>
    <w:rsid w:val="00ED3CCA"/>
    <w:rsid w:val="00ED5605"/>
    <w:rsid w:val="00EE0081"/>
    <w:rsid w:val="00EE1E6F"/>
    <w:rsid w:val="00EE462A"/>
    <w:rsid w:val="00EE4FE5"/>
    <w:rsid w:val="00EE5A26"/>
    <w:rsid w:val="00EF0C09"/>
    <w:rsid w:val="00EF29A5"/>
    <w:rsid w:val="00EF3728"/>
    <w:rsid w:val="00EF3BF7"/>
    <w:rsid w:val="00EF3D74"/>
    <w:rsid w:val="00EF4536"/>
    <w:rsid w:val="00EF574E"/>
    <w:rsid w:val="00EF61FF"/>
    <w:rsid w:val="00F004F9"/>
    <w:rsid w:val="00F01B31"/>
    <w:rsid w:val="00F01D70"/>
    <w:rsid w:val="00F025EC"/>
    <w:rsid w:val="00F02819"/>
    <w:rsid w:val="00F070D4"/>
    <w:rsid w:val="00F116EC"/>
    <w:rsid w:val="00F12A6F"/>
    <w:rsid w:val="00F14C85"/>
    <w:rsid w:val="00F158AD"/>
    <w:rsid w:val="00F170B5"/>
    <w:rsid w:val="00F17246"/>
    <w:rsid w:val="00F200B9"/>
    <w:rsid w:val="00F200F5"/>
    <w:rsid w:val="00F22BD9"/>
    <w:rsid w:val="00F25728"/>
    <w:rsid w:val="00F277F7"/>
    <w:rsid w:val="00F327BF"/>
    <w:rsid w:val="00F32DF0"/>
    <w:rsid w:val="00F33F15"/>
    <w:rsid w:val="00F370FC"/>
    <w:rsid w:val="00F41DC9"/>
    <w:rsid w:val="00F4286C"/>
    <w:rsid w:val="00F42B97"/>
    <w:rsid w:val="00F458A6"/>
    <w:rsid w:val="00F4677C"/>
    <w:rsid w:val="00F521E7"/>
    <w:rsid w:val="00F536C9"/>
    <w:rsid w:val="00F55B5A"/>
    <w:rsid w:val="00F55D18"/>
    <w:rsid w:val="00F561D1"/>
    <w:rsid w:val="00F56637"/>
    <w:rsid w:val="00F5789A"/>
    <w:rsid w:val="00F6508D"/>
    <w:rsid w:val="00F65390"/>
    <w:rsid w:val="00F66DFE"/>
    <w:rsid w:val="00F720FD"/>
    <w:rsid w:val="00F736B4"/>
    <w:rsid w:val="00F738F2"/>
    <w:rsid w:val="00F765B6"/>
    <w:rsid w:val="00F77346"/>
    <w:rsid w:val="00F81192"/>
    <w:rsid w:val="00F835E0"/>
    <w:rsid w:val="00F85001"/>
    <w:rsid w:val="00F8753B"/>
    <w:rsid w:val="00F87FFA"/>
    <w:rsid w:val="00F900F2"/>
    <w:rsid w:val="00F909E8"/>
    <w:rsid w:val="00F9469A"/>
    <w:rsid w:val="00F95EF0"/>
    <w:rsid w:val="00F9667A"/>
    <w:rsid w:val="00F96810"/>
    <w:rsid w:val="00FA0A9A"/>
    <w:rsid w:val="00FA653D"/>
    <w:rsid w:val="00FA792D"/>
    <w:rsid w:val="00FB02BC"/>
    <w:rsid w:val="00FB0B2B"/>
    <w:rsid w:val="00FB0F7A"/>
    <w:rsid w:val="00FB2792"/>
    <w:rsid w:val="00FB281A"/>
    <w:rsid w:val="00FB4ADD"/>
    <w:rsid w:val="00FB581C"/>
    <w:rsid w:val="00FB5F61"/>
    <w:rsid w:val="00FB6C34"/>
    <w:rsid w:val="00FB728C"/>
    <w:rsid w:val="00FC0666"/>
    <w:rsid w:val="00FC0873"/>
    <w:rsid w:val="00FC10E3"/>
    <w:rsid w:val="00FC3AFF"/>
    <w:rsid w:val="00FC589C"/>
    <w:rsid w:val="00FC5AAF"/>
    <w:rsid w:val="00FD0428"/>
    <w:rsid w:val="00FD316B"/>
    <w:rsid w:val="00FD3B17"/>
    <w:rsid w:val="00FD6E19"/>
    <w:rsid w:val="00FD7083"/>
    <w:rsid w:val="00FD759F"/>
    <w:rsid w:val="00FE222C"/>
    <w:rsid w:val="00FE33E1"/>
    <w:rsid w:val="00FE3E3C"/>
    <w:rsid w:val="00FE4A7E"/>
    <w:rsid w:val="00FE5EDA"/>
    <w:rsid w:val="00FF1BB1"/>
    <w:rsid w:val="00FF2526"/>
    <w:rsid w:val="00FF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4713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54713"/>
    <w:pPr>
      <w:keepNext/>
      <w:spacing w:line="240" w:lineRule="auto"/>
      <w:ind w:firstLine="0"/>
      <w:jc w:val="center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36793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A36793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3679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A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21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4713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354713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styleId="a7">
    <w:name w:val="Hyperlink"/>
    <w:basedOn w:val="a0"/>
    <w:uiPriority w:val="99"/>
    <w:semiHidden/>
    <w:unhideWhenUsed/>
    <w:rsid w:val="0035471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54713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3547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semiHidden/>
    <w:rsid w:val="00354713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35471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354713"/>
    <w:pPr>
      <w:spacing w:line="240" w:lineRule="auto"/>
      <w:ind w:firstLine="0"/>
      <w:jc w:val="left"/>
    </w:pPr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54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354713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354713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caption"/>
    <w:basedOn w:val="a"/>
    <w:next w:val="a"/>
    <w:uiPriority w:val="35"/>
    <w:semiHidden/>
    <w:unhideWhenUsed/>
    <w:qFormat/>
    <w:rsid w:val="00354713"/>
    <w:pPr>
      <w:spacing w:after="200" w:line="240" w:lineRule="auto"/>
      <w:ind w:firstLine="0"/>
      <w:jc w:val="left"/>
    </w:pPr>
    <w:rPr>
      <w:b/>
      <w:bCs/>
      <w:color w:val="4F81BD"/>
      <w:sz w:val="18"/>
      <w:szCs w:val="18"/>
    </w:rPr>
  </w:style>
  <w:style w:type="paragraph" w:styleId="af1">
    <w:name w:val="Title"/>
    <w:basedOn w:val="a"/>
    <w:link w:val="af2"/>
    <w:uiPriority w:val="99"/>
    <w:qFormat/>
    <w:rsid w:val="00354713"/>
    <w:pPr>
      <w:spacing w:line="240" w:lineRule="auto"/>
      <w:ind w:firstLine="0"/>
      <w:jc w:val="center"/>
    </w:pPr>
    <w:rPr>
      <w:szCs w:val="28"/>
    </w:rPr>
  </w:style>
  <w:style w:type="character" w:customStyle="1" w:styleId="af2">
    <w:name w:val="Название Знак"/>
    <w:basedOn w:val="a0"/>
    <w:link w:val="af1"/>
    <w:uiPriority w:val="99"/>
    <w:rsid w:val="003547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354713"/>
    <w:pPr>
      <w:suppressAutoHyphens/>
      <w:spacing w:after="120" w:line="240" w:lineRule="auto"/>
      <w:ind w:left="283" w:firstLine="0"/>
      <w:jc w:val="left"/>
    </w:pPr>
    <w:rPr>
      <w:sz w:val="20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Subtitle"/>
    <w:basedOn w:val="a"/>
    <w:next w:val="a"/>
    <w:link w:val="af6"/>
    <w:uiPriority w:val="11"/>
    <w:qFormat/>
    <w:rsid w:val="00354713"/>
    <w:pPr>
      <w:spacing w:after="200" w:line="276" w:lineRule="auto"/>
      <w:ind w:firstLine="0"/>
      <w:jc w:val="left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3547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54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547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54713"/>
    <w:pPr>
      <w:spacing w:after="120" w:line="276" w:lineRule="auto"/>
      <w:ind w:firstLine="0"/>
      <w:jc w:val="left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54713"/>
    <w:rPr>
      <w:rFonts w:ascii="Calibri" w:eastAsia="Times New Roman" w:hAnsi="Calibri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54713"/>
    <w:pPr>
      <w:spacing w:after="120" w:line="480" w:lineRule="auto"/>
      <w:ind w:left="283" w:firstLine="0"/>
      <w:jc w:val="left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54713"/>
    <w:rPr>
      <w:rFonts w:ascii="Calibri" w:eastAsia="Times New Roman" w:hAnsi="Calibri" w:cs="Times New Roman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354713"/>
    <w:pPr>
      <w:spacing w:after="120" w:line="276" w:lineRule="auto"/>
      <w:ind w:left="283" w:firstLine="0"/>
      <w:jc w:val="left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54713"/>
    <w:rPr>
      <w:rFonts w:ascii="Calibri" w:eastAsia="Times New Roman" w:hAnsi="Calibri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354713"/>
    <w:pPr>
      <w:suppressAutoHyphens/>
      <w:spacing w:line="240" w:lineRule="auto"/>
      <w:ind w:firstLine="0"/>
      <w:jc w:val="left"/>
    </w:pPr>
    <w:rPr>
      <w:rFonts w:ascii="Tahoma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semiHidden/>
    <w:rsid w:val="00354713"/>
    <w:rPr>
      <w:rFonts w:ascii="Tahoma" w:eastAsia="Times New Roman" w:hAnsi="Tahoma" w:cs="Tahoma"/>
      <w:sz w:val="16"/>
      <w:szCs w:val="16"/>
      <w:lang w:eastAsia="ar-SA"/>
    </w:rPr>
  </w:style>
  <w:style w:type="paragraph" w:styleId="af9">
    <w:name w:val="No Spacing"/>
    <w:uiPriority w:val="1"/>
    <w:qFormat/>
    <w:rsid w:val="003547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a">
    <w:name w:val="Прижатый влево"/>
    <w:basedOn w:val="a"/>
    <w:next w:val="a"/>
    <w:uiPriority w:val="99"/>
    <w:rsid w:val="00354713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3547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354713"/>
    <w:pPr>
      <w:autoSpaceDE w:val="0"/>
      <w:autoSpaceDN w:val="0"/>
      <w:adjustRightInd w:val="0"/>
      <w:spacing w:line="240" w:lineRule="auto"/>
      <w:ind w:firstLine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210">
    <w:name w:val="Основной текст 21"/>
    <w:basedOn w:val="a"/>
    <w:rsid w:val="00354713"/>
    <w:pPr>
      <w:suppressAutoHyphens/>
      <w:spacing w:line="240" w:lineRule="auto"/>
      <w:ind w:firstLine="0"/>
    </w:pPr>
    <w:rPr>
      <w:rFonts w:ascii="Arial" w:hAnsi="Arial" w:cs="Arial"/>
      <w:sz w:val="16"/>
      <w:szCs w:val="24"/>
      <w:lang w:eastAsia="ar-SA"/>
    </w:rPr>
  </w:style>
  <w:style w:type="paragraph" w:customStyle="1" w:styleId="Style5">
    <w:name w:val="Style5"/>
    <w:basedOn w:val="a"/>
    <w:rsid w:val="00354713"/>
    <w:pPr>
      <w:widowControl w:val="0"/>
      <w:autoSpaceDE w:val="0"/>
      <w:autoSpaceDN w:val="0"/>
      <w:adjustRightInd w:val="0"/>
      <w:spacing w:line="413" w:lineRule="exact"/>
      <w:ind w:firstLine="706"/>
    </w:pPr>
    <w:rPr>
      <w:sz w:val="24"/>
      <w:szCs w:val="24"/>
    </w:rPr>
  </w:style>
  <w:style w:type="paragraph" w:customStyle="1" w:styleId="Report">
    <w:name w:val="Report"/>
    <w:basedOn w:val="a"/>
    <w:uiPriority w:val="99"/>
    <w:rsid w:val="00354713"/>
    <w:pPr>
      <w:ind w:firstLine="567"/>
    </w:pPr>
    <w:rPr>
      <w:sz w:val="24"/>
    </w:rPr>
  </w:style>
  <w:style w:type="paragraph" w:customStyle="1" w:styleId="Default">
    <w:name w:val="Default"/>
    <w:rsid w:val="003547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3547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uiPriority w:val="99"/>
    <w:rsid w:val="003547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c">
    <w:name w:val="Гипертекстовая ссылка"/>
    <w:basedOn w:val="a0"/>
    <w:uiPriority w:val="99"/>
    <w:rsid w:val="00354713"/>
    <w:rPr>
      <w:color w:val="008000"/>
    </w:rPr>
  </w:style>
  <w:style w:type="character" w:customStyle="1" w:styleId="FontStyle11">
    <w:name w:val="Font Style11"/>
    <w:rsid w:val="0035471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354713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354713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11F7D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27046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line number"/>
    <w:basedOn w:val="a0"/>
    <w:uiPriority w:val="99"/>
    <w:semiHidden/>
    <w:unhideWhenUsed/>
    <w:rsid w:val="00E473B9"/>
  </w:style>
  <w:style w:type="character" w:customStyle="1" w:styleId="apple-converted-space">
    <w:name w:val="apple-converted-space"/>
    <w:basedOn w:val="a0"/>
    <w:rsid w:val="00EE5A26"/>
  </w:style>
  <w:style w:type="paragraph" w:customStyle="1" w:styleId="s1">
    <w:name w:val="s_1"/>
    <w:basedOn w:val="a"/>
    <w:rsid w:val="000C133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e">
    <w:name w:val="Strong"/>
    <w:basedOn w:val="a0"/>
    <w:uiPriority w:val="22"/>
    <w:qFormat/>
    <w:rsid w:val="00D572E4"/>
    <w:rPr>
      <w:b/>
      <w:bCs/>
    </w:rPr>
  </w:style>
  <w:style w:type="character" w:styleId="aff">
    <w:name w:val="Emphasis"/>
    <w:basedOn w:val="a0"/>
    <w:uiPriority w:val="20"/>
    <w:qFormat/>
    <w:rsid w:val="005B5D74"/>
    <w:rPr>
      <w:i/>
      <w:iCs/>
    </w:rPr>
  </w:style>
  <w:style w:type="character" w:customStyle="1" w:styleId="s10">
    <w:name w:val="s_10"/>
    <w:basedOn w:val="a0"/>
    <w:rsid w:val="005E5C35"/>
  </w:style>
  <w:style w:type="character" w:customStyle="1" w:styleId="s25">
    <w:name w:val="s_25"/>
    <w:basedOn w:val="a0"/>
    <w:rsid w:val="00E46D1A"/>
  </w:style>
  <w:style w:type="paragraph" w:customStyle="1" w:styleId="s3">
    <w:name w:val="s_3"/>
    <w:basedOn w:val="a"/>
    <w:rsid w:val="000D31D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36793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A36793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3679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A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5F431-4AF8-4F8E-8E90-F4188D04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9016</TotalTime>
  <Pages>1</Pages>
  <Words>13452</Words>
  <Characters>76683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Palata2</cp:lastModifiedBy>
  <cp:revision>504</cp:revision>
  <cp:lastPrinted>2022-11-18T07:21:00Z</cp:lastPrinted>
  <dcterms:created xsi:type="dcterms:W3CDTF">2019-11-01T02:53:00Z</dcterms:created>
  <dcterms:modified xsi:type="dcterms:W3CDTF">2022-11-29T03:15:00Z</dcterms:modified>
</cp:coreProperties>
</file>