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791"/>
        <w:gridCol w:w="3139"/>
      </w:tblGrid>
      <w:tr w:rsidR="002F5F18" w14:paraId="20F1DA0C" w14:textId="77777777" w:rsidTr="0085043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88C8691" w14:textId="77777777" w:rsidR="002F5F18" w:rsidRDefault="002F5F18" w:rsidP="00850434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132092" w14:textId="77777777" w:rsidR="002F5F18" w:rsidRDefault="002F5F18" w:rsidP="0085043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51B13F8" wp14:editId="3AD9E637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12D56E36" w14:textId="77777777" w:rsidR="002F5F18" w:rsidRPr="00B86040" w:rsidRDefault="002F5F18" w:rsidP="00850434">
            <w:pPr>
              <w:spacing w:after="240"/>
              <w:jc w:val="center"/>
              <w:rPr>
                <w:b/>
              </w:rPr>
            </w:pPr>
          </w:p>
        </w:tc>
      </w:tr>
      <w:tr w:rsidR="002F5F18" w:rsidRPr="001D32AC" w14:paraId="6D2C06C0" w14:textId="77777777" w:rsidTr="00850434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6BC52" w14:textId="77777777" w:rsidR="002F5F18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29B39E4F" w14:textId="77777777" w:rsidR="002F5F18" w:rsidRPr="009B52BD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СЧЕТНАЯ ПАЛАТА </w:t>
            </w:r>
            <w:r w:rsidRPr="009B52BD">
              <w:rPr>
                <w:b/>
                <w:sz w:val="26"/>
                <w:szCs w:val="26"/>
              </w:rPr>
              <w:t xml:space="preserve">КОЛПАШЕВСКОГО РАЙОНА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38"/>
            </w:tblGrid>
            <w:tr w:rsidR="002F5F18" w:rsidRPr="001D32AC" w14:paraId="198DDE4A" w14:textId="77777777" w:rsidTr="00850434">
              <w:trPr>
                <w:cantSplit/>
              </w:trPr>
              <w:tc>
                <w:tcPr>
                  <w:tcW w:w="9286" w:type="dxa"/>
                </w:tcPr>
                <w:p w14:paraId="6ACD14BD" w14:textId="77777777" w:rsidR="002F5F18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Кирова</w:t>
                  </w:r>
                  <w:r w:rsidRPr="00A675B4">
                    <w:rPr>
                      <w:sz w:val="18"/>
                      <w:szCs w:val="18"/>
                    </w:rPr>
                    <w:t xml:space="preserve"> ул., </w:t>
                  </w:r>
                  <w:r>
                    <w:rPr>
                      <w:sz w:val="18"/>
                      <w:szCs w:val="18"/>
                    </w:rPr>
                    <w:t xml:space="preserve">26 </w:t>
                  </w:r>
                  <w:r w:rsidRPr="00A675B4">
                    <w:rPr>
                      <w:sz w:val="18"/>
                      <w:szCs w:val="18"/>
                    </w:rPr>
                    <w:t>г.Колпашево Томской области 636460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58A180E8" w14:textId="77777777" w:rsidR="002F5F18" w:rsidRPr="002F5F18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</w:rPr>
                    <w:t>тел</w:t>
                  </w:r>
                  <w:r w:rsidRPr="002F5F18">
                    <w:rPr>
                      <w:sz w:val="18"/>
                      <w:szCs w:val="18"/>
                      <w:lang w:val="en-US"/>
                    </w:rPr>
                    <w:t xml:space="preserve">. (38-254) 5-30-54 </w:t>
                  </w:r>
                </w:p>
                <w:p w14:paraId="46DB3400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333791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   </w:t>
                  </w:r>
                  <w:hyperlink r:id="rId8" w:history="1"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sp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_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kolpashevo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@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list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.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ru</w:t>
                    </w:r>
                  </w:hyperlink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r w:rsidRPr="00333791">
                    <w:rPr>
                      <w:sz w:val="18"/>
                      <w:szCs w:val="18"/>
                    </w:rPr>
                    <w:t>сайт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hyperlink r:id="rId9" w:history="1">
                    <w:r w:rsidRPr="00BE3B4F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http://palatakolp.ru/</w:t>
                    </w:r>
                  </w:hyperlink>
                  <w:r w:rsidRPr="00BE3B4F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266B72B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ОКПО  49185755   ОГРН  1217000010908  ИНН  7007013121  КПП  700701001</w:t>
                  </w:r>
                </w:p>
              </w:tc>
            </w:tr>
          </w:tbl>
          <w:p w14:paraId="72958569" w14:textId="77777777" w:rsidR="002F5F18" w:rsidRPr="001D32AC" w:rsidRDefault="002F5F18" w:rsidP="00850434">
            <w:pPr>
              <w:tabs>
                <w:tab w:val="left" w:pos="480"/>
              </w:tabs>
              <w:spacing w:after="240"/>
              <w:jc w:val="center"/>
              <w:rPr>
                <w:b/>
                <w:lang w:val="en-US"/>
              </w:rPr>
            </w:pPr>
          </w:p>
        </w:tc>
      </w:tr>
    </w:tbl>
    <w:p w14:paraId="4D0BEC76" w14:textId="77777777" w:rsidR="002F5F18" w:rsidRDefault="002F5F18" w:rsidP="002F5F18">
      <w:pPr>
        <w:jc w:val="right"/>
        <w:rPr>
          <w:szCs w:val="28"/>
        </w:rPr>
      </w:pPr>
      <w:r>
        <w:rPr>
          <w:b/>
        </w:rPr>
        <w:t>_____________________________________________________________________________________________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F5F18" w14:paraId="0BA135A3" w14:textId="77777777" w:rsidTr="00E61C98">
        <w:trPr>
          <w:trHeight w:val="1081"/>
        </w:trPr>
        <w:tc>
          <w:tcPr>
            <w:tcW w:w="6204" w:type="dxa"/>
          </w:tcPr>
          <w:p w14:paraId="5D7B3652" w14:textId="1101180B" w:rsidR="002F5F18" w:rsidRPr="00E61C98" w:rsidRDefault="00287454" w:rsidP="00850434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AE47FB">
              <w:rPr>
                <w:sz w:val="24"/>
                <w:szCs w:val="24"/>
              </w:rPr>
              <w:t>6</w:t>
            </w:r>
            <w:r w:rsidR="003951B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3951B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3951B3">
              <w:rPr>
                <w:sz w:val="24"/>
                <w:szCs w:val="24"/>
              </w:rPr>
              <w:t xml:space="preserve">  </w:t>
            </w:r>
            <w:r w:rsidR="002F5F18" w:rsidRPr="00E61C98">
              <w:rPr>
                <w:sz w:val="24"/>
                <w:szCs w:val="24"/>
              </w:rPr>
              <w:t>№</w:t>
            </w:r>
            <w:proofErr w:type="gramEnd"/>
            <w:r w:rsidR="002F5F18" w:rsidRPr="00E61C98">
              <w:rPr>
                <w:sz w:val="24"/>
                <w:szCs w:val="24"/>
              </w:rPr>
              <w:t xml:space="preserve"> </w:t>
            </w:r>
            <w:r w:rsidR="00AE47FB">
              <w:rPr>
                <w:sz w:val="24"/>
                <w:szCs w:val="24"/>
              </w:rPr>
              <w:t>22</w:t>
            </w:r>
          </w:p>
          <w:p w14:paraId="5ADFBE41" w14:textId="04B3DF7C" w:rsidR="002F5F18" w:rsidRPr="00E61C98" w:rsidRDefault="002F5F18" w:rsidP="00850434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 xml:space="preserve">на </w:t>
            </w:r>
            <w:r w:rsidRPr="00E61C98">
              <w:rPr>
                <w:color w:val="000000"/>
                <w:sz w:val="24"/>
                <w:szCs w:val="24"/>
              </w:rPr>
              <w:t xml:space="preserve">№ </w:t>
            </w:r>
            <w:r w:rsidR="00287454">
              <w:rPr>
                <w:color w:val="000000"/>
                <w:sz w:val="24"/>
                <w:szCs w:val="24"/>
              </w:rPr>
              <w:t>ЮН 05-30-04</w:t>
            </w:r>
            <w:r w:rsidR="00002A17">
              <w:rPr>
                <w:color w:val="000000"/>
                <w:sz w:val="24"/>
                <w:szCs w:val="24"/>
              </w:rPr>
              <w:t>83</w:t>
            </w:r>
            <w:r w:rsidRPr="00E61C98">
              <w:rPr>
                <w:sz w:val="24"/>
                <w:szCs w:val="24"/>
              </w:rPr>
              <w:t>/2</w:t>
            </w:r>
            <w:r w:rsidR="00287454">
              <w:rPr>
                <w:sz w:val="24"/>
                <w:szCs w:val="24"/>
              </w:rPr>
              <w:t>4</w:t>
            </w:r>
            <w:r w:rsidRPr="00E61C98">
              <w:rPr>
                <w:sz w:val="24"/>
                <w:szCs w:val="24"/>
              </w:rPr>
              <w:t xml:space="preserve"> </w:t>
            </w:r>
            <w:r w:rsidRPr="00E61C98">
              <w:rPr>
                <w:color w:val="000000"/>
                <w:sz w:val="24"/>
                <w:szCs w:val="24"/>
              </w:rPr>
              <w:t xml:space="preserve">от </w:t>
            </w:r>
            <w:r w:rsidR="00287454">
              <w:rPr>
                <w:color w:val="000000"/>
                <w:sz w:val="24"/>
                <w:szCs w:val="24"/>
              </w:rPr>
              <w:t>02</w:t>
            </w:r>
            <w:r w:rsidRPr="00E61C98">
              <w:rPr>
                <w:color w:val="000000"/>
                <w:sz w:val="24"/>
                <w:szCs w:val="24"/>
              </w:rPr>
              <w:t>.0</w:t>
            </w:r>
            <w:r w:rsidR="00287454">
              <w:rPr>
                <w:color w:val="000000"/>
                <w:sz w:val="24"/>
                <w:szCs w:val="24"/>
              </w:rPr>
              <w:t>2</w:t>
            </w:r>
            <w:r w:rsidRPr="00E61C98">
              <w:rPr>
                <w:color w:val="000000"/>
                <w:sz w:val="24"/>
                <w:szCs w:val="24"/>
              </w:rPr>
              <w:t>.202</w:t>
            </w:r>
            <w:r w:rsidR="00287454">
              <w:rPr>
                <w:color w:val="000000"/>
                <w:sz w:val="24"/>
                <w:szCs w:val="24"/>
              </w:rPr>
              <w:t>4</w:t>
            </w:r>
          </w:p>
          <w:p w14:paraId="5492B4FB" w14:textId="77777777" w:rsidR="002F5F18" w:rsidRPr="00E61C98" w:rsidRDefault="002F5F18" w:rsidP="00850434">
            <w:pPr>
              <w:rPr>
                <w:sz w:val="24"/>
                <w:szCs w:val="24"/>
              </w:rPr>
            </w:pPr>
          </w:p>
          <w:p w14:paraId="1B35D435" w14:textId="04BD6063" w:rsidR="002F5F18" w:rsidRPr="00E61C98" w:rsidRDefault="002F5F18" w:rsidP="00850434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Заключение на</w:t>
            </w:r>
            <w:r w:rsidR="00C34211">
              <w:rPr>
                <w:sz w:val="24"/>
                <w:szCs w:val="24"/>
              </w:rPr>
              <w:t xml:space="preserve"> проект </w:t>
            </w:r>
            <w:r w:rsidR="008C3027">
              <w:rPr>
                <w:sz w:val="24"/>
                <w:szCs w:val="24"/>
              </w:rPr>
              <w:t>изменений</w:t>
            </w:r>
            <w:r w:rsidRPr="00E61C98">
              <w:rPr>
                <w:sz w:val="24"/>
                <w:szCs w:val="24"/>
              </w:rPr>
              <w:t xml:space="preserve"> </w:t>
            </w:r>
          </w:p>
          <w:p w14:paraId="7B1AB29E" w14:textId="644D3A8F" w:rsidR="002F5F18" w:rsidRPr="00F07658" w:rsidRDefault="008C3027" w:rsidP="00850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  <w:r w:rsidR="002F5F18" w:rsidRPr="00F076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A434E89" w14:textId="2215E6CF" w:rsidR="00E61C98" w:rsidRPr="00E61C98" w:rsidRDefault="00AE47FB" w:rsidP="00E61C98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</w:t>
            </w:r>
            <w:r w:rsidR="00E61C98" w:rsidRPr="00E61C9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proofErr w:type="spellEnd"/>
            <w:r w:rsidR="00E61C98" w:rsidRPr="00E61C98">
              <w:rPr>
                <w:sz w:val="24"/>
                <w:szCs w:val="24"/>
              </w:rPr>
              <w:t xml:space="preserve"> Колпашевского района</w:t>
            </w:r>
          </w:p>
          <w:p w14:paraId="1328B06B" w14:textId="5EEF381D" w:rsidR="00E61C98" w:rsidRPr="00E61C98" w:rsidRDefault="00AE47FB" w:rsidP="00E61C9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Некрасову Ю.А.</w:t>
            </w:r>
          </w:p>
          <w:p w14:paraId="6E609E2E" w14:textId="77777777" w:rsidR="002F5F18" w:rsidRDefault="002F5F18" w:rsidP="00C3421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14:paraId="4293697C" w14:textId="7E48E11F" w:rsidR="002F5F18" w:rsidRDefault="002F5F18" w:rsidP="00AE47FB">
      <w:pPr>
        <w:jc w:val="center"/>
        <w:outlineLvl w:val="0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Уважаемы</w:t>
      </w:r>
      <w:r w:rsidR="00E61C98" w:rsidRPr="00E61C98">
        <w:rPr>
          <w:bCs/>
          <w:color w:val="000000" w:themeColor="text1"/>
          <w:sz w:val="24"/>
          <w:szCs w:val="24"/>
        </w:rPr>
        <w:t>й</w:t>
      </w:r>
      <w:r w:rsidRPr="00E61C98">
        <w:rPr>
          <w:bCs/>
          <w:color w:val="000000" w:themeColor="text1"/>
          <w:sz w:val="24"/>
          <w:szCs w:val="24"/>
        </w:rPr>
        <w:t xml:space="preserve"> </w:t>
      </w:r>
      <w:r w:rsidR="00AE47FB">
        <w:rPr>
          <w:bCs/>
          <w:color w:val="000000" w:themeColor="text1"/>
          <w:sz w:val="24"/>
          <w:szCs w:val="24"/>
        </w:rPr>
        <w:t>Юрий Анатольевич</w:t>
      </w:r>
      <w:r w:rsidRPr="00E61C98">
        <w:rPr>
          <w:bCs/>
          <w:color w:val="000000" w:themeColor="text1"/>
          <w:sz w:val="24"/>
          <w:szCs w:val="24"/>
        </w:rPr>
        <w:t xml:space="preserve">! </w:t>
      </w:r>
    </w:p>
    <w:p w14:paraId="4CF164A3" w14:textId="77777777" w:rsidR="00AE47FB" w:rsidRPr="00AE47FB" w:rsidRDefault="00AE47FB" w:rsidP="00AE47FB">
      <w:pPr>
        <w:jc w:val="center"/>
        <w:outlineLvl w:val="0"/>
        <w:rPr>
          <w:bCs/>
          <w:color w:val="000000" w:themeColor="text1"/>
          <w:sz w:val="16"/>
          <w:szCs w:val="16"/>
        </w:rPr>
      </w:pPr>
    </w:p>
    <w:p w14:paraId="2C428786" w14:textId="7F38285E" w:rsidR="002F5F18" w:rsidRDefault="002F5F18" w:rsidP="00F9041F">
      <w:pPr>
        <w:pStyle w:val="ac"/>
        <w:tabs>
          <w:tab w:val="left" w:pos="426"/>
        </w:tabs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Счетной палатой Колпашевского района на основании п. </w:t>
      </w:r>
      <w:r w:rsidR="00DE0913">
        <w:rPr>
          <w:color w:val="000000" w:themeColor="text1"/>
          <w:sz w:val="24"/>
          <w:szCs w:val="24"/>
        </w:rPr>
        <w:t>8</w:t>
      </w:r>
      <w:r w:rsidRPr="00E61C98">
        <w:rPr>
          <w:color w:val="000000" w:themeColor="text1"/>
          <w:sz w:val="24"/>
          <w:szCs w:val="24"/>
        </w:rPr>
        <w:t xml:space="preserve"> раздела </w:t>
      </w:r>
      <w:r w:rsidRPr="00E61C98">
        <w:rPr>
          <w:color w:val="000000" w:themeColor="text1"/>
          <w:sz w:val="24"/>
          <w:szCs w:val="24"/>
          <w:lang w:val="en-US"/>
        </w:rPr>
        <w:t>II</w:t>
      </w:r>
      <w:r w:rsidRPr="00E61C98">
        <w:rPr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Колпашевского района на 202</w:t>
      </w:r>
      <w:r w:rsidR="00DE0913">
        <w:rPr>
          <w:color w:val="000000" w:themeColor="text1"/>
          <w:sz w:val="24"/>
          <w:szCs w:val="24"/>
        </w:rPr>
        <w:t>4</w:t>
      </w:r>
      <w:r w:rsidRPr="00E61C98">
        <w:rPr>
          <w:color w:val="000000" w:themeColor="text1"/>
          <w:sz w:val="24"/>
          <w:szCs w:val="24"/>
        </w:rPr>
        <w:t xml:space="preserve"> год, ст. 17 Положения о Счетной палате Колпашевского района, Стандарта внешнего муниципального финансового контроля «Экспертиза муниципальных программ (проектов муниципальных программ)», утвержденного приказом Счетной палаты Колпашевского района от 20.12.2022 № 48, Порядка направления проектов нормативных правовых актов Администрации Колпашевского района на экспертизу в Счетную палату Колпашевского района (решение Думы Колпашевс</w:t>
      </w:r>
      <w:r w:rsidR="007A66D4">
        <w:rPr>
          <w:color w:val="000000" w:themeColor="text1"/>
          <w:sz w:val="24"/>
          <w:szCs w:val="24"/>
        </w:rPr>
        <w:t>кого района от 07.09.2015 № 91)</w:t>
      </w:r>
      <w:r w:rsidRPr="00E61C98">
        <w:rPr>
          <w:color w:val="000000" w:themeColor="text1"/>
          <w:sz w:val="24"/>
          <w:szCs w:val="24"/>
        </w:rPr>
        <w:t xml:space="preserve"> проведена экспертиза </w:t>
      </w:r>
      <w:r w:rsidR="00DE0913" w:rsidRPr="00DE0913">
        <w:rPr>
          <w:sz w:val="24"/>
          <w:szCs w:val="24"/>
        </w:rPr>
        <w:t xml:space="preserve"> проекта изменений муниципальной программы</w:t>
      </w:r>
      <w:r w:rsidRPr="00E61C98">
        <w:rPr>
          <w:color w:val="000000" w:themeColor="text1"/>
          <w:sz w:val="24"/>
          <w:szCs w:val="24"/>
        </w:rPr>
        <w:t>, утвержденн</w:t>
      </w:r>
      <w:r w:rsidR="00DE0913">
        <w:rPr>
          <w:color w:val="000000" w:themeColor="text1"/>
          <w:sz w:val="24"/>
          <w:szCs w:val="24"/>
        </w:rPr>
        <w:t>ой</w:t>
      </w:r>
      <w:r w:rsidRPr="00E61C98">
        <w:rPr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 xml:space="preserve">постановлением Администрации Колпашевского района от </w:t>
      </w:r>
      <w:r w:rsidR="00002A17">
        <w:rPr>
          <w:bCs/>
          <w:color w:val="000000" w:themeColor="text1"/>
          <w:sz w:val="24"/>
          <w:szCs w:val="24"/>
        </w:rPr>
        <w:t>15</w:t>
      </w:r>
      <w:r w:rsidRPr="00E61C98">
        <w:rPr>
          <w:bCs/>
          <w:color w:val="000000" w:themeColor="text1"/>
          <w:sz w:val="24"/>
          <w:szCs w:val="24"/>
        </w:rPr>
        <w:t>.</w:t>
      </w:r>
      <w:r w:rsidR="00DE0913">
        <w:rPr>
          <w:bCs/>
          <w:color w:val="000000" w:themeColor="text1"/>
          <w:sz w:val="24"/>
          <w:szCs w:val="24"/>
        </w:rPr>
        <w:t>12</w:t>
      </w:r>
      <w:r w:rsidRPr="00E61C98">
        <w:rPr>
          <w:bCs/>
          <w:color w:val="000000" w:themeColor="text1"/>
          <w:sz w:val="24"/>
          <w:szCs w:val="24"/>
        </w:rPr>
        <w:t>.202</w:t>
      </w:r>
      <w:r w:rsidR="00DE0913">
        <w:rPr>
          <w:bCs/>
          <w:color w:val="000000" w:themeColor="text1"/>
          <w:sz w:val="24"/>
          <w:szCs w:val="24"/>
        </w:rPr>
        <w:t>1</w:t>
      </w:r>
      <w:r w:rsidRPr="00E61C98">
        <w:rPr>
          <w:bCs/>
          <w:color w:val="000000" w:themeColor="text1"/>
          <w:sz w:val="24"/>
          <w:szCs w:val="24"/>
        </w:rPr>
        <w:t xml:space="preserve"> № </w:t>
      </w:r>
      <w:r w:rsidR="00DE0913">
        <w:rPr>
          <w:bCs/>
          <w:color w:val="000000" w:themeColor="text1"/>
          <w:sz w:val="24"/>
          <w:szCs w:val="24"/>
        </w:rPr>
        <w:t>1</w:t>
      </w:r>
      <w:r w:rsidR="00002A17">
        <w:rPr>
          <w:bCs/>
          <w:color w:val="000000" w:themeColor="text1"/>
          <w:sz w:val="24"/>
          <w:szCs w:val="24"/>
        </w:rPr>
        <w:t>483</w:t>
      </w:r>
      <w:r w:rsidRPr="00E61C98">
        <w:rPr>
          <w:bCs/>
          <w:color w:val="000000" w:themeColor="text1"/>
          <w:sz w:val="24"/>
          <w:szCs w:val="24"/>
        </w:rPr>
        <w:t xml:space="preserve"> «О</w:t>
      </w:r>
      <w:r w:rsidR="00DE0913">
        <w:rPr>
          <w:bCs/>
          <w:color w:val="000000" w:themeColor="text1"/>
          <w:sz w:val="24"/>
          <w:szCs w:val="24"/>
        </w:rPr>
        <w:t xml:space="preserve">б </w:t>
      </w:r>
      <w:r w:rsidRPr="00E61C98">
        <w:rPr>
          <w:bCs/>
          <w:color w:val="000000" w:themeColor="text1"/>
          <w:sz w:val="24"/>
          <w:szCs w:val="24"/>
        </w:rPr>
        <w:t>утверждении муниципальной программы</w:t>
      </w:r>
      <w:r w:rsidR="00DE0913">
        <w:rPr>
          <w:bCs/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>«Развитие</w:t>
      </w:r>
      <w:r w:rsidR="00002A17">
        <w:rPr>
          <w:bCs/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>культуры</w:t>
      </w:r>
      <w:r w:rsidR="00002A17">
        <w:rPr>
          <w:bCs/>
          <w:color w:val="000000" w:themeColor="text1"/>
          <w:sz w:val="24"/>
          <w:szCs w:val="24"/>
        </w:rPr>
        <w:t xml:space="preserve"> в </w:t>
      </w:r>
      <w:r w:rsidRPr="00E61C98">
        <w:rPr>
          <w:bCs/>
          <w:color w:val="000000" w:themeColor="text1"/>
          <w:sz w:val="24"/>
          <w:szCs w:val="24"/>
        </w:rPr>
        <w:t>Колпашевск</w:t>
      </w:r>
      <w:r w:rsidR="00002A17">
        <w:rPr>
          <w:bCs/>
          <w:color w:val="000000" w:themeColor="text1"/>
          <w:sz w:val="24"/>
          <w:szCs w:val="24"/>
        </w:rPr>
        <w:t>ом</w:t>
      </w:r>
      <w:r w:rsidRPr="00E61C98">
        <w:rPr>
          <w:bCs/>
          <w:color w:val="000000" w:themeColor="text1"/>
          <w:sz w:val="24"/>
          <w:szCs w:val="24"/>
        </w:rPr>
        <w:t xml:space="preserve"> район</w:t>
      </w:r>
      <w:r w:rsidR="00002A17">
        <w:rPr>
          <w:bCs/>
          <w:color w:val="000000" w:themeColor="text1"/>
          <w:sz w:val="24"/>
          <w:szCs w:val="24"/>
        </w:rPr>
        <w:t>е»</w:t>
      </w:r>
      <w:r w:rsidRPr="00E61C98">
        <w:rPr>
          <w:bCs/>
          <w:color w:val="000000" w:themeColor="text1"/>
          <w:sz w:val="24"/>
          <w:szCs w:val="24"/>
        </w:rPr>
        <w:t xml:space="preserve"> (далее – </w:t>
      </w:r>
      <w:r w:rsidR="00DE0913">
        <w:rPr>
          <w:bCs/>
          <w:color w:val="000000" w:themeColor="text1"/>
          <w:sz w:val="24"/>
          <w:szCs w:val="24"/>
        </w:rPr>
        <w:t>проект изменений</w:t>
      </w:r>
      <w:r w:rsidR="00000106">
        <w:rPr>
          <w:bCs/>
          <w:color w:val="000000" w:themeColor="text1"/>
          <w:sz w:val="24"/>
          <w:szCs w:val="24"/>
        </w:rPr>
        <w:t>, проект постановления</w:t>
      </w:r>
      <w:r w:rsidRPr="00E61C98">
        <w:rPr>
          <w:bCs/>
          <w:color w:val="000000" w:themeColor="text1"/>
          <w:sz w:val="24"/>
          <w:szCs w:val="24"/>
        </w:rPr>
        <w:t>).</w:t>
      </w:r>
    </w:p>
    <w:p w14:paraId="7088456B" w14:textId="73FBA98D" w:rsidR="00F9041F" w:rsidRPr="00E61C98" w:rsidRDefault="00F9041F" w:rsidP="00F9041F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Ответственным исполнителем муниципальной программы </w:t>
      </w:r>
      <w:r>
        <w:rPr>
          <w:color w:val="000000" w:themeColor="text1"/>
          <w:sz w:val="24"/>
          <w:szCs w:val="24"/>
        </w:rPr>
        <w:t xml:space="preserve">является </w:t>
      </w:r>
      <w:r w:rsidRPr="00E61C98">
        <w:rPr>
          <w:color w:val="000000" w:themeColor="text1"/>
          <w:sz w:val="24"/>
          <w:szCs w:val="24"/>
        </w:rPr>
        <w:t>Управление по культуре, спорту и молодёжной политике Администрации Колпашевского района.</w:t>
      </w:r>
    </w:p>
    <w:p w14:paraId="0F55F27B" w14:textId="7BD0BC1B" w:rsidR="002F5F18" w:rsidRDefault="002F5F18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В результате проведенной экспертизы</w:t>
      </w:r>
      <w:r w:rsidR="00827D96">
        <w:rPr>
          <w:bCs/>
          <w:color w:val="000000" w:themeColor="text1"/>
          <w:sz w:val="24"/>
          <w:szCs w:val="24"/>
        </w:rPr>
        <w:t xml:space="preserve"> проекта изменений</w:t>
      </w:r>
      <w:r w:rsidRPr="00E61C98">
        <w:rPr>
          <w:bCs/>
          <w:color w:val="000000" w:themeColor="text1"/>
          <w:sz w:val="24"/>
          <w:szCs w:val="24"/>
        </w:rPr>
        <w:t xml:space="preserve"> и представленных к нему документов установлено следующее. </w:t>
      </w:r>
    </w:p>
    <w:p w14:paraId="75CADD93" w14:textId="6028B9A7" w:rsidR="00FE012B" w:rsidRPr="00F9041F" w:rsidRDefault="00FE012B" w:rsidP="00FE012B">
      <w:pPr>
        <w:pStyle w:val="ac"/>
        <w:ind w:firstLine="567"/>
        <w:jc w:val="both"/>
        <w:rPr>
          <w:bCs/>
          <w:sz w:val="24"/>
          <w:szCs w:val="24"/>
        </w:rPr>
      </w:pPr>
      <w:r w:rsidRPr="00F9041F">
        <w:rPr>
          <w:sz w:val="24"/>
          <w:szCs w:val="24"/>
        </w:rPr>
        <w:t>Проектом постановления вносятся изменения в муниципальную программу «</w:t>
      </w:r>
      <w:r w:rsidR="00A043AC" w:rsidRPr="00F9041F">
        <w:rPr>
          <w:sz w:val="24"/>
          <w:szCs w:val="24"/>
        </w:rPr>
        <w:t>Развитие культуры</w:t>
      </w:r>
      <w:r w:rsidR="00002A17">
        <w:rPr>
          <w:sz w:val="24"/>
          <w:szCs w:val="24"/>
        </w:rPr>
        <w:t xml:space="preserve"> в </w:t>
      </w:r>
      <w:r w:rsidR="00A043AC" w:rsidRPr="00F9041F">
        <w:rPr>
          <w:sz w:val="24"/>
          <w:szCs w:val="24"/>
        </w:rPr>
        <w:t>Колпашевск</w:t>
      </w:r>
      <w:r w:rsidR="00002A17">
        <w:rPr>
          <w:sz w:val="24"/>
          <w:szCs w:val="24"/>
        </w:rPr>
        <w:t>ом</w:t>
      </w:r>
      <w:r w:rsidR="00A043AC" w:rsidRPr="00F9041F">
        <w:rPr>
          <w:sz w:val="24"/>
          <w:szCs w:val="24"/>
        </w:rPr>
        <w:t xml:space="preserve"> район</w:t>
      </w:r>
      <w:r w:rsidR="00002A17">
        <w:rPr>
          <w:sz w:val="24"/>
          <w:szCs w:val="24"/>
        </w:rPr>
        <w:t>е»</w:t>
      </w:r>
      <w:r w:rsidRPr="00F9041F">
        <w:rPr>
          <w:sz w:val="24"/>
          <w:szCs w:val="24"/>
        </w:rPr>
        <w:t>,</w:t>
      </w:r>
      <w:r w:rsidR="00002A17">
        <w:rPr>
          <w:sz w:val="24"/>
          <w:szCs w:val="24"/>
        </w:rPr>
        <w:t xml:space="preserve"> </w:t>
      </w:r>
      <w:r w:rsidRPr="00F9041F">
        <w:rPr>
          <w:sz w:val="24"/>
          <w:szCs w:val="24"/>
        </w:rPr>
        <w:t xml:space="preserve">утвержденную постановлением Администрации Колпашевского района от </w:t>
      </w:r>
      <w:r w:rsidR="00002A17">
        <w:rPr>
          <w:sz w:val="24"/>
          <w:szCs w:val="24"/>
        </w:rPr>
        <w:t>15</w:t>
      </w:r>
      <w:r w:rsidRPr="00F9041F">
        <w:rPr>
          <w:sz w:val="24"/>
          <w:szCs w:val="24"/>
        </w:rPr>
        <w:t>.12.2021 г. № 1</w:t>
      </w:r>
      <w:r w:rsidR="00002A17">
        <w:rPr>
          <w:sz w:val="24"/>
          <w:szCs w:val="24"/>
        </w:rPr>
        <w:t>483</w:t>
      </w:r>
      <w:r w:rsidRPr="00F9041F">
        <w:rPr>
          <w:sz w:val="24"/>
          <w:szCs w:val="24"/>
        </w:rPr>
        <w:t xml:space="preserve"> (далее - муниципальная программа). </w:t>
      </w:r>
    </w:p>
    <w:p w14:paraId="2B09E9AC" w14:textId="77777777" w:rsidR="001165A7" w:rsidRDefault="00FE012B" w:rsidP="00FE012B">
      <w:pPr>
        <w:pStyle w:val="ac"/>
        <w:ind w:firstLine="567"/>
        <w:jc w:val="both"/>
        <w:rPr>
          <w:bCs/>
          <w:sz w:val="24"/>
          <w:szCs w:val="24"/>
        </w:rPr>
      </w:pPr>
      <w:r w:rsidRPr="00F9041F">
        <w:rPr>
          <w:bCs/>
          <w:sz w:val="24"/>
          <w:szCs w:val="24"/>
        </w:rPr>
        <w:t xml:space="preserve">На момент представления изменений в </w:t>
      </w:r>
      <w:r w:rsidR="00F9041F">
        <w:rPr>
          <w:bCs/>
          <w:sz w:val="24"/>
          <w:szCs w:val="24"/>
        </w:rPr>
        <w:t>2022 -</w:t>
      </w:r>
      <w:r w:rsidRPr="00F9041F">
        <w:rPr>
          <w:bCs/>
          <w:sz w:val="24"/>
          <w:szCs w:val="24"/>
        </w:rPr>
        <w:t>2023 год</w:t>
      </w:r>
      <w:r w:rsidR="00F9041F">
        <w:rPr>
          <w:bCs/>
          <w:sz w:val="24"/>
          <w:szCs w:val="24"/>
        </w:rPr>
        <w:t>ах</w:t>
      </w:r>
      <w:r w:rsidR="00000106">
        <w:rPr>
          <w:bCs/>
          <w:sz w:val="24"/>
          <w:szCs w:val="24"/>
        </w:rPr>
        <w:t xml:space="preserve"> в муниципальную программу</w:t>
      </w:r>
      <w:r w:rsidRPr="00F9041F">
        <w:rPr>
          <w:bCs/>
          <w:sz w:val="24"/>
          <w:szCs w:val="24"/>
        </w:rPr>
        <w:t xml:space="preserve"> вносились изменения постановлениями Администрации Колпашевского района</w:t>
      </w:r>
      <w:r w:rsidR="00F9041F">
        <w:rPr>
          <w:bCs/>
          <w:sz w:val="24"/>
          <w:szCs w:val="24"/>
        </w:rPr>
        <w:t xml:space="preserve"> от 2</w:t>
      </w:r>
      <w:r w:rsidR="00B15A00">
        <w:rPr>
          <w:bCs/>
          <w:sz w:val="24"/>
          <w:szCs w:val="24"/>
        </w:rPr>
        <w:t>4</w:t>
      </w:r>
      <w:r w:rsidR="00F9041F">
        <w:rPr>
          <w:bCs/>
          <w:sz w:val="24"/>
          <w:szCs w:val="24"/>
        </w:rPr>
        <w:t>.0</w:t>
      </w:r>
      <w:r w:rsidR="00B15A00">
        <w:rPr>
          <w:bCs/>
          <w:sz w:val="24"/>
          <w:szCs w:val="24"/>
        </w:rPr>
        <w:t>3</w:t>
      </w:r>
      <w:r w:rsidR="00F9041F">
        <w:rPr>
          <w:bCs/>
          <w:sz w:val="24"/>
          <w:szCs w:val="24"/>
        </w:rPr>
        <w:t xml:space="preserve">.2022 № </w:t>
      </w:r>
      <w:r w:rsidR="00B15A00">
        <w:rPr>
          <w:bCs/>
          <w:sz w:val="24"/>
          <w:szCs w:val="24"/>
        </w:rPr>
        <w:t>383</w:t>
      </w:r>
      <w:r w:rsidR="00F9041F">
        <w:rPr>
          <w:bCs/>
          <w:sz w:val="24"/>
          <w:szCs w:val="24"/>
        </w:rPr>
        <w:t>, от 29.12.2022 № 152</w:t>
      </w:r>
      <w:r w:rsidR="00B15A00">
        <w:rPr>
          <w:bCs/>
          <w:sz w:val="24"/>
          <w:szCs w:val="24"/>
        </w:rPr>
        <w:t>5</w:t>
      </w:r>
      <w:r w:rsidR="00F9041F">
        <w:rPr>
          <w:bCs/>
          <w:sz w:val="24"/>
          <w:szCs w:val="24"/>
        </w:rPr>
        <w:t xml:space="preserve">, </w:t>
      </w:r>
      <w:r w:rsidRPr="00F9041F">
        <w:rPr>
          <w:bCs/>
          <w:sz w:val="24"/>
          <w:szCs w:val="24"/>
        </w:rPr>
        <w:t xml:space="preserve">от </w:t>
      </w:r>
      <w:r w:rsidR="00B15A00">
        <w:rPr>
          <w:bCs/>
          <w:sz w:val="24"/>
          <w:szCs w:val="24"/>
        </w:rPr>
        <w:t>10</w:t>
      </w:r>
      <w:r w:rsidRPr="00F9041F">
        <w:rPr>
          <w:bCs/>
          <w:sz w:val="24"/>
          <w:szCs w:val="24"/>
        </w:rPr>
        <w:t>.0</w:t>
      </w:r>
      <w:r w:rsidR="00A25AC2">
        <w:rPr>
          <w:bCs/>
          <w:sz w:val="24"/>
          <w:szCs w:val="24"/>
        </w:rPr>
        <w:t>3</w:t>
      </w:r>
      <w:r w:rsidRPr="00F9041F">
        <w:rPr>
          <w:bCs/>
          <w:sz w:val="24"/>
          <w:szCs w:val="24"/>
        </w:rPr>
        <w:t xml:space="preserve">.2023 № </w:t>
      </w:r>
      <w:r w:rsidR="00A25AC2">
        <w:rPr>
          <w:bCs/>
          <w:sz w:val="24"/>
          <w:szCs w:val="24"/>
        </w:rPr>
        <w:t>2</w:t>
      </w:r>
      <w:r w:rsidR="00B15A00">
        <w:rPr>
          <w:bCs/>
          <w:sz w:val="24"/>
          <w:szCs w:val="24"/>
        </w:rPr>
        <w:t>15</w:t>
      </w:r>
      <w:r w:rsidRPr="00F9041F">
        <w:rPr>
          <w:bCs/>
          <w:sz w:val="24"/>
          <w:szCs w:val="24"/>
        </w:rPr>
        <w:t xml:space="preserve">, от </w:t>
      </w:r>
      <w:r w:rsidR="00B15A00">
        <w:rPr>
          <w:bCs/>
          <w:sz w:val="24"/>
          <w:szCs w:val="24"/>
        </w:rPr>
        <w:t>11</w:t>
      </w:r>
      <w:r w:rsidRPr="00F9041F">
        <w:rPr>
          <w:bCs/>
          <w:sz w:val="24"/>
          <w:szCs w:val="24"/>
        </w:rPr>
        <w:t>.0</w:t>
      </w:r>
      <w:r w:rsidR="00B15A00">
        <w:rPr>
          <w:bCs/>
          <w:sz w:val="24"/>
          <w:szCs w:val="24"/>
        </w:rPr>
        <w:t>9</w:t>
      </w:r>
      <w:r w:rsidRPr="00F9041F">
        <w:rPr>
          <w:bCs/>
          <w:sz w:val="24"/>
          <w:szCs w:val="24"/>
        </w:rPr>
        <w:t xml:space="preserve">.2023 № </w:t>
      </w:r>
      <w:r w:rsidR="00B15A00">
        <w:rPr>
          <w:bCs/>
          <w:sz w:val="24"/>
          <w:szCs w:val="24"/>
        </w:rPr>
        <w:t>813</w:t>
      </w:r>
      <w:r w:rsidRPr="00F9041F">
        <w:rPr>
          <w:bCs/>
          <w:sz w:val="24"/>
          <w:szCs w:val="24"/>
        </w:rPr>
        <w:t>.</w:t>
      </w:r>
      <w:r w:rsidR="00512406">
        <w:rPr>
          <w:bCs/>
          <w:sz w:val="24"/>
          <w:szCs w:val="24"/>
        </w:rPr>
        <w:t xml:space="preserve"> </w:t>
      </w:r>
    </w:p>
    <w:p w14:paraId="02A357CD" w14:textId="7138CC7E" w:rsidR="00FE012B" w:rsidRDefault="00512406" w:rsidP="00FE012B">
      <w:pPr>
        <w:pStyle w:val="ac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Следует отметить, что в нарушение п. 2 решения Думы Колпашевского района от 07.09.2015 № 91 проект изменений муниципальной программы, утвержденный постановлением Администрации Колпашевского района от 11.09.2023 № 813</w:t>
      </w:r>
      <w:r w:rsidR="00044189">
        <w:rPr>
          <w:bCs/>
          <w:sz w:val="24"/>
          <w:szCs w:val="24"/>
        </w:rPr>
        <w:t xml:space="preserve"> «О внесении изменений в приложение к постановлению Администрации Колпашевского района от 15.12.2021 № 1483 </w:t>
      </w:r>
      <w:r w:rsidR="00044189" w:rsidRPr="00E61C98">
        <w:rPr>
          <w:bCs/>
          <w:color w:val="000000" w:themeColor="text1"/>
          <w:sz w:val="24"/>
          <w:szCs w:val="24"/>
        </w:rPr>
        <w:t>«О</w:t>
      </w:r>
      <w:r w:rsidR="00044189">
        <w:rPr>
          <w:bCs/>
          <w:color w:val="000000" w:themeColor="text1"/>
          <w:sz w:val="24"/>
          <w:szCs w:val="24"/>
        </w:rPr>
        <w:t xml:space="preserve">б </w:t>
      </w:r>
      <w:r w:rsidR="00044189" w:rsidRPr="00E61C98">
        <w:rPr>
          <w:bCs/>
          <w:color w:val="000000" w:themeColor="text1"/>
          <w:sz w:val="24"/>
          <w:szCs w:val="24"/>
        </w:rPr>
        <w:t>утверждении муниципальной программы</w:t>
      </w:r>
      <w:r w:rsidR="00044189">
        <w:rPr>
          <w:bCs/>
          <w:color w:val="000000" w:themeColor="text1"/>
          <w:sz w:val="24"/>
          <w:szCs w:val="24"/>
        </w:rPr>
        <w:t xml:space="preserve"> </w:t>
      </w:r>
      <w:r w:rsidR="00044189" w:rsidRPr="00E61C98">
        <w:rPr>
          <w:bCs/>
          <w:color w:val="000000" w:themeColor="text1"/>
          <w:sz w:val="24"/>
          <w:szCs w:val="24"/>
        </w:rPr>
        <w:t>«Развитие</w:t>
      </w:r>
      <w:r w:rsidR="00044189">
        <w:rPr>
          <w:bCs/>
          <w:color w:val="000000" w:themeColor="text1"/>
          <w:sz w:val="24"/>
          <w:szCs w:val="24"/>
        </w:rPr>
        <w:t xml:space="preserve"> </w:t>
      </w:r>
      <w:r w:rsidR="00044189" w:rsidRPr="00E61C98">
        <w:rPr>
          <w:bCs/>
          <w:color w:val="000000" w:themeColor="text1"/>
          <w:sz w:val="24"/>
          <w:szCs w:val="24"/>
        </w:rPr>
        <w:t>культуры</w:t>
      </w:r>
      <w:r w:rsidR="00044189">
        <w:rPr>
          <w:bCs/>
          <w:color w:val="000000" w:themeColor="text1"/>
          <w:sz w:val="24"/>
          <w:szCs w:val="24"/>
        </w:rPr>
        <w:t xml:space="preserve"> в </w:t>
      </w:r>
      <w:r w:rsidR="00044189" w:rsidRPr="00E61C98">
        <w:rPr>
          <w:bCs/>
          <w:color w:val="000000" w:themeColor="text1"/>
          <w:sz w:val="24"/>
          <w:szCs w:val="24"/>
        </w:rPr>
        <w:t>Колпашевск</w:t>
      </w:r>
      <w:r w:rsidR="00044189">
        <w:rPr>
          <w:bCs/>
          <w:color w:val="000000" w:themeColor="text1"/>
          <w:sz w:val="24"/>
          <w:szCs w:val="24"/>
        </w:rPr>
        <w:t>ом</w:t>
      </w:r>
      <w:r w:rsidR="00044189" w:rsidRPr="00E61C98">
        <w:rPr>
          <w:bCs/>
          <w:color w:val="000000" w:themeColor="text1"/>
          <w:sz w:val="24"/>
          <w:szCs w:val="24"/>
        </w:rPr>
        <w:t xml:space="preserve"> район</w:t>
      </w:r>
      <w:r w:rsidR="00044189">
        <w:rPr>
          <w:bCs/>
          <w:color w:val="000000" w:themeColor="text1"/>
          <w:sz w:val="24"/>
          <w:szCs w:val="24"/>
        </w:rPr>
        <w:t>е»» на э</w:t>
      </w:r>
      <w:r>
        <w:rPr>
          <w:bCs/>
          <w:sz w:val="24"/>
          <w:szCs w:val="24"/>
        </w:rPr>
        <w:t xml:space="preserve">кспертизу в Счетную палату Колпашевского района не направлялся.  </w:t>
      </w:r>
    </w:p>
    <w:p w14:paraId="75252C37" w14:textId="13AA7BE5" w:rsidR="00157A98" w:rsidRPr="00605D59" w:rsidRDefault="00157A98" w:rsidP="00157A98">
      <w:pPr>
        <w:ind w:firstLine="567"/>
        <w:jc w:val="both"/>
        <w:rPr>
          <w:bCs/>
          <w:sz w:val="24"/>
          <w:szCs w:val="24"/>
        </w:rPr>
      </w:pPr>
      <w:r w:rsidRPr="00543388">
        <w:rPr>
          <w:b/>
          <w:sz w:val="24"/>
          <w:szCs w:val="24"/>
        </w:rPr>
        <w:t>Предложение:</w:t>
      </w:r>
      <w:r w:rsidRPr="00605D59">
        <w:rPr>
          <w:bCs/>
          <w:sz w:val="24"/>
          <w:szCs w:val="24"/>
        </w:rPr>
        <w:t xml:space="preserve"> принять меры к соблюдению</w:t>
      </w:r>
      <w:r>
        <w:rPr>
          <w:bCs/>
          <w:sz w:val="24"/>
          <w:szCs w:val="24"/>
        </w:rPr>
        <w:t xml:space="preserve"> п. 2 Порядка направления проектов нормативных правовых актов </w:t>
      </w:r>
      <w:r w:rsidRPr="00E61C98">
        <w:rPr>
          <w:color w:val="000000" w:themeColor="text1"/>
          <w:sz w:val="24"/>
          <w:szCs w:val="24"/>
        </w:rPr>
        <w:t>Администрации Колпашевского района на экспертизу в Счетную палату Колпашевского района</w:t>
      </w:r>
      <w:r>
        <w:rPr>
          <w:color w:val="000000" w:themeColor="text1"/>
          <w:sz w:val="24"/>
          <w:szCs w:val="24"/>
        </w:rPr>
        <w:t>, утвержденного решением Думы Колпашевского района от 07.09.2015 № 91.</w:t>
      </w:r>
    </w:p>
    <w:p w14:paraId="4F6C0FA4" w14:textId="19B265F2" w:rsidR="00FE012B" w:rsidRPr="00264FDB" w:rsidRDefault="00FE012B" w:rsidP="00FE012B">
      <w:pPr>
        <w:ind w:firstLine="567"/>
        <w:jc w:val="both"/>
        <w:rPr>
          <w:bCs/>
          <w:sz w:val="24"/>
          <w:szCs w:val="24"/>
        </w:rPr>
      </w:pPr>
      <w:r w:rsidRPr="00264FDB">
        <w:rPr>
          <w:bCs/>
          <w:spacing w:val="-1"/>
          <w:sz w:val="24"/>
          <w:szCs w:val="24"/>
        </w:rPr>
        <w:lastRenderedPageBreak/>
        <w:t>Случаи внесения изменений в муниципальную программу предусмотрены</w:t>
      </w:r>
      <w:r w:rsidR="00264FDB">
        <w:rPr>
          <w:bCs/>
          <w:spacing w:val="-1"/>
          <w:sz w:val="24"/>
          <w:szCs w:val="24"/>
        </w:rPr>
        <w:t xml:space="preserve"> </w:t>
      </w:r>
      <w:r w:rsidRPr="00264FDB">
        <w:rPr>
          <w:bCs/>
          <w:spacing w:val="-1"/>
          <w:sz w:val="24"/>
          <w:szCs w:val="24"/>
        </w:rPr>
        <w:t xml:space="preserve">п. 5.13 Порядка </w:t>
      </w:r>
      <w:r w:rsidRPr="00264FDB">
        <w:rPr>
          <w:sz w:val="24"/>
          <w:szCs w:val="24"/>
        </w:rPr>
        <w:t>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контроля, утвержденным постановлением Администрации Колпашевского района от 16.02.2015 № 155 (далее – Порядок</w:t>
      </w:r>
      <w:r w:rsidR="00A25AC2">
        <w:rPr>
          <w:sz w:val="24"/>
          <w:szCs w:val="24"/>
        </w:rPr>
        <w:t xml:space="preserve"> </w:t>
      </w:r>
      <w:r w:rsidRPr="00264FDB">
        <w:rPr>
          <w:sz w:val="24"/>
          <w:szCs w:val="24"/>
        </w:rPr>
        <w:t xml:space="preserve">№ 155). </w:t>
      </w:r>
      <w:r w:rsidRPr="00264FDB">
        <w:rPr>
          <w:bCs/>
          <w:spacing w:val="-1"/>
          <w:sz w:val="24"/>
          <w:szCs w:val="24"/>
        </w:rPr>
        <w:t xml:space="preserve"> </w:t>
      </w:r>
      <w:r w:rsidRPr="00264FDB">
        <w:rPr>
          <w:bCs/>
          <w:sz w:val="24"/>
          <w:szCs w:val="24"/>
        </w:rPr>
        <w:t xml:space="preserve"> </w:t>
      </w:r>
    </w:p>
    <w:p w14:paraId="7FA0DAF2" w14:textId="77777777" w:rsidR="00FE012B" w:rsidRPr="00264FDB" w:rsidRDefault="00FE012B" w:rsidP="00FE012B">
      <w:pPr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264FDB">
        <w:rPr>
          <w:bCs/>
          <w:color w:val="000000"/>
          <w:sz w:val="24"/>
          <w:szCs w:val="24"/>
        </w:rPr>
        <w:t>Согласно пояснительной записке</w:t>
      </w:r>
      <w:proofErr w:type="gramEnd"/>
      <w:r w:rsidRPr="00264FDB">
        <w:rPr>
          <w:bCs/>
          <w:color w:val="000000"/>
          <w:sz w:val="24"/>
          <w:szCs w:val="24"/>
        </w:rPr>
        <w:t xml:space="preserve"> внесение изменений в муниципальную программу обусловлено:</w:t>
      </w:r>
    </w:p>
    <w:p w14:paraId="58FC7AFC" w14:textId="39D6BB5E" w:rsidR="00FE012B" w:rsidRPr="00264FDB" w:rsidRDefault="00FE012B" w:rsidP="00FE012B">
      <w:pPr>
        <w:ind w:firstLine="567"/>
        <w:jc w:val="both"/>
        <w:rPr>
          <w:bCs/>
          <w:color w:val="000000"/>
          <w:sz w:val="24"/>
          <w:szCs w:val="24"/>
        </w:rPr>
      </w:pPr>
      <w:r w:rsidRPr="00264FDB">
        <w:rPr>
          <w:bCs/>
          <w:color w:val="000000"/>
          <w:sz w:val="24"/>
          <w:szCs w:val="24"/>
        </w:rPr>
        <w:t xml:space="preserve">- приведением муниципальной программы в соответствие с решением Думы Колпашевского района от 25.11.2022 № 128 </w:t>
      </w:r>
      <w:r w:rsidRPr="00264FDB">
        <w:rPr>
          <w:color w:val="000000"/>
          <w:sz w:val="24"/>
          <w:szCs w:val="24"/>
        </w:rPr>
        <w:t>«О бюджете муниципального образования «Колпашевский район» на 2023 год и на плановый период 2024 и 2025 годов» (в редакции решени</w:t>
      </w:r>
      <w:r w:rsidR="00264FDB" w:rsidRPr="00264FDB">
        <w:rPr>
          <w:color w:val="000000"/>
          <w:sz w:val="24"/>
          <w:szCs w:val="24"/>
        </w:rPr>
        <w:t>я</w:t>
      </w:r>
      <w:r w:rsidRPr="00264FDB">
        <w:rPr>
          <w:color w:val="000000"/>
          <w:sz w:val="24"/>
          <w:szCs w:val="24"/>
        </w:rPr>
        <w:t xml:space="preserve"> Думы Колпашевского района от</w:t>
      </w:r>
      <w:r w:rsidR="00264FDB" w:rsidRPr="00264FDB">
        <w:rPr>
          <w:color w:val="000000"/>
          <w:sz w:val="24"/>
          <w:szCs w:val="24"/>
        </w:rPr>
        <w:t xml:space="preserve"> 15</w:t>
      </w:r>
      <w:r w:rsidRPr="00264FDB">
        <w:rPr>
          <w:color w:val="000000"/>
          <w:sz w:val="24"/>
          <w:szCs w:val="24"/>
        </w:rPr>
        <w:t>.12.2023 № 128);</w:t>
      </w:r>
      <w:r w:rsidRPr="00264FDB">
        <w:rPr>
          <w:bCs/>
          <w:color w:val="000000"/>
          <w:sz w:val="24"/>
          <w:szCs w:val="24"/>
        </w:rPr>
        <w:t xml:space="preserve"> </w:t>
      </w:r>
    </w:p>
    <w:p w14:paraId="69070629" w14:textId="1A18A645" w:rsidR="00FE012B" w:rsidRPr="00FE76D1" w:rsidRDefault="00FE012B" w:rsidP="00FE012B">
      <w:pPr>
        <w:ind w:firstLine="567"/>
        <w:jc w:val="both"/>
        <w:rPr>
          <w:color w:val="000000"/>
          <w:sz w:val="24"/>
          <w:szCs w:val="24"/>
        </w:rPr>
      </w:pPr>
      <w:r w:rsidRPr="00264FDB">
        <w:rPr>
          <w:color w:val="000000"/>
          <w:sz w:val="24"/>
          <w:szCs w:val="24"/>
        </w:rPr>
        <w:t>- приведением муниципальной программы в соответствие с</w:t>
      </w:r>
      <w:r w:rsidR="00264FDB" w:rsidRPr="00264FDB">
        <w:rPr>
          <w:color w:val="000000"/>
          <w:sz w:val="24"/>
          <w:szCs w:val="24"/>
        </w:rPr>
        <w:t xml:space="preserve"> </w:t>
      </w:r>
      <w:r w:rsidRPr="00264FDB">
        <w:rPr>
          <w:color w:val="000000"/>
          <w:sz w:val="24"/>
          <w:szCs w:val="24"/>
        </w:rPr>
        <w:t xml:space="preserve">подпунктом «в» пункта 5.13.2 </w:t>
      </w:r>
      <w:r w:rsidRPr="00264FDB">
        <w:rPr>
          <w:bCs/>
          <w:color w:val="000000"/>
          <w:spacing w:val="-1"/>
          <w:sz w:val="24"/>
          <w:szCs w:val="24"/>
        </w:rPr>
        <w:t xml:space="preserve">Порядка </w:t>
      </w:r>
      <w:r w:rsidRPr="00264FDB">
        <w:rPr>
          <w:color w:val="000000"/>
          <w:sz w:val="24"/>
          <w:szCs w:val="24"/>
        </w:rPr>
        <w:t>№ 155</w:t>
      </w:r>
      <w:r w:rsidR="00FE76D1">
        <w:rPr>
          <w:color w:val="000000"/>
          <w:sz w:val="24"/>
          <w:szCs w:val="24"/>
        </w:rPr>
        <w:t>.</w:t>
      </w:r>
    </w:p>
    <w:p w14:paraId="0706C4EE" w14:textId="3E895A7C" w:rsidR="00B356AE" w:rsidRPr="008308F3" w:rsidRDefault="00FE012B" w:rsidP="008308F3">
      <w:pPr>
        <w:ind w:firstLine="567"/>
        <w:jc w:val="both"/>
        <w:rPr>
          <w:color w:val="000000"/>
          <w:sz w:val="24"/>
          <w:szCs w:val="24"/>
        </w:rPr>
      </w:pPr>
      <w:r w:rsidRPr="00AA5D0D">
        <w:rPr>
          <w:color w:val="000000"/>
          <w:sz w:val="24"/>
          <w:szCs w:val="24"/>
        </w:rPr>
        <w:t xml:space="preserve">Проектом </w:t>
      </w:r>
      <w:r w:rsidR="008308F3">
        <w:rPr>
          <w:color w:val="000000"/>
          <w:sz w:val="24"/>
          <w:szCs w:val="24"/>
        </w:rPr>
        <w:t xml:space="preserve">постановления вносятся </w:t>
      </w:r>
      <w:r w:rsidR="00B356AE" w:rsidRPr="008308F3">
        <w:rPr>
          <w:color w:val="000000"/>
          <w:sz w:val="24"/>
          <w:szCs w:val="24"/>
        </w:rPr>
        <w:t xml:space="preserve">изменения в </w:t>
      </w:r>
      <w:r w:rsidR="009737F8">
        <w:rPr>
          <w:color w:val="000000"/>
          <w:sz w:val="24"/>
          <w:szCs w:val="24"/>
        </w:rPr>
        <w:t>раздел 1 П</w:t>
      </w:r>
      <w:r w:rsidR="00B356AE" w:rsidRPr="008308F3">
        <w:rPr>
          <w:color w:val="000000"/>
          <w:sz w:val="24"/>
          <w:szCs w:val="24"/>
        </w:rPr>
        <w:t xml:space="preserve">аспорт муниципальной программы по строке «Объем и источники финансирования муниципальной программы (с детализацией по годам реализации с учетом прогнозного периода)» в части корректировки объема финансирования муниципальной программы на 2023 год в соответствие с решением </w:t>
      </w:r>
      <w:r w:rsidR="00B356AE" w:rsidRPr="008308F3">
        <w:rPr>
          <w:bCs/>
          <w:color w:val="000000"/>
          <w:sz w:val="24"/>
          <w:szCs w:val="24"/>
        </w:rPr>
        <w:t xml:space="preserve">Думы Колпашевского района </w:t>
      </w:r>
      <w:r w:rsidR="00B356AE" w:rsidRPr="008308F3">
        <w:rPr>
          <w:color w:val="000000"/>
          <w:sz w:val="24"/>
          <w:szCs w:val="24"/>
        </w:rPr>
        <w:t xml:space="preserve">от </w:t>
      </w:r>
      <w:r w:rsidR="008308F3">
        <w:rPr>
          <w:color w:val="000000"/>
          <w:sz w:val="24"/>
          <w:szCs w:val="24"/>
        </w:rPr>
        <w:t>15</w:t>
      </w:r>
      <w:r w:rsidR="00B356AE" w:rsidRPr="008308F3">
        <w:rPr>
          <w:color w:val="000000"/>
          <w:sz w:val="24"/>
          <w:szCs w:val="24"/>
        </w:rPr>
        <w:t>.1</w:t>
      </w:r>
      <w:r w:rsidR="008308F3">
        <w:rPr>
          <w:color w:val="000000"/>
          <w:sz w:val="24"/>
          <w:szCs w:val="24"/>
        </w:rPr>
        <w:t>2</w:t>
      </w:r>
      <w:r w:rsidR="00B356AE" w:rsidRPr="008308F3">
        <w:rPr>
          <w:color w:val="000000"/>
          <w:sz w:val="24"/>
          <w:szCs w:val="24"/>
        </w:rPr>
        <w:t>.202</w:t>
      </w:r>
      <w:r w:rsidR="008308F3">
        <w:rPr>
          <w:color w:val="000000"/>
          <w:sz w:val="24"/>
          <w:szCs w:val="24"/>
        </w:rPr>
        <w:t>3</w:t>
      </w:r>
      <w:r w:rsidR="00B356AE" w:rsidRPr="008308F3">
        <w:rPr>
          <w:color w:val="000000"/>
          <w:sz w:val="24"/>
          <w:szCs w:val="24"/>
        </w:rPr>
        <w:t xml:space="preserve"> № 128</w:t>
      </w:r>
      <w:r w:rsidR="008308F3">
        <w:rPr>
          <w:color w:val="000000"/>
          <w:sz w:val="24"/>
          <w:szCs w:val="24"/>
        </w:rPr>
        <w:t xml:space="preserve"> </w:t>
      </w:r>
      <w:r w:rsidR="008308F3" w:rsidRPr="008308F3">
        <w:rPr>
          <w:sz w:val="24"/>
          <w:szCs w:val="24"/>
        </w:rPr>
        <w:t xml:space="preserve">«О внесении изменений в решение Думы Колпашевского района от 25.11.2022 № 128 </w:t>
      </w:r>
      <w:r w:rsidR="008308F3" w:rsidRPr="008308F3">
        <w:rPr>
          <w:color w:val="000000"/>
          <w:sz w:val="24"/>
          <w:szCs w:val="24"/>
        </w:rPr>
        <w:t xml:space="preserve">«О бюджете муниципального образования «Колпашевский район» на 2023 год и на плановый период 2024 и 2025 годов»». </w:t>
      </w:r>
      <w:r w:rsidR="00B356AE" w:rsidRPr="008308F3">
        <w:rPr>
          <w:color w:val="000000"/>
          <w:sz w:val="24"/>
          <w:szCs w:val="24"/>
        </w:rPr>
        <w:t xml:space="preserve"> </w:t>
      </w:r>
    </w:p>
    <w:p w14:paraId="29BD9B28" w14:textId="53D839F2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При этом общий объем финансирования муниципальной программы увеличивается на </w:t>
      </w:r>
      <w:r w:rsidR="00835708">
        <w:rPr>
          <w:color w:val="000000"/>
          <w:sz w:val="24"/>
          <w:szCs w:val="24"/>
        </w:rPr>
        <w:t>18 708</w:t>
      </w:r>
      <w:r w:rsidRPr="008308F3">
        <w:rPr>
          <w:color w:val="000000"/>
          <w:sz w:val="24"/>
          <w:szCs w:val="24"/>
        </w:rPr>
        <w:t>,</w:t>
      </w:r>
      <w:r w:rsidR="00835708">
        <w:rPr>
          <w:color w:val="000000"/>
          <w:sz w:val="24"/>
          <w:szCs w:val="24"/>
        </w:rPr>
        <w:t>9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Pr="008308F3">
        <w:rPr>
          <w:color w:val="000000"/>
          <w:sz w:val="24"/>
          <w:szCs w:val="24"/>
        </w:rPr>
        <w:t xml:space="preserve"> и составит </w:t>
      </w:r>
      <w:r w:rsidR="00835708">
        <w:rPr>
          <w:color w:val="000000"/>
          <w:sz w:val="24"/>
          <w:szCs w:val="24"/>
        </w:rPr>
        <w:t>471</w:t>
      </w:r>
      <w:r w:rsidRPr="008308F3">
        <w:rPr>
          <w:color w:val="000000"/>
          <w:sz w:val="24"/>
          <w:szCs w:val="24"/>
        </w:rPr>
        <w:t> </w:t>
      </w:r>
      <w:r w:rsidR="00835708">
        <w:rPr>
          <w:color w:val="000000"/>
          <w:sz w:val="24"/>
          <w:szCs w:val="24"/>
        </w:rPr>
        <w:t>511</w:t>
      </w:r>
      <w:r w:rsidRPr="008308F3">
        <w:rPr>
          <w:color w:val="000000"/>
          <w:sz w:val="24"/>
          <w:szCs w:val="24"/>
        </w:rPr>
        <w:t>,</w:t>
      </w:r>
      <w:r w:rsidR="00835708">
        <w:rPr>
          <w:color w:val="000000"/>
          <w:sz w:val="24"/>
          <w:szCs w:val="24"/>
        </w:rPr>
        <w:t>5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r w:rsidRPr="008308F3">
        <w:rPr>
          <w:color w:val="000000"/>
          <w:sz w:val="24"/>
          <w:szCs w:val="24"/>
        </w:rPr>
        <w:t>тыс.рублей</w:t>
      </w:r>
      <w:proofErr w:type="spellEnd"/>
      <w:r w:rsidRPr="008308F3">
        <w:rPr>
          <w:color w:val="000000"/>
          <w:sz w:val="24"/>
          <w:szCs w:val="24"/>
        </w:rPr>
        <w:t>, в том числе:</w:t>
      </w:r>
    </w:p>
    <w:p w14:paraId="69F605F3" w14:textId="015F8FD9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2022 год – </w:t>
      </w:r>
      <w:r w:rsidR="00835708">
        <w:rPr>
          <w:color w:val="000000"/>
          <w:sz w:val="24"/>
          <w:szCs w:val="24"/>
        </w:rPr>
        <w:t>33</w:t>
      </w:r>
      <w:r w:rsidRPr="008308F3">
        <w:rPr>
          <w:color w:val="000000"/>
          <w:sz w:val="24"/>
          <w:szCs w:val="24"/>
        </w:rPr>
        <w:t> </w:t>
      </w:r>
      <w:r w:rsidR="00E80F37">
        <w:rPr>
          <w:color w:val="000000"/>
          <w:sz w:val="24"/>
          <w:szCs w:val="24"/>
        </w:rPr>
        <w:t>7</w:t>
      </w:r>
      <w:r w:rsidR="00835708">
        <w:rPr>
          <w:color w:val="000000"/>
          <w:sz w:val="24"/>
          <w:szCs w:val="24"/>
        </w:rPr>
        <w:t>49</w:t>
      </w:r>
      <w:r w:rsidRPr="008308F3">
        <w:rPr>
          <w:color w:val="000000"/>
          <w:sz w:val="24"/>
          <w:szCs w:val="24"/>
        </w:rPr>
        <w:t>,</w:t>
      </w:r>
      <w:r w:rsidR="00835708">
        <w:rPr>
          <w:color w:val="000000"/>
          <w:sz w:val="24"/>
          <w:szCs w:val="24"/>
        </w:rPr>
        <w:t>1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1E4F32DE" w14:textId="590981FF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2023 год – </w:t>
      </w:r>
      <w:r w:rsidR="00E80F37">
        <w:rPr>
          <w:color w:val="000000"/>
          <w:sz w:val="24"/>
          <w:szCs w:val="24"/>
        </w:rPr>
        <w:t>1</w:t>
      </w:r>
      <w:r w:rsidR="00835708">
        <w:rPr>
          <w:color w:val="000000"/>
          <w:sz w:val="24"/>
          <w:szCs w:val="24"/>
        </w:rPr>
        <w:t>36</w:t>
      </w:r>
      <w:r w:rsidRPr="008308F3">
        <w:rPr>
          <w:color w:val="000000"/>
          <w:sz w:val="24"/>
          <w:szCs w:val="24"/>
        </w:rPr>
        <w:t> </w:t>
      </w:r>
      <w:r w:rsidR="00835708">
        <w:rPr>
          <w:color w:val="000000"/>
          <w:sz w:val="24"/>
          <w:szCs w:val="24"/>
        </w:rPr>
        <w:t>416</w:t>
      </w:r>
      <w:r w:rsidRPr="008308F3">
        <w:rPr>
          <w:color w:val="000000"/>
          <w:sz w:val="24"/>
          <w:szCs w:val="24"/>
        </w:rPr>
        <w:t>,</w:t>
      </w:r>
      <w:r w:rsidR="00835708">
        <w:rPr>
          <w:color w:val="000000"/>
          <w:sz w:val="24"/>
          <w:szCs w:val="24"/>
        </w:rPr>
        <w:t>4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(увеличение на </w:t>
      </w:r>
      <w:r w:rsidR="00835708">
        <w:rPr>
          <w:color w:val="000000"/>
          <w:sz w:val="24"/>
          <w:szCs w:val="24"/>
        </w:rPr>
        <w:t>1</w:t>
      </w:r>
      <w:r w:rsidR="00AC25CA">
        <w:rPr>
          <w:color w:val="000000"/>
          <w:sz w:val="24"/>
          <w:szCs w:val="24"/>
        </w:rPr>
        <w:t>8</w:t>
      </w:r>
      <w:r w:rsidR="00835708">
        <w:rPr>
          <w:color w:val="000000"/>
          <w:sz w:val="24"/>
          <w:szCs w:val="24"/>
        </w:rPr>
        <w:t xml:space="preserve"> 708</w:t>
      </w:r>
      <w:r w:rsidR="00AC25CA">
        <w:rPr>
          <w:color w:val="000000"/>
          <w:sz w:val="24"/>
          <w:szCs w:val="24"/>
        </w:rPr>
        <w:t>,</w:t>
      </w:r>
      <w:r w:rsidR="00835708">
        <w:rPr>
          <w:color w:val="000000"/>
          <w:sz w:val="24"/>
          <w:szCs w:val="24"/>
        </w:rPr>
        <w:t>9</w:t>
      </w:r>
      <w:r w:rsidR="00AC25CA">
        <w:rPr>
          <w:color w:val="000000"/>
          <w:sz w:val="24"/>
          <w:szCs w:val="24"/>
        </w:rPr>
        <w:t xml:space="preserve"> </w:t>
      </w:r>
      <w:proofErr w:type="spellStart"/>
      <w:r w:rsidR="00AC25CA">
        <w:rPr>
          <w:color w:val="000000"/>
          <w:sz w:val="24"/>
          <w:szCs w:val="24"/>
        </w:rPr>
        <w:t>тыс.рублей</w:t>
      </w:r>
      <w:proofErr w:type="spellEnd"/>
      <w:r w:rsidR="00AC25CA"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;</w:t>
      </w:r>
    </w:p>
    <w:p w14:paraId="5F5F1E3A" w14:textId="61DE8E7E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2024 год – </w:t>
      </w:r>
      <w:r w:rsidR="00E80F37">
        <w:rPr>
          <w:color w:val="000000"/>
          <w:sz w:val="24"/>
          <w:szCs w:val="24"/>
        </w:rPr>
        <w:t>1</w:t>
      </w:r>
      <w:r w:rsidR="00835708">
        <w:rPr>
          <w:color w:val="000000"/>
          <w:sz w:val="24"/>
          <w:szCs w:val="24"/>
        </w:rPr>
        <w:t>0</w:t>
      </w:r>
      <w:r w:rsidR="00E80F37">
        <w:rPr>
          <w:color w:val="000000"/>
          <w:sz w:val="24"/>
          <w:szCs w:val="24"/>
        </w:rPr>
        <w:t xml:space="preserve"> </w:t>
      </w:r>
      <w:r w:rsidR="00835708">
        <w:rPr>
          <w:color w:val="000000"/>
          <w:sz w:val="24"/>
          <w:szCs w:val="24"/>
        </w:rPr>
        <w:t>781</w:t>
      </w:r>
      <w:r w:rsidRPr="008308F3">
        <w:rPr>
          <w:color w:val="000000"/>
          <w:sz w:val="24"/>
          <w:szCs w:val="24"/>
        </w:rPr>
        <w:t>,</w:t>
      </w:r>
      <w:r w:rsidR="00835708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5F177E05" w14:textId="3CDD99D8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2025 год – </w:t>
      </w:r>
      <w:r w:rsidR="00835708">
        <w:rPr>
          <w:color w:val="000000"/>
          <w:sz w:val="24"/>
          <w:szCs w:val="24"/>
        </w:rPr>
        <w:t>2</w:t>
      </w:r>
      <w:r w:rsidR="00E80F37">
        <w:rPr>
          <w:color w:val="000000"/>
          <w:sz w:val="24"/>
          <w:szCs w:val="24"/>
        </w:rPr>
        <w:t xml:space="preserve"> 0</w:t>
      </w:r>
      <w:r w:rsidR="00835708">
        <w:rPr>
          <w:color w:val="000000"/>
          <w:sz w:val="24"/>
          <w:szCs w:val="24"/>
        </w:rPr>
        <w:t>9</w:t>
      </w:r>
      <w:r w:rsidR="00E80F37">
        <w:rPr>
          <w:color w:val="000000"/>
          <w:sz w:val="24"/>
          <w:szCs w:val="24"/>
        </w:rPr>
        <w:t>1</w:t>
      </w:r>
      <w:r w:rsidRPr="008308F3">
        <w:rPr>
          <w:color w:val="000000"/>
          <w:sz w:val="24"/>
          <w:szCs w:val="24"/>
        </w:rPr>
        <w:t>,</w:t>
      </w:r>
      <w:r w:rsidR="00835708">
        <w:rPr>
          <w:color w:val="000000"/>
          <w:sz w:val="24"/>
          <w:szCs w:val="24"/>
        </w:rPr>
        <w:t>9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234A75B0" w14:textId="516256A3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2026 год – </w:t>
      </w:r>
      <w:r w:rsidR="00835708">
        <w:rPr>
          <w:color w:val="000000"/>
          <w:sz w:val="24"/>
          <w:szCs w:val="24"/>
        </w:rPr>
        <w:t>13</w:t>
      </w:r>
      <w:r w:rsidR="00E80F37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> </w:t>
      </w:r>
      <w:r w:rsidR="00835708">
        <w:rPr>
          <w:color w:val="000000"/>
          <w:sz w:val="24"/>
          <w:szCs w:val="24"/>
        </w:rPr>
        <w:t>350</w:t>
      </w:r>
      <w:r w:rsidRPr="008308F3">
        <w:rPr>
          <w:color w:val="000000"/>
          <w:sz w:val="24"/>
          <w:szCs w:val="24"/>
        </w:rPr>
        <w:t>,</w:t>
      </w:r>
      <w:r w:rsidR="00835708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7A919BAE" w14:textId="5D018716" w:rsidR="00B356AE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2027 год – </w:t>
      </w:r>
      <w:r w:rsidR="00835708">
        <w:rPr>
          <w:color w:val="000000"/>
          <w:sz w:val="24"/>
          <w:szCs w:val="24"/>
        </w:rPr>
        <w:t>151 121</w:t>
      </w:r>
      <w:r w:rsidRPr="008308F3">
        <w:rPr>
          <w:color w:val="000000"/>
          <w:sz w:val="24"/>
          <w:szCs w:val="24"/>
        </w:rPr>
        <w:t>,</w:t>
      </w:r>
      <w:r w:rsidR="00835708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 xml:space="preserve">.  </w:t>
      </w:r>
    </w:p>
    <w:p w14:paraId="28E08F47" w14:textId="078B35CF" w:rsidR="00224FE6" w:rsidRDefault="00224FE6" w:rsidP="00224FE6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Изменения, внесенные в объем</w:t>
      </w:r>
      <w:r w:rsidR="00AE47FB">
        <w:rPr>
          <w:color w:val="000000" w:themeColor="text1"/>
          <w:sz w:val="24"/>
          <w:szCs w:val="24"/>
        </w:rPr>
        <w:t>ы</w:t>
      </w:r>
      <w:r>
        <w:rPr>
          <w:color w:val="000000" w:themeColor="text1"/>
          <w:sz w:val="24"/>
          <w:szCs w:val="24"/>
        </w:rPr>
        <w:t xml:space="preserve"> финансирования муниципальной программы в сравнении с предыдущей редакцией, представлены в таблице.</w:t>
      </w:r>
    </w:p>
    <w:p w14:paraId="49E5694A" w14:textId="77777777" w:rsidR="00224FE6" w:rsidRDefault="00224FE6" w:rsidP="00224FE6">
      <w:pPr>
        <w:ind w:firstLine="567"/>
        <w:jc w:val="both"/>
        <w:rPr>
          <w:color w:val="000000" w:themeColor="text1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330"/>
        <w:gridCol w:w="1037"/>
        <w:gridCol w:w="1138"/>
        <w:gridCol w:w="1075"/>
        <w:gridCol w:w="1063"/>
        <w:gridCol w:w="1074"/>
        <w:gridCol w:w="1160"/>
      </w:tblGrid>
      <w:tr w:rsidR="00224FE6" w14:paraId="50A40A42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5153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Нормативный правовой акт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0CC9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Год</w:t>
            </w:r>
          </w:p>
        </w:tc>
        <w:tc>
          <w:tcPr>
            <w:tcW w:w="6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4AE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bCs/>
                <w:spacing w:val="-1"/>
                <w:sz w:val="16"/>
                <w:szCs w:val="16"/>
              </w:rPr>
              <w:t>тыс.рублей</w:t>
            </w:r>
            <w:proofErr w:type="spellEnd"/>
            <w:proofErr w:type="gramEnd"/>
          </w:p>
        </w:tc>
      </w:tr>
      <w:tr w:rsidR="00224FE6" w14:paraId="6B7639DF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625D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C6234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254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5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099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в том числе по источникам финансирования</w:t>
            </w:r>
          </w:p>
        </w:tc>
      </w:tr>
      <w:tr w:rsidR="00224FE6" w14:paraId="0FE77F8D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0850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B8E9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7FF1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E3F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5DE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1CCC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6C6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Бюджеты поселений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305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proofErr w:type="spellStart"/>
            <w:r>
              <w:rPr>
                <w:bCs/>
                <w:spacing w:val="-1"/>
                <w:sz w:val="16"/>
                <w:szCs w:val="16"/>
              </w:rPr>
              <w:t>Внебюджет-ные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источники</w:t>
            </w:r>
          </w:p>
        </w:tc>
      </w:tr>
      <w:tr w:rsidR="00224FE6" w14:paraId="0C7349C8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FBE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Постановление </w:t>
            </w:r>
            <w:proofErr w:type="spellStart"/>
            <w:r>
              <w:rPr>
                <w:bCs/>
                <w:spacing w:val="-1"/>
                <w:sz w:val="16"/>
                <w:szCs w:val="16"/>
              </w:rPr>
              <w:t>Админстрации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Колпашевского района</w:t>
            </w:r>
          </w:p>
          <w:p w14:paraId="23105876" w14:textId="73299A83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от </w:t>
            </w:r>
            <w:r w:rsidR="00966141">
              <w:rPr>
                <w:bCs/>
                <w:spacing w:val="-1"/>
                <w:sz w:val="16"/>
                <w:szCs w:val="16"/>
              </w:rPr>
              <w:t>11</w:t>
            </w:r>
            <w:r>
              <w:rPr>
                <w:bCs/>
                <w:spacing w:val="-1"/>
                <w:sz w:val="16"/>
                <w:szCs w:val="16"/>
              </w:rPr>
              <w:t>.0</w:t>
            </w:r>
            <w:r w:rsidR="00966141">
              <w:rPr>
                <w:bCs/>
                <w:spacing w:val="-1"/>
                <w:sz w:val="16"/>
                <w:szCs w:val="16"/>
              </w:rPr>
              <w:t>9</w:t>
            </w:r>
            <w:r>
              <w:rPr>
                <w:bCs/>
                <w:spacing w:val="-1"/>
                <w:sz w:val="16"/>
                <w:szCs w:val="16"/>
              </w:rPr>
              <w:t xml:space="preserve">.2023       № </w:t>
            </w:r>
            <w:r w:rsidR="00966141">
              <w:rPr>
                <w:bCs/>
                <w:spacing w:val="-1"/>
                <w:sz w:val="16"/>
                <w:szCs w:val="16"/>
              </w:rPr>
              <w:t>813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594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7574" w14:textId="58C3F601" w:rsidR="00224FE6" w:rsidRDefault="0094477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757D63">
              <w:rPr>
                <w:bCs/>
                <w:spacing w:val="-1"/>
                <w:sz w:val="16"/>
                <w:szCs w:val="16"/>
              </w:rPr>
              <w:t>52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757D63">
              <w:rPr>
                <w:bCs/>
                <w:spacing w:val="-1"/>
                <w:sz w:val="16"/>
                <w:szCs w:val="16"/>
              </w:rPr>
              <w:t>802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757D63"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A980" w14:textId="58EE9573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8 2</w:t>
            </w:r>
            <w:r w:rsidR="00A0379A">
              <w:rPr>
                <w:bCs/>
                <w:spacing w:val="-1"/>
                <w:sz w:val="16"/>
                <w:szCs w:val="16"/>
              </w:rPr>
              <w:t>60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A0379A"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55C7B" w14:textId="729CF88B" w:rsidR="00224FE6" w:rsidRDefault="009A56DE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</w:t>
            </w:r>
            <w:r w:rsidR="00A0379A">
              <w:rPr>
                <w:bCs/>
                <w:spacing w:val="-1"/>
                <w:sz w:val="16"/>
                <w:szCs w:val="16"/>
              </w:rPr>
              <w:t>04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A0379A">
              <w:rPr>
                <w:bCs/>
                <w:spacing w:val="-1"/>
                <w:sz w:val="16"/>
                <w:szCs w:val="16"/>
              </w:rPr>
              <w:t>576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A0379A"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B161" w14:textId="351F27AC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224FE6">
              <w:rPr>
                <w:bCs/>
                <w:spacing w:val="-1"/>
                <w:sz w:val="16"/>
                <w:szCs w:val="16"/>
              </w:rPr>
              <w:t>3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8F7C87">
              <w:rPr>
                <w:bCs/>
                <w:spacing w:val="-1"/>
                <w:sz w:val="16"/>
                <w:szCs w:val="16"/>
              </w:rPr>
              <w:t>96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8F7C87"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8FC8" w14:textId="059D71AC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D8A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56E25E36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2478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ECE2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530B" w14:textId="5C5C8118" w:rsidR="00224FE6" w:rsidRDefault="0094477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7</w:t>
            </w:r>
            <w:r>
              <w:rPr>
                <w:bCs/>
                <w:spacing w:val="-1"/>
                <w:sz w:val="16"/>
                <w:szCs w:val="16"/>
              </w:rPr>
              <w:t>49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CF00" w14:textId="47150BA3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297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EC2C" w14:textId="43CAD384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1E29" w14:textId="0AA427E6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407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045A" w14:textId="75F99DC2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</w:t>
            </w:r>
            <w:r w:rsidR="00966141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DB7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410CFB6B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32B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061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E8F0" w14:textId="1B3802D5" w:rsidR="00224FE6" w:rsidRDefault="0094477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757D63">
              <w:rPr>
                <w:bCs/>
                <w:spacing w:val="-1"/>
                <w:sz w:val="16"/>
                <w:szCs w:val="16"/>
              </w:rPr>
              <w:t>17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757D63">
              <w:rPr>
                <w:bCs/>
                <w:spacing w:val="-1"/>
                <w:sz w:val="16"/>
                <w:szCs w:val="16"/>
              </w:rPr>
              <w:t>707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757D63"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22B2" w14:textId="5B44A454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7 9</w:t>
            </w:r>
            <w:r w:rsidR="00A0379A">
              <w:rPr>
                <w:bCs/>
                <w:spacing w:val="-1"/>
                <w:sz w:val="16"/>
                <w:szCs w:val="16"/>
              </w:rPr>
              <w:t>63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A0379A"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C289" w14:textId="5440416C" w:rsidR="00224FE6" w:rsidRDefault="00A0379A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</w:t>
            </w:r>
            <w:r w:rsidR="00A27B7D">
              <w:rPr>
                <w:bCs/>
                <w:spacing w:val="-1"/>
                <w:sz w:val="16"/>
                <w:szCs w:val="16"/>
              </w:rPr>
              <w:t>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487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BA44" w14:textId="5ACCF071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36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8F7C87">
              <w:rPr>
                <w:bCs/>
                <w:spacing w:val="-1"/>
                <w:sz w:val="16"/>
                <w:szCs w:val="16"/>
              </w:rPr>
              <w:t>256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8F7C87"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9AE4" w14:textId="1C4060FE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150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7EF9977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FDD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871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35BF" w14:textId="0DBC2861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944777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 w:rsidR="00944777">
              <w:rPr>
                <w:bCs/>
                <w:spacing w:val="-1"/>
                <w:sz w:val="16"/>
                <w:szCs w:val="16"/>
              </w:rPr>
              <w:t>78</w:t>
            </w:r>
            <w:r>
              <w:rPr>
                <w:bCs/>
                <w:spacing w:val="-1"/>
                <w:sz w:val="16"/>
                <w:szCs w:val="16"/>
              </w:rPr>
              <w:t>1,</w:t>
            </w:r>
            <w:r w:rsidR="00944777"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BE6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0D81" w14:textId="15704D0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1 </w:t>
            </w:r>
            <w:r w:rsidR="00966141">
              <w:rPr>
                <w:bCs/>
                <w:spacing w:val="-1"/>
                <w:sz w:val="16"/>
                <w:szCs w:val="16"/>
              </w:rPr>
              <w:t>818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966141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C04A" w14:textId="075434D2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963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BA17" w14:textId="3F7B0337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CAB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C96F64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60B5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EDA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CB3B" w14:textId="7BDB2184" w:rsidR="00224FE6" w:rsidRDefault="0094477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091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77E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31E8" w14:textId="2F1D4804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966141">
              <w:rPr>
                <w:bCs/>
                <w:spacing w:val="-1"/>
                <w:sz w:val="16"/>
                <w:szCs w:val="16"/>
              </w:rPr>
              <w:t xml:space="preserve"> 818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966141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192AF" w14:textId="1EB51FB9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273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11A6" w14:textId="3387BA69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F17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34E8311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26ED6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E34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FFD4" w14:textId="260E34C5" w:rsidR="00224FE6" w:rsidRDefault="0094477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7 </w:t>
            </w:r>
            <w:r>
              <w:rPr>
                <w:bCs/>
                <w:spacing w:val="-1"/>
                <w:sz w:val="16"/>
                <w:szCs w:val="16"/>
              </w:rPr>
              <w:t>350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2F5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402C" w14:textId="063AAFA6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108 432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4C5E7" w14:textId="4D996EDA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28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9</w:t>
            </w:r>
            <w:r>
              <w:rPr>
                <w:bCs/>
                <w:spacing w:val="-1"/>
                <w:sz w:val="16"/>
                <w:szCs w:val="16"/>
              </w:rPr>
              <w:t>18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1AA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CD3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467517E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D7DA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944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FF3F" w14:textId="5F06022E" w:rsidR="00224FE6" w:rsidRDefault="0094477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151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121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E81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33F1" w14:textId="04523A0B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118 975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801E" w14:textId="590C56EB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32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145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BC7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ED1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341A1727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02DA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21E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0E041" w14:textId="580EAD50" w:rsidR="00224FE6" w:rsidRDefault="0094477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 w:rsidR="00AC2BA1">
              <w:rPr>
                <w:bCs/>
                <w:spacing w:val="-1"/>
                <w:sz w:val="16"/>
                <w:szCs w:val="16"/>
              </w:rPr>
              <w:t>182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AC2BA1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7C87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29FE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2196" w14:textId="3E0F6ABC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21A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CDC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7FA5A4DA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F94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D96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7433" w14:textId="5546D3C9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A75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794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BB77" w14:textId="45100E42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84D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35C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4108FBA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45EB" w14:textId="185E30A5" w:rsidR="00224FE6" w:rsidRDefault="00A25AC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Проект изменений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12A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5E30" w14:textId="29C4C20B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471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511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3E03" w14:textId="248F2199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2</w:t>
            </w:r>
            <w:r>
              <w:rPr>
                <w:bCs/>
                <w:spacing w:val="-1"/>
                <w:sz w:val="16"/>
                <w:szCs w:val="16"/>
              </w:rPr>
              <w:t>21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EC7A" w14:textId="3A3BB930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323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444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FA08" w14:textId="5426579C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139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845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EC88" w14:textId="67191047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FF4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61CEB45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72A5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CD8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869D" w14:textId="481C54E1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7</w:t>
            </w:r>
            <w:r>
              <w:rPr>
                <w:bCs/>
                <w:spacing w:val="-1"/>
                <w:sz w:val="16"/>
                <w:szCs w:val="16"/>
              </w:rPr>
              <w:t>49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1551" w14:textId="788969F4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297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ADEE" w14:textId="7A998741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2D59" w14:textId="3901E6DD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407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776A" w14:textId="0DCCF5E8" w:rsidR="00224FE6" w:rsidRDefault="005F2B2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AC2BA1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ED4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6699E56C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0967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9D2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C51EA" w14:textId="5A525015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136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416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4903" w14:textId="5F6D27E7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7 923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CB1C" w14:textId="51E257D5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92</w:t>
            </w:r>
            <w:r w:rsidR="008B5842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355</w:t>
            </w:r>
            <w:r w:rsidR="008B5842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D4E7" w14:textId="6950DE32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36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137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72B2" w14:textId="065AAFDE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C2C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F7D2CE0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34DD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9A6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5FED" w14:textId="4C0F2BF8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AC2BA1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 w:rsidR="005F2B26">
              <w:rPr>
                <w:bCs/>
                <w:spacing w:val="-1"/>
                <w:sz w:val="16"/>
                <w:szCs w:val="16"/>
              </w:rPr>
              <w:t>7</w:t>
            </w:r>
            <w:r w:rsidR="00AC2BA1">
              <w:rPr>
                <w:bCs/>
                <w:spacing w:val="-1"/>
                <w:sz w:val="16"/>
                <w:szCs w:val="16"/>
              </w:rPr>
              <w:t>81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AC2BA1"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EB8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769F" w14:textId="347ADB4D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AC2BA1">
              <w:rPr>
                <w:bCs/>
                <w:spacing w:val="-1"/>
                <w:sz w:val="16"/>
                <w:szCs w:val="16"/>
              </w:rPr>
              <w:t xml:space="preserve"> 818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AC2BA1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DABE4" w14:textId="266427A1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963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4CE1" w14:textId="31D7B08F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21B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8CEE8F7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3F5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567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9C86" w14:textId="634EB9D2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091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883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518B" w14:textId="15F2896C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AC2BA1">
              <w:rPr>
                <w:bCs/>
                <w:spacing w:val="-1"/>
                <w:sz w:val="16"/>
                <w:szCs w:val="16"/>
              </w:rPr>
              <w:t xml:space="preserve"> 818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AC2BA1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C22FB" w14:textId="41F0A786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273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B6B9" w14:textId="74126DBD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B23F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9BE96F4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C098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141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2365" w14:textId="58CDF066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7 </w:t>
            </w:r>
            <w:r>
              <w:rPr>
                <w:bCs/>
                <w:spacing w:val="-1"/>
                <w:sz w:val="16"/>
                <w:szCs w:val="16"/>
              </w:rPr>
              <w:t>350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DB9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14E3" w14:textId="33FD1F3D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224FE6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>8 432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363D" w14:textId="792AEC2D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28</w:t>
            </w:r>
            <w:r w:rsidR="00224FE6">
              <w:rPr>
                <w:bCs/>
                <w:spacing w:val="-1"/>
                <w:sz w:val="16"/>
                <w:szCs w:val="16"/>
              </w:rPr>
              <w:t> 9</w:t>
            </w:r>
            <w:r>
              <w:rPr>
                <w:bCs/>
                <w:spacing w:val="-1"/>
                <w:sz w:val="16"/>
                <w:szCs w:val="16"/>
              </w:rPr>
              <w:t>18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579A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9F8E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8C8640C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CAB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5BB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ADDC" w14:textId="4B6D2EDB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151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121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7D8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9AA0" w14:textId="1D735663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118 975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C104" w14:textId="2F81E486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32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145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AEF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0A0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E9068B2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C800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5ED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832C" w14:textId="14C91D13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0EB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96E42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7AEA5" w14:textId="2C159BAA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  <w:r w:rsidR="00224FE6">
              <w:rPr>
                <w:bCs/>
                <w:spacing w:val="-1"/>
                <w:sz w:val="16"/>
                <w:szCs w:val="16"/>
              </w:rPr>
              <w:t>8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D38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7E8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E2BD7BF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26DE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E0F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9CFF" w14:textId="34EB29C5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5D0D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42E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4FCCB" w14:textId="072995EB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DB0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68F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9BD5DB7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66F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Изменение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14D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EA73" w14:textId="1700171A" w:rsidR="00224FE6" w:rsidRDefault="00826354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+18 708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3644" w14:textId="0AF52ED2" w:rsidR="00224FE6" w:rsidRDefault="00306B70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-39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90A5" w14:textId="1C20C024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D4755A">
              <w:rPr>
                <w:bCs/>
                <w:spacing w:val="-1"/>
                <w:sz w:val="16"/>
                <w:szCs w:val="16"/>
              </w:rPr>
              <w:t>1</w:t>
            </w:r>
            <w:r w:rsidR="00A27B7D">
              <w:rPr>
                <w:bCs/>
                <w:spacing w:val="-1"/>
                <w:sz w:val="16"/>
                <w:szCs w:val="16"/>
              </w:rPr>
              <w:t>8 8</w:t>
            </w:r>
            <w:r w:rsidR="00D4755A">
              <w:rPr>
                <w:bCs/>
                <w:spacing w:val="-1"/>
                <w:sz w:val="16"/>
                <w:szCs w:val="16"/>
              </w:rPr>
              <w:t>6</w:t>
            </w:r>
            <w:r w:rsidR="00A27B7D">
              <w:rPr>
                <w:bCs/>
                <w:spacing w:val="-1"/>
                <w:sz w:val="16"/>
                <w:szCs w:val="16"/>
              </w:rPr>
              <w:t>7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A27B7D"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B76B" w14:textId="4EB5E539" w:rsidR="00224FE6" w:rsidRDefault="00A27B7D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-</w:t>
            </w:r>
            <w:r w:rsidR="005A02F7">
              <w:rPr>
                <w:bCs/>
                <w:spacing w:val="-1"/>
                <w:sz w:val="16"/>
                <w:szCs w:val="16"/>
              </w:rPr>
              <w:t>1</w:t>
            </w:r>
            <w:r>
              <w:rPr>
                <w:bCs/>
                <w:spacing w:val="-1"/>
                <w:sz w:val="16"/>
                <w:szCs w:val="16"/>
              </w:rPr>
              <w:t>19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8DE3" w14:textId="6833370C" w:rsidR="00224FE6" w:rsidRDefault="0085284B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3C0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5F2A0D50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FD6A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8D5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426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B7B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BD7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E54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C25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4C8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430FC1AA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D9A17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510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5586" w14:textId="246E8F02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826354">
              <w:rPr>
                <w:bCs/>
                <w:spacing w:val="-1"/>
                <w:sz w:val="16"/>
                <w:szCs w:val="16"/>
              </w:rPr>
              <w:t>18 708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826354"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DE6E" w14:textId="60341AA5" w:rsidR="00224FE6" w:rsidRDefault="00306B70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-39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F940" w14:textId="5AFD0614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A27B7D">
              <w:rPr>
                <w:bCs/>
                <w:spacing w:val="-1"/>
                <w:sz w:val="16"/>
                <w:szCs w:val="16"/>
              </w:rPr>
              <w:t>18 867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A27B7D"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FD8B" w14:textId="5BC384E6" w:rsidR="00224FE6" w:rsidRDefault="00A27B7D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-</w:t>
            </w:r>
            <w:r w:rsidR="005A02F7">
              <w:rPr>
                <w:bCs/>
                <w:spacing w:val="-1"/>
                <w:sz w:val="16"/>
                <w:szCs w:val="16"/>
              </w:rPr>
              <w:t>1</w:t>
            </w:r>
            <w:r>
              <w:rPr>
                <w:bCs/>
                <w:spacing w:val="-1"/>
                <w:sz w:val="16"/>
                <w:szCs w:val="16"/>
              </w:rPr>
              <w:t>19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898C" w14:textId="5F427E18" w:rsidR="00224FE6" w:rsidRDefault="0085284B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A7B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</w:tbl>
    <w:p w14:paraId="594BB727" w14:textId="77777777" w:rsidR="00224FE6" w:rsidRPr="008308F3" w:rsidRDefault="00224FE6" w:rsidP="00B356AE">
      <w:pPr>
        <w:ind w:firstLine="540"/>
        <w:jc w:val="both"/>
        <w:rPr>
          <w:color w:val="000000"/>
          <w:sz w:val="24"/>
          <w:szCs w:val="24"/>
        </w:rPr>
      </w:pPr>
    </w:p>
    <w:p w14:paraId="249E06D5" w14:textId="46D1AC59" w:rsidR="00543388" w:rsidRDefault="003E392B" w:rsidP="00B356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234EF">
        <w:rPr>
          <w:sz w:val="24"/>
          <w:szCs w:val="24"/>
        </w:rPr>
        <w:t>В сравнении с предыдущей редакцией муниципальной программы общий объем финансирования увеличи</w:t>
      </w:r>
      <w:r w:rsidR="00DC6B4E">
        <w:rPr>
          <w:sz w:val="24"/>
          <w:szCs w:val="24"/>
        </w:rPr>
        <w:t>лся</w:t>
      </w:r>
      <w:r w:rsidR="001234EF">
        <w:rPr>
          <w:sz w:val="24"/>
          <w:szCs w:val="24"/>
        </w:rPr>
        <w:t xml:space="preserve"> на </w:t>
      </w:r>
      <w:r w:rsidR="00194F8C">
        <w:rPr>
          <w:sz w:val="24"/>
          <w:szCs w:val="24"/>
        </w:rPr>
        <w:t>18 708</w:t>
      </w:r>
      <w:r w:rsidR="001234EF">
        <w:rPr>
          <w:sz w:val="24"/>
          <w:szCs w:val="24"/>
        </w:rPr>
        <w:t>,</w:t>
      </w:r>
      <w:r w:rsidR="00194F8C">
        <w:rPr>
          <w:sz w:val="24"/>
          <w:szCs w:val="24"/>
        </w:rPr>
        <w:t>9</w:t>
      </w:r>
      <w:r w:rsidR="001234EF">
        <w:rPr>
          <w:sz w:val="24"/>
          <w:szCs w:val="24"/>
        </w:rPr>
        <w:t xml:space="preserve"> </w:t>
      </w:r>
      <w:proofErr w:type="spellStart"/>
      <w:proofErr w:type="gramStart"/>
      <w:r w:rsidR="001234EF">
        <w:rPr>
          <w:sz w:val="24"/>
          <w:szCs w:val="24"/>
        </w:rPr>
        <w:t>тыс.рублей</w:t>
      </w:r>
      <w:proofErr w:type="spellEnd"/>
      <w:proofErr w:type="gramEnd"/>
      <w:r w:rsidR="001234EF">
        <w:rPr>
          <w:sz w:val="24"/>
          <w:szCs w:val="24"/>
        </w:rPr>
        <w:t xml:space="preserve">, в том числе </w:t>
      </w:r>
      <w:r w:rsidR="00283C01">
        <w:rPr>
          <w:sz w:val="24"/>
          <w:szCs w:val="24"/>
        </w:rPr>
        <w:t>увеличение</w:t>
      </w:r>
      <w:r w:rsidR="00A55E00">
        <w:rPr>
          <w:sz w:val="24"/>
          <w:szCs w:val="24"/>
        </w:rPr>
        <w:t xml:space="preserve"> объема финансирования</w:t>
      </w:r>
      <w:r w:rsidR="00283C01">
        <w:rPr>
          <w:sz w:val="24"/>
          <w:szCs w:val="24"/>
        </w:rPr>
        <w:t xml:space="preserve"> за счет средств областного бюджета</w:t>
      </w:r>
      <w:r w:rsidR="001234EF">
        <w:rPr>
          <w:sz w:val="24"/>
          <w:szCs w:val="24"/>
        </w:rPr>
        <w:t xml:space="preserve"> предлагается</w:t>
      </w:r>
      <w:r w:rsidR="00283C01">
        <w:rPr>
          <w:sz w:val="24"/>
          <w:szCs w:val="24"/>
        </w:rPr>
        <w:t xml:space="preserve"> в сумме </w:t>
      </w:r>
      <w:r w:rsidR="00194F8C">
        <w:rPr>
          <w:sz w:val="24"/>
          <w:szCs w:val="24"/>
        </w:rPr>
        <w:t>18 867</w:t>
      </w:r>
      <w:r w:rsidR="00283C01">
        <w:rPr>
          <w:sz w:val="24"/>
          <w:szCs w:val="24"/>
        </w:rPr>
        <w:t>,</w:t>
      </w:r>
      <w:r w:rsidR="00194F8C">
        <w:rPr>
          <w:sz w:val="24"/>
          <w:szCs w:val="24"/>
        </w:rPr>
        <w:t>9</w:t>
      </w:r>
      <w:r w:rsidR="00283C01">
        <w:rPr>
          <w:sz w:val="24"/>
          <w:szCs w:val="24"/>
        </w:rPr>
        <w:t xml:space="preserve"> </w:t>
      </w:r>
      <w:proofErr w:type="spellStart"/>
      <w:r w:rsidR="00283C01">
        <w:rPr>
          <w:sz w:val="24"/>
          <w:szCs w:val="24"/>
        </w:rPr>
        <w:t>тыс.рублей</w:t>
      </w:r>
      <w:proofErr w:type="spellEnd"/>
      <w:r w:rsidR="00A55E00">
        <w:rPr>
          <w:sz w:val="24"/>
          <w:szCs w:val="24"/>
        </w:rPr>
        <w:t>, за счет средств местного бюджета</w:t>
      </w:r>
      <w:r w:rsidR="00194F8C">
        <w:rPr>
          <w:sz w:val="24"/>
          <w:szCs w:val="24"/>
        </w:rPr>
        <w:t xml:space="preserve"> объем предлагается уменьшить на</w:t>
      </w:r>
      <w:r w:rsidR="00A55E00">
        <w:rPr>
          <w:sz w:val="24"/>
          <w:szCs w:val="24"/>
        </w:rPr>
        <w:t xml:space="preserve"> сумм</w:t>
      </w:r>
      <w:r w:rsidR="00194F8C">
        <w:rPr>
          <w:sz w:val="24"/>
          <w:szCs w:val="24"/>
        </w:rPr>
        <w:t>у</w:t>
      </w:r>
      <w:r w:rsidR="00A55E00">
        <w:rPr>
          <w:sz w:val="24"/>
          <w:szCs w:val="24"/>
        </w:rPr>
        <w:t xml:space="preserve"> </w:t>
      </w:r>
      <w:r w:rsidR="00194F8C">
        <w:rPr>
          <w:sz w:val="24"/>
          <w:szCs w:val="24"/>
        </w:rPr>
        <w:t>119</w:t>
      </w:r>
      <w:r w:rsidR="00A55E00">
        <w:rPr>
          <w:sz w:val="24"/>
          <w:szCs w:val="24"/>
        </w:rPr>
        <w:t>,</w:t>
      </w:r>
      <w:r w:rsidR="00194F8C">
        <w:rPr>
          <w:sz w:val="24"/>
          <w:szCs w:val="24"/>
        </w:rPr>
        <w:t>3</w:t>
      </w:r>
      <w:r w:rsidR="00A55E00">
        <w:rPr>
          <w:sz w:val="24"/>
          <w:szCs w:val="24"/>
        </w:rPr>
        <w:t xml:space="preserve"> </w:t>
      </w:r>
      <w:proofErr w:type="spellStart"/>
      <w:r w:rsidR="00A55E00">
        <w:rPr>
          <w:sz w:val="24"/>
          <w:szCs w:val="24"/>
        </w:rPr>
        <w:t>тыс.рублей</w:t>
      </w:r>
      <w:proofErr w:type="spellEnd"/>
      <w:r w:rsidR="00543388">
        <w:rPr>
          <w:sz w:val="24"/>
          <w:szCs w:val="24"/>
        </w:rPr>
        <w:t xml:space="preserve">. </w:t>
      </w:r>
    </w:p>
    <w:p w14:paraId="74CDAD5E" w14:textId="029BF88E" w:rsidR="00CA53FE" w:rsidRDefault="00CA53FE" w:rsidP="00B356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внесение изменений в муниципальную программу </w:t>
      </w:r>
      <w:r w:rsidR="009125AC">
        <w:rPr>
          <w:sz w:val="24"/>
          <w:szCs w:val="24"/>
        </w:rPr>
        <w:t xml:space="preserve">обусловлено приведением </w:t>
      </w:r>
      <w:r>
        <w:rPr>
          <w:sz w:val="24"/>
          <w:szCs w:val="24"/>
        </w:rPr>
        <w:t xml:space="preserve">в соответствии </w:t>
      </w:r>
      <w:r w:rsidRPr="00264FDB">
        <w:rPr>
          <w:color w:val="000000"/>
          <w:sz w:val="24"/>
          <w:szCs w:val="24"/>
        </w:rPr>
        <w:t xml:space="preserve">подпунктом «в» пункта 5.13.2 </w:t>
      </w:r>
      <w:r w:rsidRPr="00264FDB">
        <w:rPr>
          <w:bCs/>
          <w:color w:val="000000"/>
          <w:spacing w:val="-1"/>
          <w:sz w:val="24"/>
          <w:szCs w:val="24"/>
        </w:rPr>
        <w:t xml:space="preserve">Порядка </w:t>
      </w:r>
      <w:r w:rsidRPr="00264FDB">
        <w:rPr>
          <w:color w:val="000000"/>
          <w:sz w:val="24"/>
          <w:szCs w:val="24"/>
        </w:rPr>
        <w:t>№ 155</w:t>
      </w:r>
      <w:r w:rsidR="001D1BA9">
        <w:rPr>
          <w:color w:val="000000"/>
          <w:sz w:val="24"/>
          <w:szCs w:val="24"/>
        </w:rPr>
        <w:t xml:space="preserve">, допускающее </w:t>
      </w:r>
      <w:r w:rsidR="001D1BA9" w:rsidRPr="001D1BA9">
        <w:rPr>
          <w:sz w:val="24"/>
          <w:szCs w:val="24"/>
        </w:rPr>
        <w:t>внесение изменений в муниципальную программу не позднее 10 февраля очередного года в случаях, если выделение или изменение бюджетных ассигнований на реализацию мероприятий в рамках муниципальной программы осуществлено после 10 декабря текущего года и (или) процедура согласования проекта изменений в муниципальную программу не может быть завершена в текущем году</w:t>
      </w:r>
      <w:r w:rsidRPr="001D1BA9">
        <w:rPr>
          <w:color w:val="000000"/>
          <w:sz w:val="24"/>
          <w:szCs w:val="24"/>
        </w:rPr>
        <w:t>.</w:t>
      </w:r>
      <w:r w:rsidR="006276C4">
        <w:rPr>
          <w:color w:val="000000"/>
          <w:sz w:val="24"/>
          <w:szCs w:val="24"/>
        </w:rPr>
        <w:t xml:space="preserve"> При этом</w:t>
      </w:r>
      <w:r w:rsidR="00B30335">
        <w:rPr>
          <w:color w:val="000000"/>
          <w:sz w:val="24"/>
          <w:szCs w:val="24"/>
        </w:rPr>
        <w:t xml:space="preserve"> изменения</w:t>
      </w:r>
      <w:r w:rsidR="004F4C76">
        <w:rPr>
          <w:color w:val="000000"/>
          <w:sz w:val="24"/>
          <w:szCs w:val="24"/>
        </w:rPr>
        <w:t xml:space="preserve"> в объемы финансирования</w:t>
      </w:r>
      <w:r w:rsidR="00B30335">
        <w:rPr>
          <w:color w:val="000000"/>
          <w:sz w:val="24"/>
          <w:szCs w:val="24"/>
        </w:rPr>
        <w:t xml:space="preserve">, предложенные </w:t>
      </w:r>
      <w:r w:rsidR="006276C4">
        <w:rPr>
          <w:color w:val="000000"/>
          <w:sz w:val="24"/>
          <w:szCs w:val="24"/>
        </w:rPr>
        <w:t>ответственным исполнителем</w:t>
      </w:r>
      <w:r w:rsidR="004F4C76">
        <w:rPr>
          <w:color w:val="000000"/>
          <w:sz w:val="24"/>
          <w:szCs w:val="24"/>
        </w:rPr>
        <w:t xml:space="preserve"> муниципальной программы</w:t>
      </w:r>
      <w:r w:rsidR="00AE47FB">
        <w:rPr>
          <w:color w:val="000000"/>
          <w:sz w:val="24"/>
          <w:szCs w:val="24"/>
        </w:rPr>
        <w:t>,</w:t>
      </w:r>
      <w:r w:rsidR="00B30335">
        <w:rPr>
          <w:color w:val="000000"/>
          <w:sz w:val="24"/>
          <w:szCs w:val="24"/>
        </w:rPr>
        <w:t xml:space="preserve"> </w:t>
      </w:r>
      <w:r w:rsidR="00B23A9E">
        <w:rPr>
          <w:color w:val="000000"/>
          <w:sz w:val="24"/>
          <w:szCs w:val="24"/>
        </w:rPr>
        <w:t xml:space="preserve">увеличиваются в </w:t>
      </w:r>
      <w:r w:rsidR="006276C4">
        <w:rPr>
          <w:color w:val="000000"/>
          <w:sz w:val="24"/>
          <w:szCs w:val="24"/>
        </w:rPr>
        <w:t xml:space="preserve">сумме 18 867,9 </w:t>
      </w:r>
      <w:proofErr w:type="spellStart"/>
      <w:r w:rsidR="006276C4">
        <w:rPr>
          <w:color w:val="000000"/>
          <w:sz w:val="24"/>
          <w:szCs w:val="24"/>
        </w:rPr>
        <w:t>тыс.рублей</w:t>
      </w:r>
      <w:proofErr w:type="spellEnd"/>
      <w:r w:rsidR="00B23A9E">
        <w:rPr>
          <w:color w:val="000000"/>
          <w:sz w:val="24"/>
          <w:szCs w:val="24"/>
        </w:rPr>
        <w:t xml:space="preserve"> за счет средств областного бюджета </w:t>
      </w:r>
      <w:r w:rsidR="004F4C76">
        <w:rPr>
          <w:color w:val="000000"/>
          <w:sz w:val="24"/>
          <w:szCs w:val="24"/>
        </w:rPr>
        <w:t xml:space="preserve">с целью приведения муниципальной программы в соответствие с </w:t>
      </w:r>
      <w:r w:rsidR="00B30335">
        <w:rPr>
          <w:color w:val="000000"/>
          <w:sz w:val="24"/>
          <w:szCs w:val="24"/>
        </w:rPr>
        <w:t>решениям</w:t>
      </w:r>
      <w:r w:rsidR="004F4C76">
        <w:rPr>
          <w:color w:val="000000"/>
          <w:sz w:val="24"/>
          <w:szCs w:val="24"/>
        </w:rPr>
        <w:t>и</w:t>
      </w:r>
      <w:r w:rsidR="001D1BA9" w:rsidRPr="00605D59">
        <w:rPr>
          <w:sz w:val="24"/>
          <w:szCs w:val="24"/>
        </w:rPr>
        <w:t xml:space="preserve"> </w:t>
      </w:r>
      <w:r w:rsidR="001D1BA9" w:rsidRPr="00605D59">
        <w:rPr>
          <w:bCs/>
          <w:sz w:val="24"/>
          <w:szCs w:val="24"/>
        </w:rPr>
        <w:t xml:space="preserve">Думы Колпашевского района </w:t>
      </w:r>
      <w:r w:rsidR="001D1BA9" w:rsidRPr="008308F3">
        <w:rPr>
          <w:color w:val="000000"/>
          <w:sz w:val="24"/>
          <w:szCs w:val="24"/>
        </w:rPr>
        <w:t xml:space="preserve">от </w:t>
      </w:r>
      <w:r w:rsidR="001D1BA9">
        <w:rPr>
          <w:color w:val="000000"/>
          <w:sz w:val="24"/>
          <w:szCs w:val="24"/>
        </w:rPr>
        <w:t>2</w:t>
      </w:r>
      <w:r w:rsidR="00732FEC">
        <w:rPr>
          <w:color w:val="000000"/>
          <w:sz w:val="24"/>
          <w:szCs w:val="24"/>
        </w:rPr>
        <w:t>8</w:t>
      </w:r>
      <w:r w:rsidR="001D1BA9" w:rsidRPr="008308F3">
        <w:rPr>
          <w:color w:val="000000"/>
          <w:sz w:val="24"/>
          <w:szCs w:val="24"/>
        </w:rPr>
        <w:t>.</w:t>
      </w:r>
      <w:r w:rsidR="00732FEC">
        <w:rPr>
          <w:color w:val="000000"/>
          <w:sz w:val="24"/>
          <w:szCs w:val="24"/>
        </w:rPr>
        <w:t>07</w:t>
      </w:r>
      <w:r w:rsidR="001D1BA9" w:rsidRPr="008308F3">
        <w:rPr>
          <w:color w:val="000000"/>
          <w:sz w:val="24"/>
          <w:szCs w:val="24"/>
        </w:rPr>
        <w:t>.202</w:t>
      </w:r>
      <w:r w:rsidR="001D1BA9">
        <w:rPr>
          <w:color w:val="000000"/>
          <w:sz w:val="24"/>
          <w:szCs w:val="24"/>
        </w:rPr>
        <w:t>3</w:t>
      </w:r>
      <w:r w:rsidR="001D1BA9" w:rsidRPr="008308F3">
        <w:rPr>
          <w:color w:val="000000"/>
          <w:sz w:val="24"/>
          <w:szCs w:val="24"/>
        </w:rPr>
        <w:t xml:space="preserve"> № </w:t>
      </w:r>
      <w:r w:rsidR="00732FEC">
        <w:rPr>
          <w:color w:val="000000"/>
          <w:sz w:val="24"/>
          <w:szCs w:val="24"/>
        </w:rPr>
        <w:t>6</w:t>
      </w:r>
      <w:r w:rsidR="001D1BA9">
        <w:rPr>
          <w:color w:val="000000"/>
          <w:sz w:val="24"/>
          <w:szCs w:val="24"/>
        </w:rPr>
        <w:t>6</w:t>
      </w:r>
      <w:r w:rsidR="00732FEC">
        <w:rPr>
          <w:color w:val="000000"/>
          <w:sz w:val="24"/>
          <w:szCs w:val="24"/>
        </w:rPr>
        <w:t xml:space="preserve">, от </w:t>
      </w:r>
      <w:r w:rsidR="006276E9">
        <w:rPr>
          <w:color w:val="000000"/>
          <w:sz w:val="24"/>
          <w:szCs w:val="24"/>
        </w:rPr>
        <w:t>19.09.2023 № 90, от 30.10.2023 № 105, от 24.11.2023 № 116, от 15.12.2023 № 128</w:t>
      </w:r>
      <w:r w:rsidR="001D1BA9">
        <w:rPr>
          <w:color w:val="000000"/>
          <w:sz w:val="24"/>
          <w:szCs w:val="24"/>
        </w:rPr>
        <w:t xml:space="preserve"> </w:t>
      </w:r>
      <w:r w:rsidR="001D1BA9" w:rsidRPr="008308F3">
        <w:rPr>
          <w:sz w:val="24"/>
          <w:szCs w:val="24"/>
        </w:rPr>
        <w:t>«О внесении изменений в решение Думы Колпашевского района от 25.11.2022 № 1</w:t>
      </w:r>
      <w:r w:rsidR="001D1BA9">
        <w:rPr>
          <w:sz w:val="24"/>
          <w:szCs w:val="24"/>
        </w:rPr>
        <w:t>28</w:t>
      </w:r>
      <w:r w:rsidR="001D1BA9" w:rsidRPr="008308F3">
        <w:rPr>
          <w:sz w:val="24"/>
          <w:szCs w:val="24"/>
        </w:rPr>
        <w:t xml:space="preserve"> </w:t>
      </w:r>
      <w:r w:rsidR="001D1BA9" w:rsidRPr="008308F3">
        <w:rPr>
          <w:color w:val="000000"/>
          <w:sz w:val="24"/>
          <w:szCs w:val="24"/>
        </w:rPr>
        <w:t>«О бюджете муниципального образования «Колпашевский район» на 2023 год и на плановый период 2024 и 2025 годо</w:t>
      </w:r>
      <w:r w:rsidR="001D1BA9">
        <w:rPr>
          <w:color w:val="000000"/>
          <w:sz w:val="24"/>
          <w:szCs w:val="24"/>
        </w:rPr>
        <w:t>в</w:t>
      </w:r>
      <w:r w:rsidR="001D1BA9" w:rsidRPr="00605D59">
        <w:rPr>
          <w:bCs/>
          <w:sz w:val="24"/>
          <w:szCs w:val="24"/>
        </w:rPr>
        <w:t>»</w:t>
      </w:r>
      <w:r w:rsidR="006276E9">
        <w:rPr>
          <w:bCs/>
          <w:sz w:val="24"/>
          <w:szCs w:val="24"/>
        </w:rPr>
        <w:t>.</w:t>
      </w:r>
      <w:r w:rsidR="001D1B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D78E37C" w14:textId="242A6457" w:rsidR="00543388" w:rsidRPr="00605D59" w:rsidRDefault="00DC6B4E" w:rsidP="005433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543388">
        <w:rPr>
          <w:sz w:val="24"/>
          <w:szCs w:val="24"/>
        </w:rPr>
        <w:t>подпункт</w:t>
      </w:r>
      <w:r>
        <w:rPr>
          <w:sz w:val="24"/>
          <w:szCs w:val="24"/>
        </w:rPr>
        <w:t xml:space="preserve">у </w:t>
      </w:r>
      <w:r w:rsidR="00543388">
        <w:rPr>
          <w:sz w:val="24"/>
          <w:szCs w:val="24"/>
        </w:rPr>
        <w:t xml:space="preserve">«а» п. 5.13.2 Порядка № 155 изменения в муниципальную программу в случае </w:t>
      </w:r>
      <w:r w:rsidR="00543388" w:rsidRPr="0008165C">
        <w:rPr>
          <w:sz w:val="24"/>
          <w:szCs w:val="24"/>
        </w:rPr>
        <w:t xml:space="preserve">выделения бюджетных ассигнований на финансирование новых подпрограмм и (или) основных мероприятий (ведомственных целевых программ), и (или) изменения бюджетных ассигнований, связанных с выполнением условий о предоставлении межбюджетных трансфертов </w:t>
      </w:r>
      <w:r w:rsidR="00543388" w:rsidRPr="00DC6B4E">
        <w:rPr>
          <w:b/>
          <w:bCs/>
          <w:sz w:val="24"/>
          <w:szCs w:val="24"/>
        </w:rPr>
        <w:t>из областного бюджета</w:t>
      </w:r>
      <w:r w:rsidR="00543388" w:rsidRPr="0008165C">
        <w:rPr>
          <w:sz w:val="24"/>
          <w:szCs w:val="24"/>
        </w:rPr>
        <w:t xml:space="preserve"> бюджету МО «Колпашевский район» в текущем финансовом году</w:t>
      </w:r>
      <w:r w:rsidR="00543388">
        <w:rPr>
          <w:sz w:val="24"/>
          <w:szCs w:val="24"/>
        </w:rPr>
        <w:t xml:space="preserve"> </w:t>
      </w:r>
      <w:r w:rsidR="00543388" w:rsidRPr="009E2602">
        <w:rPr>
          <w:b/>
          <w:bCs/>
          <w:sz w:val="24"/>
          <w:szCs w:val="24"/>
        </w:rPr>
        <w:t>вносятся в течение 25 рабочих дней со дня вступления в силу решения Думы Колпашевского</w:t>
      </w:r>
      <w:r w:rsidR="009E2602">
        <w:rPr>
          <w:b/>
          <w:bCs/>
          <w:sz w:val="24"/>
          <w:szCs w:val="24"/>
        </w:rPr>
        <w:t xml:space="preserve"> района </w:t>
      </w:r>
      <w:r w:rsidR="009E2602" w:rsidRPr="009E2602">
        <w:rPr>
          <w:b/>
          <w:bCs/>
          <w:sz w:val="24"/>
          <w:szCs w:val="24"/>
        </w:rPr>
        <w:t>о внесении указанных изменений в бюджет МО «Колпашевский район</w:t>
      </w:r>
      <w:r w:rsidR="00543388">
        <w:rPr>
          <w:sz w:val="24"/>
          <w:szCs w:val="24"/>
        </w:rPr>
        <w:t>.</w:t>
      </w:r>
      <w:r w:rsidR="002F0507">
        <w:rPr>
          <w:sz w:val="24"/>
          <w:szCs w:val="24"/>
        </w:rPr>
        <w:t xml:space="preserve"> Таким образом, ответственным исполнителем муниципальной программы нарушен срок внесения изменений, установленный</w:t>
      </w:r>
      <w:r w:rsidR="003401C4">
        <w:rPr>
          <w:sz w:val="24"/>
          <w:szCs w:val="24"/>
        </w:rPr>
        <w:t xml:space="preserve"> подпунктом «а» п. 5.13.2 Порядка № 155.</w:t>
      </w:r>
      <w:r w:rsidR="002F0507">
        <w:rPr>
          <w:sz w:val="24"/>
          <w:szCs w:val="24"/>
        </w:rPr>
        <w:t xml:space="preserve"> </w:t>
      </w:r>
    </w:p>
    <w:p w14:paraId="201A3AEB" w14:textId="21C4622D" w:rsidR="00543388" w:rsidRPr="00605D59" w:rsidRDefault="00543388" w:rsidP="00543388">
      <w:pPr>
        <w:ind w:firstLine="567"/>
        <w:jc w:val="both"/>
        <w:rPr>
          <w:bCs/>
          <w:sz w:val="24"/>
          <w:szCs w:val="24"/>
        </w:rPr>
      </w:pPr>
      <w:r w:rsidRPr="00543388">
        <w:rPr>
          <w:b/>
          <w:sz w:val="24"/>
          <w:szCs w:val="24"/>
        </w:rPr>
        <w:t>Предложение:</w:t>
      </w:r>
      <w:r w:rsidRPr="00605D59">
        <w:rPr>
          <w:bCs/>
          <w:sz w:val="24"/>
          <w:szCs w:val="24"/>
        </w:rPr>
        <w:t xml:space="preserve"> принять меры к соблюдению</w:t>
      </w:r>
      <w:r>
        <w:rPr>
          <w:bCs/>
          <w:sz w:val="24"/>
          <w:szCs w:val="24"/>
        </w:rPr>
        <w:t xml:space="preserve"> </w:t>
      </w:r>
      <w:r w:rsidRPr="00605D59">
        <w:rPr>
          <w:bCs/>
          <w:sz w:val="24"/>
          <w:szCs w:val="24"/>
        </w:rPr>
        <w:t>требований</w:t>
      </w:r>
      <w:r>
        <w:rPr>
          <w:bCs/>
          <w:sz w:val="24"/>
          <w:szCs w:val="24"/>
        </w:rPr>
        <w:t xml:space="preserve"> </w:t>
      </w:r>
      <w:r w:rsidRPr="00605D59">
        <w:rPr>
          <w:bCs/>
          <w:sz w:val="24"/>
          <w:szCs w:val="24"/>
        </w:rPr>
        <w:t>п. 5.1</w:t>
      </w:r>
      <w:r>
        <w:rPr>
          <w:bCs/>
          <w:sz w:val="24"/>
          <w:szCs w:val="24"/>
        </w:rPr>
        <w:t>3.2</w:t>
      </w:r>
      <w:r w:rsidRPr="00605D59">
        <w:rPr>
          <w:bCs/>
          <w:sz w:val="24"/>
          <w:szCs w:val="24"/>
        </w:rPr>
        <w:t xml:space="preserve"> Порядка № 155.</w:t>
      </w:r>
    </w:p>
    <w:p w14:paraId="14EA9EE0" w14:textId="349B1576" w:rsidR="00222AF7" w:rsidRDefault="009125AC" w:rsidP="00222AF7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</w:t>
      </w:r>
      <w:r w:rsidR="00222AF7" w:rsidRPr="008308F3">
        <w:rPr>
          <w:color w:val="000000"/>
          <w:sz w:val="24"/>
          <w:szCs w:val="24"/>
        </w:rPr>
        <w:t>на момент рассмотрения проекта изменений решением Думы Колпашевского района от 24.11.2023 № 117 «О бюджете муниципального образования «Колпашевский район» на 2024 год и на плановый период 2025 и 2026 годов» утвержден объем финансирования</w:t>
      </w:r>
      <w:r w:rsidR="00222AF7">
        <w:rPr>
          <w:color w:val="000000"/>
          <w:sz w:val="24"/>
          <w:szCs w:val="24"/>
        </w:rPr>
        <w:t xml:space="preserve"> </w:t>
      </w:r>
      <w:r w:rsidR="00222AF7" w:rsidRPr="008308F3">
        <w:rPr>
          <w:color w:val="000000"/>
          <w:sz w:val="24"/>
          <w:szCs w:val="24"/>
        </w:rPr>
        <w:t>по данной муниципальной программе</w:t>
      </w:r>
      <w:r w:rsidR="00222AF7">
        <w:rPr>
          <w:color w:val="000000"/>
          <w:sz w:val="24"/>
          <w:szCs w:val="24"/>
        </w:rPr>
        <w:t xml:space="preserve"> на 2024 год</w:t>
      </w:r>
      <w:r w:rsidR="00222AF7" w:rsidRPr="008308F3">
        <w:rPr>
          <w:color w:val="000000"/>
          <w:sz w:val="24"/>
          <w:szCs w:val="24"/>
        </w:rPr>
        <w:t xml:space="preserve"> в сумме </w:t>
      </w:r>
      <w:r w:rsidR="00A07AF8">
        <w:rPr>
          <w:color w:val="000000"/>
          <w:sz w:val="24"/>
          <w:szCs w:val="24"/>
        </w:rPr>
        <w:t>88</w:t>
      </w:r>
      <w:r w:rsidR="00222AF7" w:rsidRPr="008308F3">
        <w:rPr>
          <w:color w:val="000000"/>
          <w:sz w:val="24"/>
          <w:szCs w:val="24"/>
        </w:rPr>
        <w:t> </w:t>
      </w:r>
      <w:r w:rsidR="00A07AF8">
        <w:rPr>
          <w:color w:val="000000"/>
          <w:sz w:val="24"/>
          <w:szCs w:val="24"/>
        </w:rPr>
        <w:t>662</w:t>
      </w:r>
      <w:r w:rsidR="00222AF7" w:rsidRPr="008308F3">
        <w:rPr>
          <w:color w:val="000000"/>
          <w:sz w:val="24"/>
          <w:szCs w:val="24"/>
        </w:rPr>
        <w:t>,</w:t>
      </w:r>
      <w:r w:rsidR="00A07AF8">
        <w:rPr>
          <w:color w:val="000000"/>
          <w:sz w:val="24"/>
          <w:szCs w:val="24"/>
        </w:rPr>
        <w:t>8</w:t>
      </w:r>
      <w:r w:rsidR="00222AF7" w:rsidRPr="008308F3">
        <w:rPr>
          <w:color w:val="000000"/>
          <w:sz w:val="24"/>
          <w:szCs w:val="24"/>
        </w:rPr>
        <w:t xml:space="preserve"> </w:t>
      </w:r>
      <w:proofErr w:type="spellStart"/>
      <w:r w:rsidR="00222AF7" w:rsidRPr="008308F3">
        <w:rPr>
          <w:color w:val="000000"/>
          <w:sz w:val="24"/>
          <w:szCs w:val="24"/>
        </w:rPr>
        <w:t>тыс.рублей</w:t>
      </w:r>
      <w:proofErr w:type="spellEnd"/>
      <w:r w:rsidR="00222AF7" w:rsidRPr="008308F3">
        <w:rPr>
          <w:color w:val="000000"/>
          <w:sz w:val="24"/>
          <w:szCs w:val="24"/>
        </w:rPr>
        <w:t xml:space="preserve">, на 2025 год – </w:t>
      </w:r>
      <w:r w:rsidR="00A07AF8">
        <w:rPr>
          <w:color w:val="000000"/>
          <w:sz w:val="24"/>
          <w:szCs w:val="24"/>
        </w:rPr>
        <w:t>10</w:t>
      </w:r>
      <w:r w:rsidR="00222AF7">
        <w:rPr>
          <w:color w:val="000000"/>
          <w:sz w:val="24"/>
          <w:szCs w:val="24"/>
        </w:rPr>
        <w:t xml:space="preserve"> </w:t>
      </w:r>
      <w:r w:rsidR="00A07AF8">
        <w:rPr>
          <w:color w:val="000000"/>
          <w:sz w:val="24"/>
          <w:szCs w:val="24"/>
        </w:rPr>
        <w:t>962</w:t>
      </w:r>
      <w:r w:rsidR="00222AF7" w:rsidRPr="008308F3">
        <w:rPr>
          <w:color w:val="000000"/>
          <w:sz w:val="24"/>
          <w:szCs w:val="24"/>
        </w:rPr>
        <w:t>,</w:t>
      </w:r>
      <w:r w:rsidR="00A07AF8">
        <w:rPr>
          <w:color w:val="000000"/>
          <w:sz w:val="24"/>
          <w:szCs w:val="24"/>
        </w:rPr>
        <w:t>8</w:t>
      </w:r>
      <w:r w:rsidR="00222AF7" w:rsidRPr="008308F3">
        <w:rPr>
          <w:color w:val="000000"/>
          <w:sz w:val="24"/>
          <w:szCs w:val="24"/>
        </w:rPr>
        <w:t xml:space="preserve"> </w:t>
      </w:r>
      <w:proofErr w:type="spellStart"/>
      <w:r w:rsidR="00222AF7" w:rsidRPr="008308F3">
        <w:rPr>
          <w:color w:val="000000"/>
          <w:sz w:val="24"/>
          <w:szCs w:val="24"/>
        </w:rPr>
        <w:t>тыс.рублей</w:t>
      </w:r>
      <w:proofErr w:type="spellEnd"/>
      <w:r w:rsidR="00222AF7" w:rsidRPr="008308F3">
        <w:rPr>
          <w:color w:val="000000"/>
          <w:sz w:val="24"/>
          <w:szCs w:val="24"/>
        </w:rPr>
        <w:t xml:space="preserve">, на 2026 год – </w:t>
      </w:r>
      <w:r w:rsidR="00A07AF8">
        <w:rPr>
          <w:color w:val="000000"/>
          <w:sz w:val="24"/>
          <w:szCs w:val="24"/>
        </w:rPr>
        <w:t>11</w:t>
      </w:r>
      <w:r w:rsidR="00222AF7">
        <w:rPr>
          <w:color w:val="000000"/>
          <w:sz w:val="24"/>
          <w:szCs w:val="24"/>
        </w:rPr>
        <w:t xml:space="preserve"> </w:t>
      </w:r>
      <w:r w:rsidR="00A07AF8">
        <w:rPr>
          <w:color w:val="000000"/>
          <w:sz w:val="24"/>
          <w:szCs w:val="24"/>
        </w:rPr>
        <w:t>028</w:t>
      </w:r>
      <w:r w:rsidR="00222AF7" w:rsidRPr="008308F3">
        <w:rPr>
          <w:color w:val="000000"/>
          <w:sz w:val="24"/>
          <w:szCs w:val="24"/>
        </w:rPr>
        <w:t>,</w:t>
      </w:r>
      <w:r w:rsidR="00A07AF8">
        <w:rPr>
          <w:color w:val="000000"/>
          <w:sz w:val="24"/>
          <w:szCs w:val="24"/>
        </w:rPr>
        <w:t>6</w:t>
      </w:r>
      <w:r w:rsidR="00222AF7" w:rsidRPr="008308F3">
        <w:rPr>
          <w:color w:val="000000"/>
          <w:sz w:val="24"/>
          <w:szCs w:val="24"/>
        </w:rPr>
        <w:t xml:space="preserve"> </w:t>
      </w:r>
      <w:proofErr w:type="spellStart"/>
      <w:r w:rsidR="00222AF7" w:rsidRPr="008308F3">
        <w:rPr>
          <w:color w:val="000000"/>
          <w:sz w:val="24"/>
          <w:szCs w:val="24"/>
        </w:rPr>
        <w:t>тыс.рублей</w:t>
      </w:r>
      <w:proofErr w:type="spellEnd"/>
      <w:r w:rsidR="00222AF7" w:rsidRPr="008308F3">
        <w:rPr>
          <w:color w:val="000000"/>
          <w:sz w:val="24"/>
          <w:szCs w:val="24"/>
        </w:rPr>
        <w:t>. При этом указанный о</w:t>
      </w:r>
      <w:r w:rsidR="00222AF7" w:rsidRPr="008308F3">
        <w:rPr>
          <w:rFonts w:eastAsia="Calibri"/>
          <w:sz w:val="24"/>
          <w:szCs w:val="24"/>
          <w:lang w:eastAsia="en-US"/>
        </w:rPr>
        <w:t>бъем финансирования предусматривался в</w:t>
      </w:r>
      <w:r w:rsidR="00FE76D1">
        <w:rPr>
          <w:rFonts w:eastAsia="Calibri"/>
          <w:sz w:val="24"/>
          <w:szCs w:val="24"/>
          <w:lang w:eastAsia="en-US"/>
        </w:rPr>
        <w:t xml:space="preserve"> </w:t>
      </w:r>
      <w:r w:rsidR="00222AF7" w:rsidRPr="008308F3">
        <w:rPr>
          <w:rFonts w:eastAsia="Calibri"/>
          <w:sz w:val="24"/>
          <w:szCs w:val="24"/>
          <w:lang w:eastAsia="en-US"/>
        </w:rPr>
        <w:t xml:space="preserve">паспорте, представленном в Счетную палату Колпашевского района одновременно с проектом решения о бюджете </w:t>
      </w:r>
      <w:r w:rsidR="00222AF7" w:rsidRPr="008308F3">
        <w:rPr>
          <w:color w:val="000000"/>
          <w:sz w:val="24"/>
          <w:szCs w:val="24"/>
        </w:rPr>
        <w:t>муниципального образования «Колпашевский район» на 2024 год и на плановый период 2025 и 2026 годов. Однако объем</w:t>
      </w:r>
      <w:r w:rsidR="00AE47FB">
        <w:rPr>
          <w:color w:val="000000"/>
          <w:sz w:val="24"/>
          <w:szCs w:val="24"/>
        </w:rPr>
        <w:t>ы</w:t>
      </w:r>
      <w:r w:rsidR="00222AF7" w:rsidRPr="008308F3">
        <w:rPr>
          <w:color w:val="000000"/>
          <w:sz w:val="24"/>
          <w:szCs w:val="24"/>
        </w:rPr>
        <w:t xml:space="preserve"> финансирования на 2024 год и на плановый период 2026 года в проекте изменений не уточня</w:t>
      </w:r>
      <w:r w:rsidR="00222AF7">
        <w:rPr>
          <w:color w:val="000000"/>
          <w:sz w:val="24"/>
          <w:szCs w:val="24"/>
        </w:rPr>
        <w:t>ю</w:t>
      </w:r>
      <w:r w:rsidR="00222AF7" w:rsidRPr="008308F3">
        <w:rPr>
          <w:color w:val="000000"/>
          <w:sz w:val="24"/>
          <w:szCs w:val="24"/>
        </w:rPr>
        <w:t>тся. Согласно п. 5.12 Порядка № 155 м</w:t>
      </w:r>
      <w:r w:rsidR="00222AF7" w:rsidRPr="008308F3">
        <w:rPr>
          <w:sz w:val="24"/>
          <w:szCs w:val="24"/>
        </w:rPr>
        <w:t>униципальные программы подлежат приведению в соответствие с решением Думы Колпашевского района о бюджете МО «Колпашевский район» в сроки, установленные статьей 179 Бюджетного кодекса Российской Федерации.</w:t>
      </w:r>
    </w:p>
    <w:p w14:paraId="1A7B83A7" w14:textId="586F6BE3" w:rsidR="00DE627C" w:rsidRDefault="00DE627C" w:rsidP="00586B03">
      <w:pPr>
        <w:ind w:firstLine="567"/>
        <w:jc w:val="both"/>
        <w:rPr>
          <w:bCs/>
          <w:sz w:val="24"/>
          <w:szCs w:val="24"/>
        </w:rPr>
      </w:pPr>
      <w:r w:rsidRPr="00605D59">
        <w:rPr>
          <w:bCs/>
          <w:sz w:val="24"/>
          <w:szCs w:val="24"/>
        </w:rPr>
        <w:t>В связи с изменениями объемов финансирования соответствующие изменения внесены в</w:t>
      </w:r>
      <w:r>
        <w:rPr>
          <w:bCs/>
          <w:sz w:val="24"/>
          <w:szCs w:val="24"/>
        </w:rPr>
        <w:t xml:space="preserve"> приложение № 2</w:t>
      </w:r>
      <w:r w:rsidR="009737F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муниципальной программы.</w:t>
      </w:r>
    </w:p>
    <w:p w14:paraId="52CB4715" w14:textId="66747DC9" w:rsidR="00C00A44" w:rsidRDefault="00A7510E" w:rsidP="00586B03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Кроме того,</w:t>
      </w:r>
      <w:r w:rsidR="009125AC">
        <w:rPr>
          <w:bCs/>
          <w:sz w:val="24"/>
          <w:szCs w:val="24"/>
        </w:rPr>
        <w:t xml:space="preserve"> следует отметить, что </w:t>
      </w:r>
      <w:r>
        <w:rPr>
          <w:bCs/>
          <w:sz w:val="24"/>
          <w:szCs w:val="24"/>
        </w:rPr>
        <w:t>при сравнении объемов финансирования в представленной актуальной редакции муниципальной программы установлено несоответствие с объемами финансирования, предусмотренными на ее реализацию в постановлении от 11.09.2023</w:t>
      </w:r>
      <w:r w:rsidR="009125A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813 «О </w:t>
      </w:r>
      <w:r w:rsidR="005F0DAD">
        <w:rPr>
          <w:bCs/>
          <w:sz w:val="24"/>
          <w:szCs w:val="24"/>
        </w:rPr>
        <w:t>внесении изменений в приложение к постановлению Администрации Колпашевского района от 15.12.2021 № 1483 «Об утверждении муниципальной программы «Развитие культуры в Колпашевском районе»</w:t>
      </w:r>
      <w:r w:rsidR="00A62EE2">
        <w:rPr>
          <w:bCs/>
          <w:sz w:val="24"/>
          <w:szCs w:val="24"/>
        </w:rPr>
        <w:t xml:space="preserve"> (далее – Постановление № 813)</w:t>
      </w:r>
      <w:r w:rsidR="005C5147">
        <w:rPr>
          <w:bCs/>
          <w:sz w:val="24"/>
          <w:szCs w:val="24"/>
        </w:rPr>
        <w:t xml:space="preserve">, отклонение составило </w:t>
      </w:r>
      <w:r w:rsidR="005F0DAD">
        <w:rPr>
          <w:bCs/>
          <w:sz w:val="24"/>
          <w:szCs w:val="24"/>
        </w:rPr>
        <w:t xml:space="preserve">4 636,8 </w:t>
      </w:r>
      <w:proofErr w:type="spellStart"/>
      <w:r w:rsidR="005F0DAD">
        <w:rPr>
          <w:bCs/>
          <w:sz w:val="24"/>
          <w:szCs w:val="24"/>
        </w:rPr>
        <w:t>тыс.рублей</w:t>
      </w:r>
      <w:proofErr w:type="spellEnd"/>
      <w:r w:rsidR="005F0DAD">
        <w:rPr>
          <w:bCs/>
          <w:sz w:val="24"/>
          <w:szCs w:val="24"/>
        </w:rPr>
        <w:t>, в том числе</w:t>
      </w:r>
      <w:r w:rsidR="005C5147">
        <w:rPr>
          <w:bCs/>
          <w:sz w:val="24"/>
          <w:szCs w:val="24"/>
        </w:rPr>
        <w:t xml:space="preserve"> по годам:</w:t>
      </w:r>
      <w:r w:rsidR="005F0DAD">
        <w:rPr>
          <w:bCs/>
          <w:sz w:val="24"/>
          <w:szCs w:val="24"/>
        </w:rPr>
        <w:t xml:space="preserve"> на </w:t>
      </w:r>
      <w:r w:rsidR="005F0DAD">
        <w:rPr>
          <w:bCs/>
          <w:sz w:val="24"/>
          <w:szCs w:val="24"/>
        </w:rPr>
        <w:lastRenderedPageBreak/>
        <w:t xml:space="preserve">2023 год – 1 000,0 </w:t>
      </w:r>
      <w:proofErr w:type="spellStart"/>
      <w:r w:rsidR="005F0DAD">
        <w:rPr>
          <w:bCs/>
          <w:sz w:val="24"/>
          <w:szCs w:val="24"/>
        </w:rPr>
        <w:t>тыс.рублей</w:t>
      </w:r>
      <w:proofErr w:type="spellEnd"/>
      <w:r w:rsidR="005F0DAD">
        <w:rPr>
          <w:bCs/>
          <w:sz w:val="24"/>
          <w:szCs w:val="24"/>
        </w:rPr>
        <w:t xml:space="preserve">, на 2024 год – 1 818,4 </w:t>
      </w:r>
      <w:proofErr w:type="spellStart"/>
      <w:r w:rsidR="005F0DAD">
        <w:rPr>
          <w:bCs/>
          <w:sz w:val="24"/>
          <w:szCs w:val="24"/>
        </w:rPr>
        <w:t>тыс.рублей</w:t>
      </w:r>
      <w:proofErr w:type="spellEnd"/>
      <w:r w:rsidR="005F0DAD">
        <w:rPr>
          <w:bCs/>
          <w:sz w:val="24"/>
          <w:szCs w:val="24"/>
        </w:rPr>
        <w:t xml:space="preserve">, на 2025 год – 1 818,4 </w:t>
      </w:r>
      <w:proofErr w:type="spellStart"/>
      <w:r w:rsidR="005F0DAD">
        <w:rPr>
          <w:bCs/>
          <w:sz w:val="24"/>
          <w:szCs w:val="24"/>
        </w:rPr>
        <w:t>тыс.рублей</w:t>
      </w:r>
      <w:proofErr w:type="spellEnd"/>
      <w:r w:rsidR="005F0DAD">
        <w:rPr>
          <w:bCs/>
          <w:sz w:val="24"/>
          <w:szCs w:val="24"/>
        </w:rPr>
        <w:t>.</w:t>
      </w:r>
      <w:r w:rsidR="004001FA">
        <w:rPr>
          <w:bCs/>
          <w:sz w:val="24"/>
          <w:szCs w:val="24"/>
        </w:rPr>
        <w:t xml:space="preserve"> </w:t>
      </w:r>
      <w:r w:rsidR="00E42508">
        <w:rPr>
          <w:bCs/>
          <w:sz w:val="24"/>
          <w:szCs w:val="24"/>
        </w:rPr>
        <w:t xml:space="preserve">Помимо того, </w:t>
      </w:r>
      <w:r w:rsidR="00F76A9D">
        <w:rPr>
          <w:bCs/>
          <w:sz w:val="24"/>
          <w:szCs w:val="24"/>
        </w:rPr>
        <w:t>размещенная на официальном сайте муниципального образования «Колпашевский район»</w:t>
      </w:r>
      <w:r w:rsidR="00E42508">
        <w:rPr>
          <w:bCs/>
          <w:sz w:val="24"/>
          <w:szCs w:val="24"/>
        </w:rPr>
        <w:t xml:space="preserve"> </w:t>
      </w:r>
      <w:r w:rsidR="00F76A9D">
        <w:rPr>
          <w:bCs/>
          <w:sz w:val="24"/>
          <w:szCs w:val="24"/>
        </w:rPr>
        <w:t>муниципальная программа (в редакции постановлений Администрации Колпашевского района от 24.03.2022 № 383, от 29.12.2022 № 1525, от 10.03.2023 № 215, от 11.09.2023 № 813) также имеет отклонения объем</w:t>
      </w:r>
      <w:r w:rsidR="00A62EE2">
        <w:rPr>
          <w:bCs/>
          <w:sz w:val="24"/>
          <w:szCs w:val="24"/>
        </w:rPr>
        <w:t>ов</w:t>
      </w:r>
      <w:r w:rsidR="00F76A9D">
        <w:rPr>
          <w:bCs/>
          <w:sz w:val="24"/>
          <w:szCs w:val="24"/>
        </w:rPr>
        <w:t xml:space="preserve"> финансирования</w:t>
      </w:r>
      <w:r w:rsidR="00A62EE2">
        <w:rPr>
          <w:bCs/>
          <w:sz w:val="24"/>
          <w:szCs w:val="24"/>
        </w:rPr>
        <w:t xml:space="preserve"> по сравнению с объемами, предусмотренными в Постановлении № 813</w:t>
      </w:r>
      <w:r w:rsidR="00F76A9D">
        <w:rPr>
          <w:bCs/>
          <w:sz w:val="24"/>
          <w:szCs w:val="24"/>
        </w:rPr>
        <w:t>.</w:t>
      </w:r>
      <w:r w:rsidR="004001FA">
        <w:rPr>
          <w:bCs/>
          <w:sz w:val="24"/>
          <w:szCs w:val="24"/>
        </w:rPr>
        <w:t xml:space="preserve"> </w:t>
      </w:r>
    </w:p>
    <w:p w14:paraId="458AC998" w14:textId="5B635F4C" w:rsidR="00C22F5C" w:rsidRDefault="00C00A44" w:rsidP="00C00A44">
      <w:pPr>
        <w:tabs>
          <w:tab w:val="left" w:pos="7797"/>
        </w:tabs>
        <w:ind w:firstLine="567"/>
        <w:jc w:val="both"/>
        <w:rPr>
          <w:bCs/>
          <w:sz w:val="24"/>
          <w:szCs w:val="24"/>
        </w:rPr>
      </w:pPr>
      <w:r w:rsidRPr="00C04EFF">
        <w:rPr>
          <w:b/>
          <w:sz w:val="24"/>
          <w:szCs w:val="24"/>
        </w:rPr>
        <w:t>Предложение:</w:t>
      </w:r>
      <w:r>
        <w:rPr>
          <w:bCs/>
          <w:sz w:val="24"/>
          <w:szCs w:val="24"/>
        </w:rPr>
        <w:t xml:space="preserve"> </w:t>
      </w:r>
      <w:r w:rsidR="00510806">
        <w:rPr>
          <w:bCs/>
          <w:sz w:val="24"/>
          <w:szCs w:val="24"/>
        </w:rPr>
        <w:t xml:space="preserve">актуальную редакцию муниципальной программы </w:t>
      </w:r>
      <w:r w:rsidR="00AE47FB">
        <w:rPr>
          <w:bCs/>
          <w:sz w:val="24"/>
          <w:szCs w:val="24"/>
        </w:rPr>
        <w:t>привести</w:t>
      </w:r>
      <w:r w:rsidR="00510806">
        <w:rPr>
          <w:bCs/>
          <w:sz w:val="24"/>
          <w:szCs w:val="24"/>
        </w:rPr>
        <w:t xml:space="preserve"> в соответствие с внесенными изменениями. </w:t>
      </w:r>
      <w:r w:rsidR="00663752">
        <w:rPr>
          <w:bCs/>
          <w:sz w:val="24"/>
          <w:szCs w:val="24"/>
        </w:rPr>
        <w:t xml:space="preserve">  </w:t>
      </w:r>
      <w:r w:rsidR="002E401C">
        <w:rPr>
          <w:bCs/>
          <w:sz w:val="24"/>
          <w:szCs w:val="24"/>
        </w:rPr>
        <w:t xml:space="preserve">  </w:t>
      </w:r>
      <w:r w:rsidR="00686583">
        <w:rPr>
          <w:bCs/>
          <w:sz w:val="24"/>
          <w:szCs w:val="24"/>
        </w:rPr>
        <w:t xml:space="preserve"> </w:t>
      </w:r>
      <w:r w:rsidR="00A7510E">
        <w:rPr>
          <w:bCs/>
          <w:sz w:val="24"/>
          <w:szCs w:val="24"/>
        </w:rPr>
        <w:t xml:space="preserve">   </w:t>
      </w:r>
    </w:p>
    <w:p w14:paraId="4AD4A128" w14:textId="2732D2F7" w:rsidR="00586B03" w:rsidRDefault="00E42508" w:rsidP="00586B0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дополнение следует </w:t>
      </w:r>
      <w:r w:rsidR="00586B03" w:rsidRPr="00586B03">
        <w:rPr>
          <w:color w:val="000000"/>
          <w:sz w:val="24"/>
          <w:szCs w:val="24"/>
        </w:rPr>
        <w:t xml:space="preserve">отметить, что постановлением Администрации Колпашевского района от 28.12.2023 № 1212 «О внесении изменений в приложение к постановлению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внесены изменения в раздел 3 «Требования к содержанию и структуре муниципальной программы». В связи с чем предлагаем рассмотреть вопрос о внесении изменений в части раздела </w:t>
      </w:r>
      <w:r w:rsidR="00586B03" w:rsidRPr="00586B03">
        <w:rPr>
          <w:color w:val="000000"/>
          <w:sz w:val="24"/>
          <w:szCs w:val="24"/>
          <w:lang w:val="en-US"/>
        </w:rPr>
        <w:t>IV</w:t>
      </w:r>
      <w:r w:rsidR="00586B03" w:rsidRPr="00586B03">
        <w:rPr>
          <w:color w:val="000000"/>
          <w:sz w:val="24"/>
          <w:szCs w:val="24"/>
        </w:rPr>
        <w:t xml:space="preserve"> «Структура муниципальной программы».</w:t>
      </w:r>
    </w:p>
    <w:p w14:paraId="4348FCA4" w14:textId="0B060EBF" w:rsidR="002F5F18" w:rsidRPr="00E61C98" w:rsidRDefault="00EA3654" w:rsidP="002F5F18">
      <w:pPr>
        <w:ind w:firstLine="567"/>
        <w:jc w:val="both"/>
        <w:rPr>
          <w:color w:val="000000" w:themeColor="text1"/>
          <w:sz w:val="24"/>
          <w:szCs w:val="24"/>
        </w:rPr>
      </w:pPr>
      <w:r w:rsidRPr="00C919C2">
        <w:rPr>
          <w:sz w:val="24"/>
          <w:szCs w:val="24"/>
        </w:rPr>
        <w:t xml:space="preserve">По </w:t>
      </w:r>
      <w:r w:rsidR="006B1895">
        <w:rPr>
          <w:sz w:val="24"/>
          <w:szCs w:val="24"/>
        </w:rPr>
        <w:t xml:space="preserve">итогам проведения экспертизы </w:t>
      </w:r>
      <w:r w:rsidR="006B1895" w:rsidRPr="00605D59">
        <w:rPr>
          <w:sz w:val="24"/>
          <w:szCs w:val="24"/>
        </w:rPr>
        <w:t>предлагаем рассмотреть</w:t>
      </w:r>
      <w:r w:rsidR="00E84DB5">
        <w:rPr>
          <w:sz w:val="24"/>
          <w:szCs w:val="24"/>
        </w:rPr>
        <w:t xml:space="preserve"> замечания и</w:t>
      </w:r>
      <w:r w:rsidR="006B1895" w:rsidRPr="00605D59">
        <w:rPr>
          <w:sz w:val="24"/>
          <w:szCs w:val="24"/>
        </w:rPr>
        <w:t xml:space="preserve"> предложени</w:t>
      </w:r>
      <w:r w:rsidR="00226517">
        <w:rPr>
          <w:sz w:val="24"/>
          <w:szCs w:val="24"/>
        </w:rPr>
        <w:t>я</w:t>
      </w:r>
      <w:r w:rsidR="006B1895" w:rsidRPr="00605D59">
        <w:rPr>
          <w:sz w:val="24"/>
          <w:szCs w:val="24"/>
        </w:rPr>
        <w:t>, изложенн</w:t>
      </w:r>
      <w:r w:rsidR="00226517">
        <w:rPr>
          <w:sz w:val="24"/>
          <w:szCs w:val="24"/>
        </w:rPr>
        <w:t>ые</w:t>
      </w:r>
      <w:r w:rsidR="006B1895" w:rsidRPr="00605D59">
        <w:rPr>
          <w:sz w:val="24"/>
          <w:szCs w:val="24"/>
        </w:rPr>
        <w:t xml:space="preserve"> в заключении. О результатах рассмотрения просим проинформировать Счетную палату до </w:t>
      </w:r>
      <w:r w:rsidR="006B1895">
        <w:rPr>
          <w:sz w:val="24"/>
          <w:szCs w:val="24"/>
        </w:rPr>
        <w:t>0</w:t>
      </w:r>
      <w:r w:rsidR="00AE47FB">
        <w:rPr>
          <w:sz w:val="24"/>
          <w:szCs w:val="24"/>
        </w:rPr>
        <w:t>4</w:t>
      </w:r>
      <w:r w:rsidR="006B1895" w:rsidRPr="00605D59">
        <w:rPr>
          <w:sz w:val="24"/>
          <w:szCs w:val="24"/>
        </w:rPr>
        <w:t>.0</w:t>
      </w:r>
      <w:r w:rsidR="006B1895">
        <w:rPr>
          <w:sz w:val="24"/>
          <w:szCs w:val="24"/>
        </w:rPr>
        <w:t>3</w:t>
      </w:r>
      <w:r w:rsidR="006B1895" w:rsidRPr="00605D59">
        <w:rPr>
          <w:sz w:val="24"/>
          <w:szCs w:val="24"/>
        </w:rPr>
        <w:t>.202</w:t>
      </w:r>
      <w:r w:rsidR="006B1895">
        <w:rPr>
          <w:sz w:val="24"/>
          <w:szCs w:val="24"/>
        </w:rPr>
        <w:t>4</w:t>
      </w:r>
      <w:r w:rsidR="006B1895" w:rsidRPr="00605D59">
        <w:rPr>
          <w:sz w:val="24"/>
          <w:szCs w:val="24"/>
        </w:rPr>
        <w:t xml:space="preserve"> г.</w:t>
      </w:r>
    </w:p>
    <w:p w14:paraId="59B78379" w14:textId="77777777" w:rsidR="00E42508" w:rsidRDefault="00E42508" w:rsidP="002F5F18">
      <w:pPr>
        <w:ind w:firstLine="567"/>
        <w:jc w:val="both"/>
        <w:rPr>
          <w:sz w:val="28"/>
          <w:szCs w:val="28"/>
        </w:rPr>
      </w:pPr>
    </w:p>
    <w:p w14:paraId="4E57CF0F" w14:textId="63D411B0" w:rsidR="00C34211" w:rsidRPr="006F3844" w:rsidRDefault="002F5F18" w:rsidP="002F5F18">
      <w:pPr>
        <w:ind w:firstLine="567"/>
        <w:jc w:val="both"/>
        <w:rPr>
          <w:sz w:val="28"/>
          <w:szCs w:val="28"/>
        </w:rPr>
      </w:pPr>
      <w:r w:rsidRPr="006F3844">
        <w:rPr>
          <w:sz w:val="28"/>
          <w:szCs w:val="28"/>
        </w:rPr>
        <w:t xml:space="preserve"> </w:t>
      </w:r>
    </w:p>
    <w:p w14:paraId="41D85D0D" w14:textId="77777777" w:rsidR="002F5F18" w:rsidRPr="00E61C98" w:rsidRDefault="002F5F18" w:rsidP="002F5F18">
      <w:pPr>
        <w:jc w:val="both"/>
        <w:rPr>
          <w:color w:val="000000"/>
          <w:sz w:val="24"/>
          <w:szCs w:val="24"/>
        </w:rPr>
      </w:pPr>
      <w:r w:rsidRPr="00E61C98">
        <w:rPr>
          <w:color w:val="000000"/>
          <w:sz w:val="24"/>
          <w:szCs w:val="24"/>
        </w:rPr>
        <w:t xml:space="preserve">Председатель                              </w:t>
      </w:r>
      <w:r w:rsidR="00E61C98">
        <w:rPr>
          <w:color w:val="000000"/>
          <w:sz w:val="24"/>
          <w:szCs w:val="24"/>
        </w:rPr>
        <w:t xml:space="preserve">                   </w:t>
      </w:r>
      <w:r w:rsidRPr="00E61C98">
        <w:rPr>
          <w:color w:val="000000"/>
          <w:sz w:val="24"/>
          <w:szCs w:val="24"/>
        </w:rPr>
        <w:t xml:space="preserve">                                                       </w:t>
      </w:r>
      <w:proofErr w:type="spellStart"/>
      <w:r w:rsidRPr="00E61C98">
        <w:rPr>
          <w:color w:val="000000"/>
          <w:sz w:val="24"/>
          <w:szCs w:val="24"/>
        </w:rPr>
        <w:t>М.Ю.Мурзина</w:t>
      </w:r>
      <w:proofErr w:type="spellEnd"/>
    </w:p>
    <w:p w14:paraId="24768741" w14:textId="77777777" w:rsidR="002F5F18" w:rsidRDefault="002F5F18" w:rsidP="002F5F18">
      <w:pPr>
        <w:rPr>
          <w:color w:val="000000"/>
          <w:sz w:val="22"/>
          <w:szCs w:val="22"/>
        </w:rPr>
      </w:pPr>
    </w:p>
    <w:p w14:paraId="722F7FAF" w14:textId="77777777" w:rsidR="002F5F18" w:rsidRPr="00E61C98" w:rsidRDefault="002F5F18" w:rsidP="002F5F18">
      <w:pPr>
        <w:rPr>
          <w:color w:val="000000"/>
        </w:rPr>
      </w:pPr>
      <w:r w:rsidRPr="00E61C98">
        <w:rPr>
          <w:color w:val="000000"/>
        </w:rPr>
        <w:t>И.А.Заздравных</w:t>
      </w:r>
    </w:p>
    <w:p w14:paraId="4116D0D6" w14:textId="2265DD74" w:rsidR="002F5F18" w:rsidRPr="00F603E3" w:rsidRDefault="002F5F18" w:rsidP="002F5F18">
      <w:r w:rsidRPr="00E61C98">
        <w:t>8 38 (254) 5 30 54</w:t>
      </w:r>
    </w:p>
    <w:p w14:paraId="23566987" w14:textId="77777777" w:rsidR="00A508D6" w:rsidRDefault="00A508D6"/>
    <w:sectPr w:rsidR="00A508D6" w:rsidSect="000D042A">
      <w:footerReference w:type="default" r:id="rId10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DD75" w14:textId="77777777" w:rsidR="00047F50" w:rsidRDefault="00047F50" w:rsidP="001734D0">
      <w:r>
        <w:separator/>
      </w:r>
    </w:p>
  </w:endnote>
  <w:endnote w:type="continuationSeparator" w:id="0">
    <w:p w14:paraId="5FDB4B2C" w14:textId="77777777" w:rsidR="00047F50" w:rsidRDefault="00047F50" w:rsidP="0017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9642"/>
      <w:docPartObj>
        <w:docPartGallery w:val="Page Numbers (Bottom of Page)"/>
        <w:docPartUnique/>
      </w:docPartObj>
    </w:sdtPr>
    <w:sdtEndPr/>
    <w:sdtContent>
      <w:p w14:paraId="6F045B84" w14:textId="77777777" w:rsidR="001734D0" w:rsidRDefault="000305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A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37C40D" w14:textId="77777777" w:rsidR="001734D0" w:rsidRDefault="001734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B4C" w14:textId="77777777" w:rsidR="00047F50" w:rsidRDefault="00047F50" w:rsidP="001734D0">
      <w:r>
        <w:separator/>
      </w:r>
    </w:p>
  </w:footnote>
  <w:footnote w:type="continuationSeparator" w:id="0">
    <w:p w14:paraId="1E29D3AF" w14:textId="77777777" w:rsidR="00047F50" w:rsidRDefault="00047F50" w:rsidP="0017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5DF0"/>
    <w:multiLevelType w:val="hybridMultilevel"/>
    <w:tmpl w:val="31307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953BB"/>
    <w:multiLevelType w:val="hybridMultilevel"/>
    <w:tmpl w:val="4D5E8BE4"/>
    <w:lvl w:ilvl="0" w:tplc="26C49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6079C7"/>
    <w:multiLevelType w:val="multilevel"/>
    <w:tmpl w:val="DF4038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0C0A41"/>
    <w:multiLevelType w:val="hybridMultilevel"/>
    <w:tmpl w:val="0E927378"/>
    <w:lvl w:ilvl="0" w:tplc="CE701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BC7D9B"/>
    <w:multiLevelType w:val="hybridMultilevel"/>
    <w:tmpl w:val="F190E68C"/>
    <w:lvl w:ilvl="0" w:tplc="495A6AD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B56C67"/>
    <w:multiLevelType w:val="hybridMultilevel"/>
    <w:tmpl w:val="19A2C804"/>
    <w:lvl w:ilvl="0" w:tplc="69741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1509F3"/>
    <w:multiLevelType w:val="hybridMultilevel"/>
    <w:tmpl w:val="ABB2785E"/>
    <w:lvl w:ilvl="0" w:tplc="3FD89B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2C5C80"/>
    <w:multiLevelType w:val="hybridMultilevel"/>
    <w:tmpl w:val="99A6E220"/>
    <w:lvl w:ilvl="0" w:tplc="4F549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F01E49"/>
    <w:multiLevelType w:val="hybridMultilevel"/>
    <w:tmpl w:val="BCB620D6"/>
    <w:lvl w:ilvl="0" w:tplc="054EE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DE"/>
    <w:rsid w:val="00000106"/>
    <w:rsid w:val="00002A17"/>
    <w:rsid w:val="00012B4F"/>
    <w:rsid w:val="00030525"/>
    <w:rsid w:val="00044189"/>
    <w:rsid w:val="00047F50"/>
    <w:rsid w:val="0008165C"/>
    <w:rsid w:val="0008684B"/>
    <w:rsid w:val="001165A7"/>
    <w:rsid w:val="001234EF"/>
    <w:rsid w:val="001425E9"/>
    <w:rsid w:val="00157A98"/>
    <w:rsid w:val="001734D0"/>
    <w:rsid w:val="00194F8C"/>
    <w:rsid w:val="001D1BA9"/>
    <w:rsid w:val="001F51D1"/>
    <w:rsid w:val="002106E3"/>
    <w:rsid w:val="00222AF7"/>
    <w:rsid w:val="00224FE6"/>
    <w:rsid w:val="00226517"/>
    <w:rsid w:val="00264FDB"/>
    <w:rsid w:val="00283C01"/>
    <w:rsid w:val="00286E4A"/>
    <w:rsid w:val="00287454"/>
    <w:rsid w:val="002D5E8C"/>
    <w:rsid w:val="002E401C"/>
    <w:rsid w:val="002F0507"/>
    <w:rsid w:val="002F5F18"/>
    <w:rsid w:val="00306B70"/>
    <w:rsid w:val="00325CCE"/>
    <w:rsid w:val="003401C4"/>
    <w:rsid w:val="003448FB"/>
    <w:rsid w:val="003921FD"/>
    <w:rsid w:val="003951B3"/>
    <w:rsid w:val="003B541A"/>
    <w:rsid w:val="003C0DEA"/>
    <w:rsid w:val="003D3A04"/>
    <w:rsid w:val="003E392B"/>
    <w:rsid w:val="004001FA"/>
    <w:rsid w:val="0047144D"/>
    <w:rsid w:val="00472F8B"/>
    <w:rsid w:val="00495903"/>
    <w:rsid w:val="004B57DE"/>
    <w:rsid w:val="004B7DB9"/>
    <w:rsid w:val="004F4C76"/>
    <w:rsid w:val="00510806"/>
    <w:rsid w:val="005117BC"/>
    <w:rsid w:val="00512406"/>
    <w:rsid w:val="00543388"/>
    <w:rsid w:val="00586B03"/>
    <w:rsid w:val="005A02F7"/>
    <w:rsid w:val="005C5147"/>
    <w:rsid w:val="005F0DAD"/>
    <w:rsid w:val="005F2B26"/>
    <w:rsid w:val="006276C4"/>
    <w:rsid w:val="006276E9"/>
    <w:rsid w:val="00663752"/>
    <w:rsid w:val="00686583"/>
    <w:rsid w:val="00693BB3"/>
    <w:rsid w:val="006B1895"/>
    <w:rsid w:val="0070248C"/>
    <w:rsid w:val="0071724A"/>
    <w:rsid w:val="00723C15"/>
    <w:rsid w:val="00732FEC"/>
    <w:rsid w:val="00757D63"/>
    <w:rsid w:val="007903F9"/>
    <w:rsid w:val="007A0FC6"/>
    <w:rsid w:val="007A66D4"/>
    <w:rsid w:val="007D6A2A"/>
    <w:rsid w:val="00826354"/>
    <w:rsid w:val="00827D96"/>
    <w:rsid w:val="008308F3"/>
    <w:rsid w:val="00835708"/>
    <w:rsid w:val="0085284B"/>
    <w:rsid w:val="008A701C"/>
    <w:rsid w:val="008B5842"/>
    <w:rsid w:val="008C3027"/>
    <w:rsid w:val="008F7C87"/>
    <w:rsid w:val="009125AC"/>
    <w:rsid w:val="00944777"/>
    <w:rsid w:val="00946D48"/>
    <w:rsid w:val="00966141"/>
    <w:rsid w:val="009737F8"/>
    <w:rsid w:val="009A4835"/>
    <w:rsid w:val="009A56DE"/>
    <w:rsid w:val="009E2602"/>
    <w:rsid w:val="00A010EC"/>
    <w:rsid w:val="00A0379A"/>
    <w:rsid w:val="00A043AC"/>
    <w:rsid w:val="00A07AF8"/>
    <w:rsid w:val="00A14ABC"/>
    <w:rsid w:val="00A25AC2"/>
    <w:rsid w:val="00A27B7D"/>
    <w:rsid w:val="00A508D6"/>
    <w:rsid w:val="00A55E00"/>
    <w:rsid w:val="00A62EE2"/>
    <w:rsid w:val="00A7510E"/>
    <w:rsid w:val="00A92CF0"/>
    <w:rsid w:val="00AA5D0D"/>
    <w:rsid w:val="00AC25CA"/>
    <w:rsid w:val="00AC2BA1"/>
    <w:rsid w:val="00AD2510"/>
    <w:rsid w:val="00AE47FB"/>
    <w:rsid w:val="00B15A00"/>
    <w:rsid w:val="00B23A9E"/>
    <w:rsid w:val="00B30335"/>
    <w:rsid w:val="00B356AE"/>
    <w:rsid w:val="00B9372E"/>
    <w:rsid w:val="00BD5418"/>
    <w:rsid w:val="00BE1D83"/>
    <w:rsid w:val="00BE4E52"/>
    <w:rsid w:val="00BF777D"/>
    <w:rsid w:val="00C00A44"/>
    <w:rsid w:val="00C04EFF"/>
    <w:rsid w:val="00C22F5C"/>
    <w:rsid w:val="00C34211"/>
    <w:rsid w:val="00CA53FE"/>
    <w:rsid w:val="00CA7F26"/>
    <w:rsid w:val="00D17C14"/>
    <w:rsid w:val="00D3245F"/>
    <w:rsid w:val="00D4755A"/>
    <w:rsid w:val="00D57AAF"/>
    <w:rsid w:val="00D612A5"/>
    <w:rsid w:val="00DC6B4E"/>
    <w:rsid w:val="00DE0913"/>
    <w:rsid w:val="00DE627C"/>
    <w:rsid w:val="00DF0FAC"/>
    <w:rsid w:val="00E42508"/>
    <w:rsid w:val="00E61C98"/>
    <w:rsid w:val="00E80F37"/>
    <w:rsid w:val="00E84DB5"/>
    <w:rsid w:val="00EA3654"/>
    <w:rsid w:val="00EA3D48"/>
    <w:rsid w:val="00EA4313"/>
    <w:rsid w:val="00EB44E7"/>
    <w:rsid w:val="00EB5B91"/>
    <w:rsid w:val="00EC07CC"/>
    <w:rsid w:val="00F15AA8"/>
    <w:rsid w:val="00F76A9D"/>
    <w:rsid w:val="00F81D8E"/>
    <w:rsid w:val="00F9041F"/>
    <w:rsid w:val="00FE012B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8744"/>
  <w15:docId w15:val="{8D39329B-28A1-418C-ABBE-E6327D6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F18"/>
    <w:rPr>
      <w:color w:val="0000FF"/>
      <w:u w:val="single"/>
    </w:rPr>
  </w:style>
  <w:style w:type="paragraph" w:styleId="a4">
    <w:name w:val="header"/>
    <w:basedOn w:val="a"/>
    <w:link w:val="a5"/>
    <w:rsid w:val="002F5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2F5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F5F18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2F5F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F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rsid w:val="002F5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5F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rsid w:val="002F5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5F1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F5F18"/>
    <w:pPr>
      <w:ind w:left="720"/>
      <w:contextualSpacing/>
    </w:pPr>
  </w:style>
  <w:style w:type="paragraph" w:styleId="ac">
    <w:name w:val="No Spacing"/>
    <w:uiPriority w:val="1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kolpashevo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latako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2024-02-16T02:31:00Z</cp:lastPrinted>
  <dcterms:created xsi:type="dcterms:W3CDTF">2024-02-12T02:16:00Z</dcterms:created>
  <dcterms:modified xsi:type="dcterms:W3CDTF">2024-02-16T02:32:00Z</dcterms:modified>
</cp:coreProperties>
</file>