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EE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  <w:r w:rsidR="00F032A7" w:rsidRPr="00F032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24D" w:rsidRDefault="00F032A7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A7">
        <w:rPr>
          <w:rFonts w:ascii="Times New Roman" w:hAnsi="Times New Roman" w:cs="Times New Roman"/>
          <w:b/>
          <w:sz w:val="28"/>
          <w:szCs w:val="28"/>
        </w:rPr>
        <w:t>о ходе исполнения бюджета муниципального образования «Колпашевский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C05F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3F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AC05F3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05F3" w:rsidRPr="00CB7BD8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5DE" w:rsidRDefault="00D675DE" w:rsidP="00AC05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г. Колпашево                    </w:t>
      </w:r>
      <w:r w:rsidR="00AC05F3">
        <w:rPr>
          <w:rFonts w:ascii="Times New Roman" w:hAnsi="Times New Roman"/>
          <w:sz w:val="28"/>
          <w:szCs w:val="28"/>
        </w:rPr>
        <w:t xml:space="preserve">          </w:t>
      </w:r>
      <w:r w:rsidRPr="002439FA">
        <w:rPr>
          <w:rFonts w:ascii="Times New Roman" w:hAnsi="Times New Roman"/>
          <w:sz w:val="28"/>
          <w:szCs w:val="28"/>
        </w:rPr>
        <w:t xml:space="preserve">                 </w:t>
      </w:r>
      <w:r w:rsidR="008D53F4">
        <w:rPr>
          <w:rFonts w:ascii="Times New Roman" w:hAnsi="Times New Roman"/>
          <w:sz w:val="28"/>
          <w:szCs w:val="28"/>
        </w:rPr>
        <w:t xml:space="preserve">                          </w:t>
      </w:r>
      <w:r w:rsidR="00CA6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D6B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3385F">
        <w:rPr>
          <w:rFonts w:ascii="Times New Roman" w:hAnsi="Times New Roman"/>
          <w:sz w:val="28"/>
          <w:szCs w:val="28"/>
        </w:rPr>
        <w:t>01</w:t>
      </w:r>
      <w:r w:rsidR="008D6B14">
        <w:rPr>
          <w:rFonts w:ascii="Times New Roman" w:hAnsi="Times New Roman"/>
          <w:sz w:val="28"/>
          <w:szCs w:val="28"/>
        </w:rPr>
        <w:t xml:space="preserve"> </w:t>
      </w:r>
      <w:r w:rsidR="00596C8B" w:rsidRPr="00596C8B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596C8B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AC05F3" w:rsidRPr="00596C8B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596C8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2439FA">
        <w:rPr>
          <w:rFonts w:ascii="Times New Roman" w:hAnsi="Times New Roman"/>
          <w:sz w:val="28"/>
          <w:szCs w:val="28"/>
        </w:rPr>
        <w:t>.</w:t>
      </w:r>
    </w:p>
    <w:p w:rsidR="00AC05F3" w:rsidRPr="00CB7BD8" w:rsidRDefault="00AC05F3" w:rsidP="00AC05F3">
      <w:pPr>
        <w:pStyle w:val="Default"/>
        <w:rPr>
          <w:sz w:val="20"/>
          <w:szCs w:val="20"/>
        </w:rPr>
      </w:pPr>
    </w:p>
    <w:p w:rsidR="00AC05F3" w:rsidRDefault="00AC05F3" w:rsidP="00AC0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</w:t>
      </w:r>
      <w:r>
        <w:tab/>
      </w:r>
      <w:proofErr w:type="gramStart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Аналитическая записка о ходе исполнения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«Колпашевский район» 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 </w:t>
      </w:r>
      <w:r w:rsidR="00BC27F9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BC2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подготовлена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Счетной палатой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ст. 157, 264.1, 264.2 Бюджетного кодекса Российской Федерации</w:t>
      </w:r>
      <w:r w:rsidR="008B6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БК РФ)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52 Федерального закона от 06.10.2003 № 131-ФЗ «Об общих принципах организации местного самоуправления в Российской Федерации», ст. 9 Федерального закона от 07.02.2011 </w:t>
      </w:r>
      <w:r w:rsidR="007B6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>6-ФЗ «Об общих принципах</w:t>
      </w:r>
      <w:proofErr w:type="gramEnd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и деятельности контрольно-счетных органов субъектов Российской Федерации и муниципальных образований</w:t>
      </w:r>
      <w:r w:rsidR="007B6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ст. 40 Устава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1A1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4 Положения </w:t>
      </w:r>
      <w:r w:rsidR="005B6F8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Счетной палате </w:t>
      </w:r>
      <w:proofErr w:type="spellStart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утвержденным решением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</w:t>
      </w:r>
      <w:proofErr w:type="spellStart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23.04.2012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EC76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0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о бюджетном процессе в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образовании «Колпашевский район»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решением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</w:t>
      </w:r>
      <w:proofErr w:type="spellStart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24.03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446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100C" w:rsidRPr="009D07BE" w:rsidRDefault="0089100C" w:rsidP="0089100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анализа исполнения бюджета предусмотрено 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раздела «Экспертно - аналитические мероприятия»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Счетной палаты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приказом от 28.12.2021 № 39.</w:t>
      </w:r>
    </w:p>
    <w:p w:rsidR="009D07BE" w:rsidRDefault="009D07BE" w:rsidP="009D07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D07BE">
        <w:rPr>
          <w:rFonts w:ascii="Times New Roman" w:hAnsi="Times New Roman"/>
          <w:color w:val="000000" w:themeColor="text1"/>
          <w:sz w:val="28"/>
          <w:szCs w:val="28"/>
        </w:rPr>
        <w:t>Настоящая аналитическая записка подготовлена на основе проведенного а</w:t>
      </w:r>
      <w:r w:rsidR="006B5BBB">
        <w:rPr>
          <w:rFonts w:ascii="Times New Roman" w:hAnsi="Times New Roman"/>
          <w:color w:val="000000" w:themeColor="text1"/>
          <w:sz w:val="28"/>
          <w:szCs w:val="28"/>
        </w:rPr>
        <w:t>нализа данных, отраженных в отчё</w:t>
      </w:r>
      <w:r w:rsidRPr="009D07BE">
        <w:rPr>
          <w:rFonts w:ascii="Times New Roman" w:hAnsi="Times New Roman"/>
          <w:color w:val="000000" w:themeColor="text1"/>
          <w:sz w:val="28"/>
          <w:szCs w:val="28"/>
        </w:rPr>
        <w:t xml:space="preserve">те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об исполнении бюджета муниципального образования «Колпашевский район» за 1 </w:t>
      </w:r>
      <w:r w:rsidR="00113F63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2022 года, представленном Администрацией </w:t>
      </w:r>
      <w:proofErr w:type="spellStart"/>
      <w:r w:rsidR="00CB34C9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района в Счетную палату </w:t>
      </w:r>
      <w:proofErr w:type="spellStart"/>
      <w:r w:rsidR="00CB34C9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района в соответствии с требованиями статьи 264.2 </w:t>
      </w:r>
      <w:r w:rsidR="008B6CE9">
        <w:rPr>
          <w:rFonts w:ascii="Times New Roman" w:hAnsi="Times New Roman"/>
          <w:color w:val="000000" w:themeColor="text1"/>
          <w:sz w:val="28"/>
          <w:szCs w:val="28"/>
        </w:rPr>
        <w:t>БК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РФ (распоряжение Администрации </w:t>
      </w:r>
      <w:proofErr w:type="spellStart"/>
      <w:r w:rsidR="00CB34C9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района от </w:t>
      </w:r>
      <w:r w:rsidR="00596C8B">
        <w:rPr>
          <w:rFonts w:ascii="Times New Roman" w:hAnsi="Times New Roman"/>
          <w:color w:val="000000" w:themeColor="text1"/>
          <w:sz w:val="28"/>
          <w:szCs w:val="28"/>
        </w:rPr>
        <w:t>27.07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.2022 № </w:t>
      </w:r>
      <w:r w:rsidR="00596C8B">
        <w:rPr>
          <w:rFonts w:ascii="Times New Roman" w:hAnsi="Times New Roman"/>
          <w:color w:val="000000" w:themeColor="text1"/>
          <w:sz w:val="28"/>
          <w:szCs w:val="28"/>
        </w:rPr>
        <w:t>330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A5484" w:rsidRDefault="0089100C" w:rsidP="008910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8A5484">
        <w:rPr>
          <w:rFonts w:ascii="Times New Roman" w:eastAsia="Calibri" w:hAnsi="Times New Roman"/>
          <w:sz w:val="28"/>
          <w:szCs w:val="28"/>
        </w:rPr>
        <w:t>Источники информации:</w:t>
      </w:r>
    </w:p>
    <w:p w:rsidR="008A5484" w:rsidRDefault="006B5BBB" w:rsidP="008A54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Отчё</w:t>
      </w:r>
      <w:r w:rsidR="004035DB">
        <w:rPr>
          <w:rFonts w:ascii="Times New Roman" w:eastAsia="Calibri" w:hAnsi="Times New Roman"/>
          <w:sz w:val="28"/>
          <w:szCs w:val="28"/>
        </w:rPr>
        <w:t>т об исполнении бюджета муниципального образования «Колпашевский район»</w:t>
      </w:r>
      <w:r w:rsidR="00BE1167">
        <w:rPr>
          <w:rFonts w:ascii="Times New Roman" w:eastAsia="Calibri" w:hAnsi="Times New Roman"/>
          <w:sz w:val="28"/>
          <w:szCs w:val="28"/>
        </w:rPr>
        <w:t xml:space="preserve"> за </w:t>
      </w:r>
      <w:r w:rsidR="00CB34C9">
        <w:rPr>
          <w:rFonts w:ascii="Times New Roman" w:eastAsia="Calibri" w:hAnsi="Times New Roman"/>
          <w:sz w:val="28"/>
          <w:szCs w:val="28"/>
        </w:rPr>
        <w:t xml:space="preserve">1 </w:t>
      </w:r>
      <w:r w:rsidR="008D53F4">
        <w:rPr>
          <w:rFonts w:ascii="Times New Roman" w:eastAsia="Calibri" w:hAnsi="Times New Roman"/>
          <w:sz w:val="28"/>
          <w:szCs w:val="28"/>
        </w:rPr>
        <w:t>полугодие</w:t>
      </w:r>
      <w:r w:rsidR="00BE1167">
        <w:rPr>
          <w:rFonts w:ascii="Times New Roman" w:eastAsia="Calibri" w:hAnsi="Times New Roman"/>
          <w:sz w:val="28"/>
          <w:szCs w:val="28"/>
        </w:rPr>
        <w:t xml:space="preserve"> 202</w:t>
      </w:r>
      <w:r w:rsidR="00CB34C9">
        <w:rPr>
          <w:rFonts w:ascii="Times New Roman" w:eastAsia="Calibri" w:hAnsi="Times New Roman"/>
          <w:sz w:val="28"/>
          <w:szCs w:val="28"/>
        </w:rPr>
        <w:t>2</w:t>
      </w:r>
      <w:r w:rsidR="00BE1167">
        <w:rPr>
          <w:rFonts w:ascii="Times New Roman" w:eastAsia="Calibri" w:hAnsi="Times New Roman"/>
          <w:sz w:val="28"/>
          <w:szCs w:val="28"/>
        </w:rPr>
        <w:t xml:space="preserve"> года</w:t>
      </w:r>
      <w:r w:rsidR="008A5484" w:rsidRPr="00E528DF">
        <w:rPr>
          <w:rFonts w:ascii="Times New Roman" w:eastAsia="Calibri" w:hAnsi="Times New Roman"/>
          <w:sz w:val="28"/>
          <w:szCs w:val="28"/>
        </w:rPr>
        <w:t>;</w:t>
      </w:r>
    </w:p>
    <w:p w:rsidR="008A5484" w:rsidRPr="00596C8B" w:rsidRDefault="008A5484" w:rsidP="008A54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Официальный сайт </w:t>
      </w:r>
      <w:r w:rsidR="002C4DBC">
        <w:rPr>
          <w:rFonts w:ascii="Times New Roman" w:eastAsia="Calibri" w:hAnsi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sz w:val="28"/>
          <w:szCs w:val="28"/>
        </w:rPr>
        <w:t>Колпашевский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район»</w:t>
      </w:r>
      <w:r w:rsidR="00596C8B" w:rsidRPr="00596C8B">
        <w:rPr>
          <w:rFonts w:ascii="Times New Roman" w:eastAsia="Calibri" w:hAnsi="Times New Roman"/>
          <w:sz w:val="28"/>
          <w:szCs w:val="28"/>
        </w:rPr>
        <w:t>;</w:t>
      </w:r>
    </w:p>
    <w:p w:rsidR="00596C8B" w:rsidRPr="00CB7BD8" w:rsidRDefault="00596C8B" w:rsidP="00596C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C8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 материалы по запросу Счетной палаты от 05.07.20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96C8B">
        <w:rPr>
          <w:rFonts w:ascii="Times New Roman" w:hAnsi="Times New Roman" w:cs="Times New Roman"/>
          <w:color w:val="000000" w:themeColor="text1"/>
          <w:sz w:val="28"/>
          <w:szCs w:val="28"/>
        </w:rPr>
        <w:t>2       № 74, полученные 04.08.20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96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в полном объеме необходимой информации.  </w:t>
      </w:r>
    </w:p>
    <w:p w:rsidR="00E64D69" w:rsidRDefault="001C01EE" w:rsidP="00596C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Бюджет муниципального образова</w:t>
      </w:r>
      <w:r w:rsidR="001F729B">
        <w:rPr>
          <w:rFonts w:ascii="Times New Roman" w:hAnsi="Times New Roman"/>
          <w:color w:val="000000" w:themeColor="text1"/>
          <w:sz w:val="28"/>
          <w:szCs w:val="28"/>
        </w:rPr>
        <w:t>ния «</w:t>
      </w:r>
      <w:proofErr w:type="spellStart"/>
      <w:r w:rsidR="001F729B"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 w:rsidR="001F729B">
        <w:rPr>
          <w:rFonts w:ascii="Times New Roman" w:hAnsi="Times New Roman"/>
          <w:color w:val="000000" w:themeColor="text1"/>
          <w:sz w:val="28"/>
          <w:szCs w:val="28"/>
        </w:rPr>
        <w:t xml:space="preserve"> район» на 2022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утвержден в соответствии с требованиями ст.187 БК РФ до начала финансового года. 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Решением Думы </w:t>
      </w:r>
      <w:proofErr w:type="spellStart"/>
      <w:r w:rsidR="000048D8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64D6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>.11.20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E64D6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E64D69" w:rsidRPr="00675971">
        <w:rPr>
          <w:color w:val="000000" w:themeColor="text1"/>
          <w:sz w:val="24"/>
          <w:szCs w:val="24"/>
        </w:rPr>
        <w:t xml:space="preserve"> 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>«О бюджете муниципального образования «Колпашевский район» на 20</w:t>
      </w:r>
      <w:r w:rsidR="00E64D6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и на плановый период 2023 и 2024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утверждены доходы бюджета в сумме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649 280,9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расходы –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649 280,9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с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дефицитом (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>профицитом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>,0 тыс. рублей.</w:t>
      </w:r>
    </w:p>
    <w:p w:rsidR="00E64D69" w:rsidRPr="00675971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течение отчетного </w:t>
      </w:r>
      <w:r w:rsidR="00DA2AC1">
        <w:rPr>
          <w:rFonts w:ascii="Times New Roman" w:hAnsi="Times New Roman" w:cs="Times New Roman"/>
          <w:color w:val="000000" w:themeColor="text1"/>
          <w:sz w:val="28"/>
          <w:szCs w:val="28"/>
        </w:rPr>
        <w:t>периода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Думы </w:t>
      </w:r>
      <w:proofErr w:type="spellStart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675971">
        <w:rPr>
          <w:color w:val="000000" w:themeColor="text1"/>
          <w:sz w:val="24"/>
          <w:szCs w:val="24"/>
        </w:rPr>
        <w:t xml:space="preserve"> 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бюджете муниципального образования «Колпашевский район» 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плановый период 2023 и 2024</w:t>
      </w:r>
      <w:r w:rsidR="00DA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4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решение о бюджете)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(первоначальная редакция) редактировалось </w:t>
      </w:r>
      <w:r w:rsidR="00CD1FF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A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раз. </w:t>
      </w:r>
    </w:p>
    <w:p w:rsidR="00E64D69" w:rsidRPr="00675971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Редакция 1 – от </w:t>
      </w:r>
      <w:r w:rsidR="00695BC5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95B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695BC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E64D69" w:rsidRPr="00675971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Редакция 2 – от 2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4D69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Редакция 3 – от 2</w:t>
      </w:r>
      <w:r w:rsidR="0060451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3.202</w:t>
      </w:r>
      <w:r w:rsidR="006045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0451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962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962D6" w:rsidRDefault="006962D6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Редакция 4 – от 25.04.2022 № 33;</w:t>
      </w:r>
    </w:p>
    <w:p w:rsidR="006962D6" w:rsidRDefault="006962D6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Редакция 5 – от 30.05.2022 № 41;</w:t>
      </w:r>
    </w:p>
    <w:p w:rsidR="006962D6" w:rsidRDefault="006962D6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Редакция 6 – от 10.06.2022 № 58;</w:t>
      </w:r>
    </w:p>
    <w:p w:rsidR="006962D6" w:rsidRDefault="006962D6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Редакция 7 – от 28.06.2022 № 59.</w:t>
      </w:r>
    </w:p>
    <w:p w:rsidR="00E64D69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основных характеристик местного бюджета представлены в таблице № 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4D69" w:rsidRPr="005F56E1" w:rsidRDefault="00E64D69" w:rsidP="00E64D69">
      <w:pPr>
        <w:pStyle w:val="ConsPlusNormal"/>
        <w:tabs>
          <w:tab w:val="left" w:pos="720"/>
        </w:tabs>
        <w:ind w:right="-14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№ 1 </w:t>
      </w:r>
    </w:p>
    <w:p w:rsidR="00E64D69" w:rsidRPr="005F56E1" w:rsidRDefault="00E64D69" w:rsidP="001F23AF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Изменения основных характеристик бюджета</w:t>
      </w:r>
      <w:r w:rsidR="00604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течение 1</w:t>
      </w:r>
      <w:r w:rsidR="00976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5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полугодия </w:t>
      </w: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76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04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976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64D69" w:rsidRPr="005F56E1" w:rsidRDefault="00E64D69" w:rsidP="001F23AF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CD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FF8">
        <w:rPr>
          <w:rFonts w:ascii="Times New Roman" w:hAnsi="Times New Roman" w:cs="Times New Roman"/>
          <w:color w:val="000000" w:themeColor="text1"/>
          <w:sz w:val="24"/>
          <w:szCs w:val="24"/>
        </w:rPr>
        <w:t>(тыс. рублей</w:t>
      </w:r>
      <w:r w:rsidRPr="005F56E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1275"/>
        <w:gridCol w:w="1418"/>
        <w:gridCol w:w="1417"/>
        <w:gridCol w:w="1560"/>
        <w:gridCol w:w="1559"/>
      </w:tblGrid>
      <w:tr w:rsidR="003254DB" w:rsidRPr="003254DB" w:rsidTr="003254DB">
        <w:trPr>
          <w:trHeight w:val="12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Редакция решения о бюджете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Изменения </w:t>
            </w:r>
          </w:p>
          <w:p w:rsidR="003254DB" w:rsidRPr="003254DB" w:rsidRDefault="003254DB" w:rsidP="005B6F80">
            <w:pPr>
              <w:autoSpaceDE w:val="0"/>
              <w:autoSpaceDN w:val="0"/>
              <w:adjustRightInd w:val="0"/>
              <w:spacing w:after="0" w:line="240" w:lineRule="auto"/>
              <w:ind w:left="-314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</w:t>
            </w: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«+» увеличение, </w:t>
            </w:r>
            <w:proofErr w:type="gramStart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«-</w:t>
            </w:r>
            <w:proofErr w:type="gramEnd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 уменьшение)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Изменения </w:t>
            </w:r>
          </w:p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(«+» увеличение, </w:t>
            </w:r>
            <w:proofErr w:type="gramStart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«-</w:t>
            </w:r>
            <w:proofErr w:type="gramEnd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 уменьшение)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"+" - профицит</w:t>
            </w:r>
            <w:proofErr w:type="gramStart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; "</w:t>
            </w:r>
            <w:proofErr w:type="gramEnd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-" - дефицит</w:t>
            </w:r>
          </w:p>
        </w:tc>
      </w:tr>
      <w:tr w:rsidR="003254DB" w:rsidRPr="00A145B3" w:rsidTr="003254DB">
        <w:trPr>
          <w:trHeight w:val="58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145B3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45B3">
              <w:rPr>
                <w:rFonts w:ascii="Times New Roman" w:hAnsi="Times New Roman"/>
                <w:color w:val="000000"/>
              </w:rPr>
              <w:t>Первоначальная редакция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649 280,9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649 280,9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54DB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145B3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45B3">
              <w:rPr>
                <w:rFonts w:ascii="Times New Roman" w:hAnsi="Times New Roman"/>
                <w:color w:val="000000"/>
              </w:rPr>
              <w:t>Редакция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895 735,1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+ 246 454,2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916 478,0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+ 267 197,1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-20 742,9</w:t>
            </w:r>
          </w:p>
        </w:tc>
      </w:tr>
      <w:tr w:rsidR="003254DB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145B3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45B3">
              <w:rPr>
                <w:rFonts w:ascii="Times New Roman" w:hAnsi="Times New Roman"/>
                <w:color w:val="000000"/>
              </w:rPr>
              <w:t>Редакция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1 974 082,4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+ 1 078 347,3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2 021 311,8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+ 1 104 833,8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-47 229,4</w:t>
            </w:r>
          </w:p>
        </w:tc>
      </w:tr>
      <w:tr w:rsidR="003254DB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145B3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45B3">
              <w:rPr>
                <w:rFonts w:ascii="Times New Roman" w:hAnsi="Times New Roman"/>
                <w:color w:val="000000"/>
              </w:rPr>
              <w:t>Редакция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2 135 464,8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+ 161 382,4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2 184 568,3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601C4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+163 256,5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-49 103,5</w:t>
            </w:r>
          </w:p>
        </w:tc>
      </w:tr>
      <w:tr w:rsidR="0067413C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Pr="00A145B3" w:rsidRDefault="00D91F06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Редакция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F74A7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2 153 569,2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31960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+ 18 104,4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F74A7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2 216 286,9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31960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+ 31 718,6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AB202F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-62</w:t>
            </w:r>
            <w:r w:rsidR="000B02AD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717,7</w:t>
            </w:r>
          </w:p>
        </w:tc>
      </w:tr>
      <w:tr w:rsidR="0067413C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Pr="00A145B3" w:rsidRDefault="00D91F06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Редакция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B02AD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2 075 757,4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B02AD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- 77 811,8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B02AD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2 138 475,1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B02AD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- 77 811,8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B02AD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-62 717,7</w:t>
            </w:r>
          </w:p>
        </w:tc>
      </w:tr>
      <w:tr w:rsidR="00F90973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73" w:rsidRDefault="00F90973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Редакция 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73" w:rsidRDefault="00D405A6" w:rsidP="00D4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2 075 757,4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73" w:rsidRDefault="00D405A6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73" w:rsidRDefault="00D405A6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2 138 475,1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73" w:rsidRDefault="00D405A6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73" w:rsidRDefault="00D405A6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-62 717,7</w:t>
            </w:r>
          </w:p>
        </w:tc>
      </w:tr>
      <w:tr w:rsidR="0067413C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Pr="00A145B3" w:rsidRDefault="00F90973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Редакция 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F9097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2 089 391,5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F4AC7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+ 13 634,1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F9097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2 152 109,2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0F4AC7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+ 13 634,1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13C" w:rsidRDefault="00F90973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-62 717,7</w:t>
            </w:r>
          </w:p>
        </w:tc>
      </w:tr>
      <w:tr w:rsidR="003254DB" w:rsidRPr="00A145B3" w:rsidTr="001F23AF">
        <w:trPr>
          <w:trHeight w:val="3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145B3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145B3">
              <w:rPr>
                <w:rFonts w:ascii="Times New Roman" w:hAnsi="Times New Roman"/>
                <w:b/>
                <w:bCs/>
                <w:color w:val="000000"/>
              </w:rPr>
              <w:t>Итого изменений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254DB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601C4B" w:rsidP="0070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1 4</w:t>
            </w:r>
            <w:r w:rsidR="00703488">
              <w:rPr>
                <w:rFonts w:ascii="Times New Roman" w:hAnsi="Times New Roman"/>
                <w:b/>
                <w:bCs/>
                <w:color w:val="000000" w:themeColor="text1"/>
              </w:rPr>
              <w:t>40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 1</w:t>
            </w:r>
            <w:r w:rsidR="00703488"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,</w:t>
            </w:r>
            <w:r w:rsidR="00703488">
              <w:rPr>
                <w:rFonts w:ascii="Times New Roman" w:hAnsi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254DB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601C4B" w:rsidP="0070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1 5</w:t>
            </w:r>
            <w:r w:rsidR="00703488">
              <w:rPr>
                <w:rFonts w:ascii="Times New Roman" w:hAnsi="Times New Roman"/>
                <w:b/>
                <w:bCs/>
                <w:color w:val="000000" w:themeColor="text1"/>
              </w:rPr>
              <w:t>02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 8</w:t>
            </w:r>
            <w:r w:rsidR="00703488">
              <w:rPr>
                <w:rFonts w:ascii="Times New Roman" w:hAnsi="Times New Roman"/>
                <w:b/>
                <w:bCs/>
                <w:color w:val="000000" w:themeColor="text1"/>
              </w:rPr>
              <w:t>28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,</w:t>
            </w:r>
            <w:r w:rsidR="00703488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254DB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</w:p>
        </w:tc>
      </w:tr>
    </w:tbl>
    <w:p w:rsidR="00E64D69" w:rsidRPr="001F23AF" w:rsidRDefault="00E64D69" w:rsidP="00E64D69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A4D67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результате внесенных изменений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доход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593A46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на 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1 4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 1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(или на </w:t>
      </w:r>
      <w:r w:rsidR="002E5EC2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E5EC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% к первоначально утвержденному бюджету) и составили 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2 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089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391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Р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асход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 увеличены на 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1 5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 8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(или на </w:t>
      </w:r>
      <w:r w:rsidR="002E5EC2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E5EC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% к первоначально утвержденному бюджету) и составили 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2 1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109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A626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E64D69" w:rsidRDefault="007A4D67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Дефицит бюджета составил </w:t>
      </w:r>
      <w:r w:rsidR="00941EF2">
        <w:rPr>
          <w:rFonts w:ascii="Times New Roman" w:hAnsi="Times New Roman"/>
          <w:color w:val="000000" w:themeColor="text1"/>
          <w:sz w:val="28"/>
          <w:szCs w:val="28"/>
        </w:rPr>
        <w:t>62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41EF2">
        <w:rPr>
          <w:rFonts w:ascii="Times New Roman" w:hAnsi="Times New Roman"/>
          <w:color w:val="000000" w:themeColor="text1"/>
          <w:sz w:val="28"/>
          <w:szCs w:val="28"/>
        </w:rPr>
        <w:t>717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41EF2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6C2ECB" w:rsidRDefault="006C2ECB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п.5 ст.264.2 БК РФ Отч</w:t>
      </w:r>
      <w:r w:rsidR="005B6F80">
        <w:rPr>
          <w:rFonts w:ascii="Times New Roman" w:hAnsi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/>
          <w:color w:val="000000" w:themeColor="text1"/>
          <w:sz w:val="28"/>
          <w:szCs w:val="28"/>
        </w:rPr>
        <w:t>т об исполнении местного бюджета за первый квартал, полугодие и девять месяцев текущего финансового года утверждается местной администрацией и направляется в орган внешнего муниципального финансового контроля.</w:t>
      </w:r>
    </w:p>
    <w:p w:rsidR="002C4DBC" w:rsidRPr="0062654F" w:rsidRDefault="006B5BBB" w:rsidP="002C4D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Согласно представленному отчё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ту об исполнении бюджета за 1 </w:t>
      </w:r>
      <w:r w:rsidR="009322D2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 2022 года доходы бюджета составили </w:t>
      </w:r>
      <w:r w:rsidR="003C3EDF">
        <w:rPr>
          <w:rFonts w:ascii="Times New Roman" w:hAnsi="Times New Roman"/>
          <w:color w:val="000000" w:themeColor="text1"/>
          <w:sz w:val="28"/>
          <w:szCs w:val="28"/>
        </w:rPr>
        <w:t>979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C3EDF">
        <w:rPr>
          <w:rFonts w:ascii="Times New Roman" w:hAnsi="Times New Roman"/>
          <w:color w:val="000000" w:themeColor="text1"/>
          <w:sz w:val="28"/>
          <w:szCs w:val="28"/>
        </w:rPr>
        <w:t>166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3ED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расход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3C3EDF">
        <w:rPr>
          <w:rFonts w:ascii="Times New Roman" w:hAnsi="Times New Roman"/>
          <w:color w:val="000000" w:themeColor="text1"/>
          <w:sz w:val="28"/>
          <w:szCs w:val="28"/>
        </w:rPr>
        <w:t>964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C3EDF">
        <w:rPr>
          <w:rFonts w:ascii="Times New Roman" w:hAnsi="Times New Roman"/>
          <w:color w:val="000000" w:themeColor="text1"/>
          <w:sz w:val="28"/>
          <w:szCs w:val="28"/>
        </w:rPr>
        <w:t>045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,7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3C3E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>рублей.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CC6209">
        <w:rPr>
          <w:rFonts w:ascii="Times New Roman" w:hAnsi="Times New Roman"/>
          <w:color w:val="000000" w:themeColor="text1"/>
          <w:sz w:val="28"/>
          <w:szCs w:val="28"/>
        </w:rPr>
        <w:t>рофицит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местного бюджета</w:t>
      </w:r>
      <w:r w:rsidR="00CC62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>сложился</w:t>
      </w:r>
      <w:r w:rsidR="00CC62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CC6209">
        <w:rPr>
          <w:rFonts w:ascii="Times New Roman" w:hAnsi="Times New Roman"/>
          <w:color w:val="000000" w:themeColor="text1"/>
          <w:sz w:val="28"/>
          <w:szCs w:val="28"/>
        </w:rPr>
        <w:t>объеме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79F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D79F2">
        <w:rPr>
          <w:rFonts w:ascii="Times New Roman" w:hAnsi="Times New Roman"/>
          <w:color w:val="000000" w:themeColor="text1"/>
          <w:sz w:val="28"/>
          <w:szCs w:val="28"/>
        </w:rPr>
        <w:t xml:space="preserve"> 121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D79F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(справочно: по итогам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 1 </w:t>
      </w:r>
      <w:r w:rsidR="00F1409B">
        <w:rPr>
          <w:rFonts w:ascii="Times New Roman" w:hAnsi="Times New Roman"/>
          <w:color w:val="000000" w:themeColor="text1"/>
          <w:sz w:val="28"/>
          <w:szCs w:val="28"/>
        </w:rPr>
        <w:t>полугодия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2F250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 профицит 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0E563B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E563B">
        <w:rPr>
          <w:rFonts w:ascii="Times New Roman" w:hAnsi="Times New Roman"/>
          <w:color w:val="000000" w:themeColor="text1"/>
          <w:sz w:val="28"/>
          <w:szCs w:val="28"/>
        </w:rPr>
        <w:t>431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,8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рублей).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F4EA5" w:rsidRPr="007F4EA5" w:rsidRDefault="007F4EA5" w:rsidP="007F4EA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4EA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В структуре доходов бюджета налоговые и неналоговые доходы занимают </w:t>
      </w:r>
      <w:r w:rsidR="005953F3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7F4EA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53F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F4EA5">
        <w:rPr>
          <w:rFonts w:ascii="Times New Roman" w:hAnsi="Times New Roman"/>
          <w:color w:val="000000" w:themeColor="text1"/>
          <w:sz w:val="28"/>
          <w:szCs w:val="28"/>
        </w:rPr>
        <w:t xml:space="preserve"> % от общей суммы доходов, доля безвозмездных поступлений в доходной части бюджета</w:t>
      </w:r>
      <w:r w:rsidR="005953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4EA5">
        <w:rPr>
          <w:rFonts w:ascii="Times New Roman" w:hAnsi="Times New Roman"/>
          <w:color w:val="000000" w:themeColor="text1"/>
          <w:sz w:val="28"/>
          <w:szCs w:val="28"/>
        </w:rPr>
        <w:t xml:space="preserve">составляет </w:t>
      </w:r>
      <w:r w:rsidR="005953F3">
        <w:rPr>
          <w:rFonts w:ascii="Times New Roman" w:hAnsi="Times New Roman"/>
          <w:color w:val="000000" w:themeColor="text1"/>
          <w:sz w:val="28"/>
          <w:szCs w:val="28"/>
        </w:rPr>
        <w:t>85</w:t>
      </w:r>
      <w:r w:rsidRPr="007F4EA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53F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F4EA5">
        <w:rPr>
          <w:rFonts w:ascii="Times New Roman" w:hAnsi="Times New Roman"/>
          <w:color w:val="000000" w:themeColor="text1"/>
          <w:sz w:val="28"/>
          <w:szCs w:val="28"/>
        </w:rPr>
        <w:t xml:space="preserve"> % от общей суммы доходов</w:t>
      </w:r>
      <w:r w:rsidR="00C06486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C6D9C">
        <w:rPr>
          <w:rFonts w:ascii="Times New Roman" w:hAnsi="Times New Roman"/>
          <w:color w:val="000000" w:themeColor="text1"/>
          <w:sz w:val="28"/>
          <w:szCs w:val="28"/>
        </w:rPr>
        <w:t xml:space="preserve">по данным </w:t>
      </w:r>
      <w:r w:rsidR="00C06486">
        <w:rPr>
          <w:rFonts w:ascii="Times New Roman" w:hAnsi="Times New Roman"/>
          <w:color w:val="000000" w:themeColor="text1"/>
          <w:sz w:val="28"/>
          <w:szCs w:val="28"/>
        </w:rPr>
        <w:t>отчет</w:t>
      </w:r>
      <w:r w:rsidR="009C6D9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06486">
        <w:rPr>
          <w:rFonts w:ascii="Times New Roman" w:hAnsi="Times New Roman"/>
          <w:color w:val="000000" w:themeColor="text1"/>
          <w:sz w:val="28"/>
          <w:szCs w:val="28"/>
        </w:rPr>
        <w:t xml:space="preserve"> ф. 0503117)</w:t>
      </w:r>
      <w:r w:rsidRPr="007F4E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F4EA5" w:rsidRPr="00196C47" w:rsidRDefault="007F4EA5" w:rsidP="007F4EA5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96C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96C47">
        <w:rPr>
          <w:rFonts w:ascii="Times New Roman" w:hAnsi="Times New Roman"/>
          <w:sz w:val="24"/>
          <w:szCs w:val="24"/>
        </w:rPr>
        <w:t xml:space="preserve">      </w:t>
      </w:r>
      <w:r w:rsidRPr="00196C47">
        <w:rPr>
          <w:rFonts w:ascii="Times New Roman" w:hAnsi="Times New Roman"/>
          <w:sz w:val="24"/>
          <w:szCs w:val="24"/>
        </w:rPr>
        <w:t xml:space="preserve">Таблица № </w:t>
      </w:r>
      <w:r w:rsidR="00196C47" w:rsidRPr="00196C47">
        <w:rPr>
          <w:rFonts w:ascii="Times New Roman" w:hAnsi="Times New Roman"/>
          <w:sz w:val="24"/>
          <w:szCs w:val="24"/>
        </w:rPr>
        <w:t>2</w:t>
      </w:r>
      <w:r w:rsidRPr="00196C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D6B14" w:rsidRDefault="007F4EA5" w:rsidP="001F23AF">
      <w:pPr>
        <w:pStyle w:val="a4"/>
        <w:tabs>
          <w:tab w:val="center" w:pos="4749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41237">
        <w:rPr>
          <w:rFonts w:ascii="Times New Roman" w:hAnsi="Times New Roman"/>
          <w:b/>
          <w:sz w:val="26"/>
          <w:szCs w:val="26"/>
        </w:rPr>
        <w:t>Структура доходов бюджета МО «Колпашевский район» в 202</w:t>
      </w:r>
      <w:r w:rsidR="005748DE" w:rsidRPr="00B41237">
        <w:rPr>
          <w:rFonts w:ascii="Times New Roman" w:hAnsi="Times New Roman"/>
          <w:b/>
          <w:sz w:val="26"/>
          <w:szCs w:val="26"/>
        </w:rPr>
        <w:t>1</w:t>
      </w:r>
      <w:r w:rsidRPr="00B41237">
        <w:rPr>
          <w:rFonts w:ascii="Times New Roman" w:hAnsi="Times New Roman"/>
          <w:b/>
          <w:sz w:val="26"/>
          <w:szCs w:val="26"/>
        </w:rPr>
        <w:t>-202</w:t>
      </w:r>
      <w:r w:rsidR="005748DE" w:rsidRPr="00B41237">
        <w:rPr>
          <w:rFonts w:ascii="Times New Roman" w:hAnsi="Times New Roman"/>
          <w:b/>
          <w:sz w:val="26"/>
          <w:szCs w:val="26"/>
        </w:rPr>
        <w:t>2</w:t>
      </w:r>
      <w:r w:rsidRPr="00B41237">
        <w:rPr>
          <w:rFonts w:ascii="Times New Roman" w:hAnsi="Times New Roman"/>
          <w:b/>
          <w:sz w:val="26"/>
          <w:szCs w:val="26"/>
        </w:rPr>
        <w:t xml:space="preserve"> годах </w:t>
      </w:r>
      <w:r w:rsidRPr="00196C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F4EA5" w:rsidRPr="00196C47" w:rsidRDefault="008D6B14" w:rsidP="001F23AF">
      <w:pPr>
        <w:pStyle w:val="a4"/>
        <w:tabs>
          <w:tab w:val="center" w:pos="4749"/>
          <w:tab w:val="right" w:pos="930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F4EA5" w:rsidRPr="00196C4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61" w:type="dxa"/>
        <w:tblInd w:w="103" w:type="dxa"/>
        <w:tblLayout w:type="fixed"/>
        <w:tblLook w:val="04A0"/>
      </w:tblPr>
      <w:tblGrid>
        <w:gridCol w:w="5108"/>
        <w:gridCol w:w="1418"/>
        <w:gridCol w:w="1417"/>
        <w:gridCol w:w="1418"/>
      </w:tblGrid>
      <w:tr w:rsidR="006802A6" w:rsidRPr="007F4EA5" w:rsidTr="00E55652">
        <w:trPr>
          <w:trHeight w:val="87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A6" w:rsidRPr="006802A6" w:rsidRDefault="006802A6" w:rsidP="00E55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6802A6" w:rsidRPr="00FC60B9" w:rsidRDefault="006802A6" w:rsidP="00E55652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37" w:rsidRDefault="00B41237" w:rsidP="00E55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6802A6" w:rsidRPr="00B41237" w:rsidRDefault="00B41237" w:rsidP="00E55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37">
              <w:rPr>
                <w:rFonts w:ascii="Times New Roman" w:hAnsi="Times New Roman" w:cs="Times New Roman"/>
                <w:b/>
                <w:sz w:val="24"/>
                <w:szCs w:val="24"/>
              </w:rPr>
              <w:t>на 01.07.202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6802A6" w:rsidRDefault="006802A6" w:rsidP="00E55652">
            <w:pPr>
              <w:pStyle w:val="2"/>
              <w:rPr>
                <w:sz w:val="24"/>
                <w:szCs w:val="24"/>
                <w:lang w:eastAsia="en-US"/>
              </w:rPr>
            </w:pPr>
            <w:r w:rsidRPr="006802A6">
              <w:rPr>
                <w:sz w:val="24"/>
                <w:szCs w:val="24"/>
                <w:lang w:eastAsia="en-US"/>
              </w:rPr>
              <w:t>Исполнено на 01.07.202</w:t>
            </w:r>
            <w:r w:rsidR="00B4123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7F4EA5" w:rsidRDefault="00B41237" w:rsidP="00E55652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6802A6">
              <w:rPr>
                <w:sz w:val="24"/>
                <w:szCs w:val="24"/>
                <w:lang w:eastAsia="en-US"/>
              </w:rPr>
              <w:t>Исполнено на 01.07.202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802A6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FC60B9" w:rsidRDefault="006802A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FC60B9">
              <w:rPr>
                <w:b w:val="0"/>
                <w:sz w:val="24"/>
                <w:szCs w:val="24"/>
                <w:lang w:eastAsia="en-US"/>
              </w:rPr>
              <w:t>Налоговы</w:t>
            </w:r>
            <w:r>
              <w:rPr>
                <w:b w:val="0"/>
                <w:sz w:val="24"/>
                <w:szCs w:val="24"/>
                <w:lang w:eastAsia="en-US"/>
              </w:rPr>
              <w:t>е и неналоговые доходы</w:t>
            </w:r>
            <w:r w:rsidR="00E55652">
              <w:rPr>
                <w:b w:val="0"/>
                <w:sz w:val="24"/>
                <w:szCs w:val="24"/>
                <w:lang w:eastAsia="en-US"/>
              </w:rPr>
              <w:t xml:space="preserve"> (тыс</w:t>
            </w:r>
            <w:proofErr w:type="gramStart"/>
            <w:r w:rsidR="00E55652">
              <w:rPr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="00E55652">
              <w:rPr>
                <w:b w:val="0"/>
                <w:sz w:val="24"/>
                <w:szCs w:val="24"/>
                <w:lang w:eastAsia="en-US"/>
              </w:rPr>
              <w:t>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B71060" w:rsidRDefault="006802A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B71060">
              <w:rPr>
                <w:b w:val="0"/>
                <w:sz w:val="24"/>
                <w:szCs w:val="24"/>
                <w:lang w:eastAsia="en-US"/>
              </w:rPr>
              <w:t>30</w:t>
            </w:r>
            <w:r w:rsidR="00C03656">
              <w:rPr>
                <w:b w:val="0"/>
                <w:sz w:val="24"/>
                <w:szCs w:val="24"/>
                <w:lang w:eastAsia="en-US"/>
              </w:rPr>
              <w:t>2</w:t>
            </w:r>
            <w:r w:rsidRPr="00B7106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C03656">
              <w:rPr>
                <w:b w:val="0"/>
                <w:sz w:val="24"/>
                <w:szCs w:val="24"/>
                <w:lang w:eastAsia="en-US"/>
              </w:rPr>
              <w:t>802</w:t>
            </w:r>
            <w:r w:rsidRPr="00B71060">
              <w:rPr>
                <w:b w:val="0"/>
                <w:sz w:val="24"/>
                <w:szCs w:val="24"/>
                <w:lang w:eastAsia="en-US"/>
              </w:rPr>
              <w:t>,</w:t>
            </w:r>
            <w:r w:rsidR="00C03656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B71060" w:rsidRDefault="009D35CD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146</w:t>
            </w:r>
            <w:r w:rsidR="006802A6" w:rsidRPr="00B7106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005</w:t>
            </w:r>
            <w:r w:rsidR="006802A6" w:rsidRPr="00B71060">
              <w:rPr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B71060" w:rsidRDefault="0094336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154</w:t>
            </w:r>
            <w:r w:rsidR="006802A6" w:rsidRPr="00B7106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870</w:t>
            </w:r>
            <w:r w:rsidR="006802A6" w:rsidRPr="00B71060">
              <w:rPr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6802A6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7F4EA5" w:rsidRDefault="006802A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7F4EA5">
              <w:rPr>
                <w:b w:val="0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B71060" w:rsidRDefault="006802A6" w:rsidP="003E1FAB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proofErr w:type="gramStart"/>
            <w:r w:rsidRPr="00B71060">
              <w:rPr>
                <w:b w:val="0"/>
                <w:sz w:val="24"/>
                <w:szCs w:val="24"/>
                <w:lang w:val="en-US" w:eastAsia="en-US"/>
              </w:rPr>
              <w:t>x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B71060" w:rsidRDefault="00BD180E" w:rsidP="003E1FAB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48</w:t>
            </w:r>
            <w:r w:rsidR="006802A6" w:rsidRPr="00B71060">
              <w:rPr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B71060" w:rsidRDefault="006802A6" w:rsidP="003E1FAB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r w:rsidRPr="00B71060">
              <w:rPr>
                <w:b w:val="0"/>
                <w:sz w:val="24"/>
                <w:szCs w:val="24"/>
                <w:lang w:eastAsia="en-US"/>
              </w:rPr>
              <w:t>1</w:t>
            </w:r>
            <w:r w:rsidR="00943366">
              <w:rPr>
                <w:b w:val="0"/>
                <w:sz w:val="24"/>
                <w:szCs w:val="24"/>
                <w:lang w:eastAsia="en-US"/>
              </w:rPr>
              <w:t>06</w:t>
            </w:r>
            <w:r w:rsidRPr="00B71060">
              <w:rPr>
                <w:b w:val="0"/>
                <w:sz w:val="24"/>
                <w:szCs w:val="24"/>
                <w:lang w:eastAsia="en-US"/>
              </w:rPr>
              <w:t>,1</w:t>
            </w:r>
          </w:p>
        </w:tc>
      </w:tr>
      <w:tr w:rsidR="006802A6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7F4EA5" w:rsidRDefault="006802A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7F4EA5">
              <w:rPr>
                <w:b w:val="0"/>
                <w:sz w:val="24"/>
                <w:szCs w:val="24"/>
                <w:lang w:eastAsia="en-US"/>
              </w:rPr>
              <w:t>Удельный вес в общем объеме доходов,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B71060" w:rsidRDefault="006802A6" w:rsidP="003E1FAB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r w:rsidRPr="00B71060">
              <w:rPr>
                <w:b w:val="0"/>
                <w:sz w:val="24"/>
                <w:szCs w:val="24"/>
                <w:lang w:eastAsia="en-US"/>
              </w:rPr>
              <w:t>1</w:t>
            </w:r>
            <w:r w:rsidR="00D20671">
              <w:rPr>
                <w:b w:val="0"/>
                <w:sz w:val="24"/>
                <w:szCs w:val="24"/>
                <w:lang w:eastAsia="en-US"/>
              </w:rPr>
              <w:t>4</w:t>
            </w:r>
            <w:r w:rsidRPr="00B71060">
              <w:rPr>
                <w:b w:val="0"/>
                <w:sz w:val="24"/>
                <w:szCs w:val="24"/>
                <w:lang w:eastAsia="en-US"/>
              </w:rPr>
              <w:t>,</w:t>
            </w:r>
            <w:r w:rsidR="00D20671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B71060" w:rsidRDefault="006802A6" w:rsidP="003E1FAB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r w:rsidRPr="00B71060">
              <w:rPr>
                <w:b w:val="0"/>
                <w:sz w:val="24"/>
                <w:szCs w:val="24"/>
                <w:lang w:eastAsia="en-US"/>
              </w:rPr>
              <w:t>1</w:t>
            </w:r>
            <w:r w:rsidR="00465D5F">
              <w:rPr>
                <w:b w:val="0"/>
                <w:sz w:val="24"/>
                <w:szCs w:val="24"/>
                <w:lang w:eastAsia="en-US"/>
              </w:rPr>
              <w:t>4</w:t>
            </w:r>
            <w:r w:rsidRPr="00B71060">
              <w:rPr>
                <w:b w:val="0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B71060" w:rsidRDefault="00943366" w:rsidP="003E1FAB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</w:t>
            </w:r>
            <w:r w:rsidR="006802A6" w:rsidRPr="00B71060">
              <w:rPr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6802A6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7F4EA5" w:rsidRDefault="006802A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7F4EA5">
              <w:rPr>
                <w:b w:val="0"/>
                <w:sz w:val="24"/>
                <w:szCs w:val="24"/>
                <w:lang w:eastAsia="en-US"/>
              </w:rPr>
              <w:t>Без</w:t>
            </w:r>
            <w:r>
              <w:rPr>
                <w:b w:val="0"/>
                <w:sz w:val="24"/>
                <w:szCs w:val="24"/>
                <w:lang w:eastAsia="en-US"/>
              </w:rPr>
              <w:t>возмездные поступления</w:t>
            </w:r>
            <w:r w:rsidR="00E55652">
              <w:rPr>
                <w:b w:val="0"/>
                <w:sz w:val="24"/>
                <w:szCs w:val="24"/>
                <w:lang w:eastAsia="en-US"/>
              </w:rPr>
              <w:t xml:space="preserve"> (тыс</w:t>
            </w:r>
            <w:proofErr w:type="gramStart"/>
            <w:r w:rsidR="00E55652">
              <w:rPr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="00E55652">
              <w:rPr>
                <w:b w:val="0"/>
                <w:sz w:val="24"/>
                <w:szCs w:val="24"/>
                <w:lang w:eastAsia="en-US"/>
              </w:rPr>
              <w:t>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B71060" w:rsidRDefault="006802A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B71060">
              <w:rPr>
                <w:b w:val="0"/>
                <w:sz w:val="24"/>
                <w:szCs w:val="24"/>
                <w:lang w:eastAsia="en-US"/>
              </w:rPr>
              <w:t xml:space="preserve">1 </w:t>
            </w:r>
            <w:r w:rsidR="00C03656">
              <w:rPr>
                <w:b w:val="0"/>
                <w:sz w:val="24"/>
                <w:szCs w:val="24"/>
                <w:lang w:eastAsia="en-US"/>
              </w:rPr>
              <w:t>790</w:t>
            </w:r>
            <w:r w:rsidRPr="00B7106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C03656">
              <w:rPr>
                <w:b w:val="0"/>
                <w:sz w:val="24"/>
                <w:szCs w:val="24"/>
                <w:lang w:eastAsia="en-US"/>
              </w:rPr>
              <w:t>515</w:t>
            </w:r>
            <w:r w:rsidRPr="00B71060">
              <w:rPr>
                <w:b w:val="0"/>
                <w:sz w:val="24"/>
                <w:szCs w:val="24"/>
                <w:lang w:eastAsia="en-US"/>
              </w:rPr>
              <w:t>,</w:t>
            </w:r>
            <w:r w:rsidR="00C03656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B71060" w:rsidRDefault="00465D5F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833</w:t>
            </w:r>
            <w:r w:rsidR="006802A6" w:rsidRPr="00B7106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160</w:t>
            </w:r>
            <w:r w:rsidR="006802A6" w:rsidRPr="00B71060">
              <w:rPr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B71060" w:rsidRDefault="0094336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735</w:t>
            </w:r>
            <w:r w:rsidR="006802A6" w:rsidRPr="00B7106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783</w:t>
            </w:r>
            <w:r w:rsidR="006802A6" w:rsidRPr="00B71060">
              <w:rPr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</w:tr>
      <w:tr w:rsidR="006802A6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7F4EA5" w:rsidRDefault="006802A6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7F4EA5">
              <w:rPr>
                <w:b w:val="0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B71060" w:rsidRDefault="006802A6" w:rsidP="003E1FAB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proofErr w:type="gramStart"/>
            <w:r w:rsidRPr="00B71060">
              <w:rPr>
                <w:b w:val="0"/>
                <w:sz w:val="24"/>
                <w:szCs w:val="24"/>
                <w:lang w:val="en-US" w:eastAsia="en-US"/>
              </w:rPr>
              <w:t>x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B71060" w:rsidRDefault="00BD180E" w:rsidP="003E1FAB">
            <w:pPr>
              <w:pStyle w:val="2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46</w:t>
            </w:r>
            <w:r w:rsidR="006802A6" w:rsidRPr="00B71060">
              <w:rPr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B71060" w:rsidRDefault="00943366" w:rsidP="003E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6802A6" w:rsidRPr="00B710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14B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4B" w:rsidRPr="007F4EA5" w:rsidRDefault="004A414B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7F4EA5">
              <w:rPr>
                <w:b w:val="0"/>
                <w:sz w:val="24"/>
                <w:szCs w:val="24"/>
                <w:lang w:eastAsia="en-US"/>
              </w:rPr>
              <w:t>Удельный вес в общем объеме доходов,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14B" w:rsidRPr="00B71060" w:rsidRDefault="00D20671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14B" w:rsidRPr="00B71060" w:rsidRDefault="00BD180E" w:rsidP="003E1FAB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14B" w:rsidRPr="00B71060" w:rsidRDefault="00943366" w:rsidP="003E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6802A6" w:rsidRPr="007F4EA5" w:rsidTr="00E55652">
        <w:trPr>
          <w:trHeight w:val="1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B71060" w:rsidRDefault="006802A6" w:rsidP="00E55652">
            <w:pPr>
              <w:pStyle w:val="2"/>
              <w:rPr>
                <w:sz w:val="24"/>
                <w:szCs w:val="24"/>
                <w:lang w:eastAsia="en-US"/>
              </w:rPr>
            </w:pPr>
            <w:r w:rsidRPr="00B71060">
              <w:rPr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B71060" w:rsidRDefault="00C03656" w:rsidP="00E55652">
            <w:pPr>
              <w:pStyle w:val="2"/>
              <w:rPr>
                <w:bCs/>
                <w:sz w:val="24"/>
                <w:szCs w:val="24"/>
                <w:vertAlign w:val="superscript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6802A6" w:rsidRPr="00B71060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093</w:t>
            </w:r>
            <w:r w:rsidR="006802A6" w:rsidRPr="00B71060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317</w:t>
            </w:r>
            <w:r w:rsidR="006802A6" w:rsidRPr="00B71060">
              <w:rPr>
                <w:bCs/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B71060" w:rsidRDefault="009D35CD" w:rsidP="00E55652">
            <w:pPr>
              <w:pStyle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979 166</w:t>
            </w:r>
            <w:r w:rsidR="006802A6" w:rsidRPr="00B71060">
              <w:rPr>
                <w:bCs/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2A6" w:rsidRPr="00B71060" w:rsidRDefault="00943366" w:rsidP="00E55652">
            <w:pPr>
              <w:pStyle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890</w:t>
            </w:r>
            <w:r w:rsidR="006802A6" w:rsidRPr="00B71060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653</w:t>
            </w:r>
            <w:r w:rsidR="006802A6" w:rsidRPr="00B71060">
              <w:rPr>
                <w:bCs/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:rsidR="007F4EA5" w:rsidRPr="001F23AF" w:rsidRDefault="007F4EA5" w:rsidP="007F4EA5">
      <w:pPr>
        <w:pStyle w:val="a4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375A71" w:rsidRDefault="00375A71" w:rsidP="00402FC8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360BF5" w:rsidRPr="00360BF5">
        <w:rPr>
          <w:rFonts w:ascii="Times New Roman" w:hAnsi="Times New Roman"/>
          <w:sz w:val="28"/>
          <w:szCs w:val="28"/>
        </w:rPr>
        <w:t>За 6 месяцев 2022 года по сравнению</w:t>
      </w:r>
      <w:r w:rsidR="00360BF5">
        <w:rPr>
          <w:rFonts w:ascii="Times New Roman" w:hAnsi="Times New Roman"/>
          <w:sz w:val="28"/>
          <w:szCs w:val="28"/>
        </w:rPr>
        <w:t xml:space="preserve"> с аналогичным периодом 2021 года налоговых и неналоговых доходов поступило меньше на 8 864,2 тыс. рублей, или на 5,7%.</w:t>
      </w:r>
      <w:r w:rsidR="00360BF5" w:rsidRPr="00360BF5">
        <w:rPr>
          <w:rFonts w:ascii="Times New Roman" w:hAnsi="Times New Roman"/>
          <w:sz w:val="28"/>
          <w:szCs w:val="28"/>
        </w:rPr>
        <w:t xml:space="preserve"> </w:t>
      </w:r>
    </w:p>
    <w:p w:rsidR="00917712" w:rsidRDefault="00BD6740" w:rsidP="00B2260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Уменьшение </w:t>
      </w:r>
      <w:r w:rsidR="00EB36B5">
        <w:rPr>
          <w:rFonts w:ascii="Times New Roman" w:hAnsi="Times New Roman"/>
          <w:sz w:val="28"/>
          <w:szCs w:val="28"/>
        </w:rPr>
        <w:t xml:space="preserve">налоговых и неналоговых </w:t>
      </w:r>
      <w:r>
        <w:rPr>
          <w:rFonts w:ascii="Times New Roman" w:hAnsi="Times New Roman"/>
          <w:sz w:val="28"/>
          <w:szCs w:val="28"/>
        </w:rPr>
        <w:t>доходов в 1 полугодии 2022 года по сравнению с аналогичным периодом 2021 года сложилось за счет уменьшения</w:t>
      </w:r>
      <w:r w:rsidR="00402FC8">
        <w:rPr>
          <w:rFonts w:ascii="Times New Roman" w:hAnsi="Times New Roman"/>
          <w:sz w:val="28"/>
          <w:szCs w:val="28"/>
        </w:rPr>
        <w:t xml:space="preserve"> поступлений</w:t>
      </w:r>
      <w:r w:rsidR="003F005C">
        <w:rPr>
          <w:rFonts w:ascii="Times New Roman" w:hAnsi="Times New Roman"/>
          <w:sz w:val="28"/>
          <w:szCs w:val="28"/>
        </w:rPr>
        <w:t xml:space="preserve"> по </w:t>
      </w:r>
      <w:r w:rsidR="00F2572E">
        <w:rPr>
          <w:rFonts w:ascii="Times New Roman" w:hAnsi="Times New Roman"/>
          <w:sz w:val="28"/>
          <w:szCs w:val="28"/>
        </w:rPr>
        <w:t xml:space="preserve">налогам на доходы физических лиц (- </w:t>
      </w:r>
      <w:r w:rsidR="002206B8">
        <w:rPr>
          <w:rFonts w:ascii="Times New Roman" w:hAnsi="Times New Roman"/>
          <w:sz w:val="28"/>
          <w:szCs w:val="28"/>
        </w:rPr>
        <w:t>1</w:t>
      </w:r>
      <w:r w:rsidR="00F2572E">
        <w:rPr>
          <w:rFonts w:ascii="Times New Roman" w:hAnsi="Times New Roman"/>
          <w:sz w:val="28"/>
          <w:szCs w:val="28"/>
        </w:rPr>
        <w:t>0</w:t>
      </w:r>
      <w:r w:rsidR="002206B8">
        <w:rPr>
          <w:rFonts w:ascii="Times New Roman" w:hAnsi="Times New Roman"/>
          <w:sz w:val="28"/>
          <w:szCs w:val="28"/>
        </w:rPr>
        <w:t xml:space="preserve"> 635</w:t>
      </w:r>
      <w:r w:rsidR="00F2572E">
        <w:rPr>
          <w:rFonts w:ascii="Times New Roman" w:hAnsi="Times New Roman"/>
          <w:sz w:val="28"/>
          <w:szCs w:val="28"/>
        </w:rPr>
        <w:t>,</w:t>
      </w:r>
      <w:r w:rsidR="002206B8">
        <w:rPr>
          <w:rFonts w:ascii="Times New Roman" w:hAnsi="Times New Roman"/>
          <w:sz w:val="28"/>
          <w:szCs w:val="28"/>
        </w:rPr>
        <w:t>9</w:t>
      </w:r>
      <w:r w:rsidR="00F2572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F2572E">
        <w:rPr>
          <w:rFonts w:ascii="Times New Roman" w:hAnsi="Times New Roman"/>
          <w:sz w:val="28"/>
          <w:szCs w:val="28"/>
        </w:rPr>
        <w:t>.р</w:t>
      </w:r>
      <w:proofErr w:type="gramEnd"/>
      <w:r w:rsidR="00F2572E">
        <w:rPr>
          <w:rFonts w:ascii="Times New Roman" w:hAnsi="Times New Roman"/>
          <w:sz w:val="28"/>
          <w:szCs w:val="28"/>
        </w:rPr>
        <w:t>уб.),</w:t>
      </w:r>
      <w:r w:rsidR="00BB2268">
        <w:rPr>
          <w:rFonts w:ascii="Times New Roman" w:hAnsi="Times New Roman"/>
          <w:sz w:val="28"/>
          <w:szCs w:val="28"/>
        </w:rPr>
        <w:t xml:space="preserve"> на вмененный доход для отдельных видов деятельности (- 3 350,3 тыс.руб.), </w:t>
      </w:r>
      <w:r w:rsidR="00146FA3">
        <w:rPr>
          <w:rFonts w:ascii="Times New Roman" w:hAnsi="Times New Roman"/>
          <w:sz w:val="28"/>
          <w:szCs w:val="28"/>
        </w:rPr>
        <w:t>доходам от денежных взысканий (штрафов) (- 205,7 тыс.руб.)</w:t>
      </w:r>
      <w:r w:rsidR="009B7BD2">
        <w:rPr>
          <w:rFonts w:ascii="Times New Roman" w:hAnsi="Times New Roman"/>
          <w:sz w:val="28"/>
          <w:szCs w:val="28"/>
        </w:rPr>
        <w:t>.</w:t>
      </w:r>
    </w:p>
    <w:p w:rsidR="00BD6740" w:rsidRPr="00360BF5" w:rsidRDefault="00917712" w:rsidP="00B2260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1 полугодие 2022 года в доходную часть бюджета муниципального образования «Колпашевский район» поступило</w:t>
      </w:r>
      <w:r w:rsidR="00193372">
        <w:rPr>
          <w:rFonts w:ascii="Times New Roman" w:hAnsi="Times New Roman"/>
          <w:sz w:val="28"/>
          <w:szCs w:val="28"/>
        </w:rPr>
        <w:t xml:space="preserve"> безвозмездных поступлений в сумме</w:t>
      </w:r>
      <w:r>
        <w:rPr>
          <w:rFonts w:ascii="Times New Roman" w:hAnsi="Times New Roman"/>
          <w:sz w:val="28"/>
          <w:szCs w:val="28"/>
        </w:rPr>
        <w:t xml:space="preserve"> 833 160,9 тыс. рублей</w:t>
      </w:r>
      <w:r w:rsidR="00193372">
        <w:rPr>
          <w:rFonts w:ascii="Times New Roman" w:hAnsi="Times New Roman"/>
          <w:sz w:val="28"/>
          <w:szCs w:val="28"/>
        </w:rPr>
        <w:t xml:space="preserve"> (85,1% от общей суммы доходов)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146FA3">
        <w:rPr>
          <w:rFonts w:ascii="Times New Roman" w:hAnsi="Times New Roman"/>
          <w:sz w:val="28"/>
          <w:szCs w:val="28"/>
        </w:rPr>
        <w:t xml:space="preserve"> </w:t>
      </w:r>
      <w:r w:rsidR="00F2572E">
        <w:rPr>
          <w:rFonts w:ascii="Times New Roman" w:hAnsi="Times New Roman"/>
          <w:sz w:val="28"/>
          <w:szCs w:val="28"/>
        </w:rPr>
        <w:t xml:space="preserve"> </w:t>
      </w:r>
      <w:r w:rsidR="00402FC8">
        <w:rPr>
          <w:rFonts w:ascii="Times New Roman" w:hAnsi="Times New Roman"/>
          <w:sz w:val="28"/>
          <w:szCs w:val="28"/>
        </w:rPr>
        <w:t xml:space="preserve"> </w:t>
      </w:r>
      <w:r w:rsidR="00BD6740">
        <w:rPr>
          <w:rFonts w:ascii="Times New Roman" w:hAnsi="Times New Roman"/>
          <w:sz w:val="28"/>
          <w:szCs w:val="28"/>
        </w:rPr>
        <w:t xml:space="preserve"> </w:t>
      </w:r>
    </w:p>
    <w:p w:rsidR="001F23AF" w:rsidRDefault="001F23AF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данным отчета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</w:t>
      </w:r>
      <w:r w:rsidR="00DA6D3C">
        <w:rPr>
          <w:rFonts w:ascii="Times New Roman" w:hAnsi="Times New Roman"/>
          <w:sz w:val="28"/>
          <w:szCs w:val="28"/>
        </w:rPr>
        <w:t xml:space="preserve"> итогам 1 полугодия 2022 года </w:t>
      </w:r>
      <w:r>
        <w:rPr>
          <w:rFonts w:ascii="Times New Roman" w:hAnsi="Times New Roman"/>
          <w:sz w:val="28"/>
          <w:szCs w:val="28"/>
        </w:rPr>
        <w:t>расходы бюджета исполнены в сумме</w:t>
      </w:r>
      <w:r w:rsidR="00DA6D3C">
        <w:rPr>
          <w:rFonts w:ascii="Times New Roman" w:hAnsi="Times New Roman"/>
          <w:sz w:val="28"/>
          <w:szCs w:val="28"/>
        </w:rPr>
        <w:t xml:space="preserve"> 964 045,7</w:t>
      </w:r>
      <w:r w:rsidR="00002A50">
        <w:rPr>
          <w:rFonts w:ascii="Times New Roman" w:hAnsi="Times New Roman"/>
          <w:sz w:val="28"/>
          <w:szCs w:val="28"/>
        </w:rPr>
        <w:t xml:space="preserve"> тыс. рублей, что составило 44,7% от годового плана.</w:t>
      </w:r>
      <w:r w:rsidR="008D6B14">
        <w:rPr>
          <w:rFonts w:ascii="Times New Roman" w:hAnsi="Times New Roman"/>
          <w:sz w:val="28"/>
          <w:szCs w:val="28"/>
        </w:rPr>
        <w:t xml:space="preserve"> </w:t>
      </w:r>
    </w:p>
    <w:p w:rsidR="001F23AF" w:rsidRDefault="001F23AF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аналогичным периодом 2021 года расходы увеличились на 88 824,4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1F23AF" w:rsidRDefault="001F23AF" w:rsidP="001F2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2022 году осуществляется в рамках 13 муниципальных программ. Объем финансирования муниципальных программ, предусмотренный в бюджете на 01.07.2022</w:t>
      </w:r>
      <w:r w:rsidR="00A10A29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 составляет 597 635,6 тыс. рублей или 27,8% от общего годового объема утвержденных расходов.</w:t>
      </w:r>
      <w:r w:rsidRPr="00DA6D3C">
        <w:rPr>
          <w:rFonts w:ascii="Times New Roman" w:hAnsi="Times New Roman"/>
          <w:sz w:val="28"/>
          <w:szCs w:val="28"/>
        </w:rPr>
        <w:t xml:space="preserve"> </w:t>
      </w:r>
    </w:p>
    <w:p w:rsidR="008D6B14" w:rsidRDefault="008D6B14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расходной части бюджета МО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представлено в таблице № 3.</w:t>
      </w:r>
    </w:p>
    <w:p w:rsidR="001F23AF" w:rsidRDefault="001F23AF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FAB" w:rsidRDefault="003E1FAB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8A1" w:rsidRDefault="00CF08A1" w:rsidP="005A3D3D">
      <w:pPr>
        <w:pStyle w:val="a4"/>
        <w:tabs>
          <w:tab w:val="center" w:pos="4749"/>
          <w:tab w:val="right" w:pos="9356"/>
        </w:tabs>
        <w:spacing w:line="240" w:lineRule="auto"/>
        <w:ind w:left="0" w:righ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196C47">
        <w:rPr>
          <w:rFonts w:ascii="Times New Roman" w:hAnsi="Times New Roman"/>
          <w:sz w:val="24"/>
          <w:szCs w:val="24"/>
        </w:rPr>
        <w:t xml:space="preserve">Таблица № </w:t>
      </w:r>
      <w:r>
        <w:rPr>
          <w:rFonts w:ascii="Times New Roman" w:hAnsi="Times New Roman"/>
          <w:sz w:val="24"/>
          <w:szCs w:val="24"/>
        </w:rPr>
        <w:t>3</w:t>
      </w:r>
    </w:p>
    <w:p w:rsidR="005A3D3D" w:rsidRDefault="005A3D3D" w:rsidP="005A3D3D">
      <w:pPr>
        <w:pStyle w:val="a4"/>
        <w:tabs>
          <w:tab w:val="center" w:pos="4749"/>
          <w:tab w:val="right" w:pos="9356"/>
        </w:tabs>
        <w:spacing w:line="240" w:lineRule="auto"/>
        <w:ind w:left="0" w:right="-284"/>
        <w:jc w:val="center"/>
        <w:rPr>
          <w:rFonts w:ascii="Times New Roman" w:hAnsi="Times New Roman"/>
          <w:b/>
          <w:sz w:val="26"/>
          <w:szCs w:val="26"/>
        </w:rPr>
      </w:pPr>
      <w:r w:rsidRPr="00B41237">
        <w:rPr>
          <w:rFonts w:ascii="Times New Roman" w:hAnsi="Times New Roman"/>
          <w:b/>
          <w:sz w:val="26"/>
          <w:szCs w:val="26"/>
        </w:rPr>
        <w:t xml:space="preserve">Структура </w:t>
      </w:r>
      <w:r>
        <w:rPr>
          <w:rFonts w:ascii="Times New Roman" w:hAnsi="Times New Roman"/>
          <w:b/>
          <w:sz w:val="26"/>
          <w:szCs w:val="26"/>
        </w:rPr>
        <w:t>расходов</w:t>
      </w:r>
      <w:r w:rsidRPr="00B41237">
        <w:rPr>
          <w:rFonts w:ascii="Times New Roman" w:hAnsi="Times New Roman"/>
          <w:b/>
          <w:sz w:val="26"/>
          <w:szCs w:val="26"/>
        </w:rPr>
        <w:t xml:space="preserve"> бюджета МО «</w:t>
      </w:r>
      <w:proofErr w:type="spellStart"/>
      <w:r w:rsidRPr="00B41237">
        <w:rPr>
          <w:rFonts w:ascii="Times New Roman" w:hAnsi="Times New Roman"/>
          <w:b/>
          <w:sz w:val="26"/>
          <w:szCs w:val="26"/>
        </w:rPr>
        <w:t>Колпашевский</w:t>
      </w:r>
      <w:proofErr w:type="spellEnd"/>
      <w:r w:rsidRPr="00B41237">
        <w:rPr>
          <w:rFonts w:ascii="Times New Roman" w:hAnsi="Times New Roman"/>
          <w:b/>
          <w:sz w:val="26"/>
          <w:szCs w:val="26"/>
        </w:rPr>
        <w:t xml:space="preserve"> район» </w:t>
      </w:r>
      <w:r>
        <w:rPr>
          <w:rFonts w:ascii="Times New Roman" w:hAnsi="Times New Roman"/>
          <w:b/>
          <w:sz w:val="26"/>
          <w:szCs w:val="26"/>
        </w:rPr>
        <w:t>за 1 полугодие 2022г.</w:t>
      </w:r>
    </w:p>
    <w:p w:rsidR="005A3D3D" w:rsidRPr="005A3D3D" w:rsidRDefault="005A3D3D" w:rsidP="005A3D3D">
      <w:pPr>
        <w:pStyle w:val="a4"/>
        <w:tabs>
          <w:tab w:val="center" w:pos="4749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A3D3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A3D3D">
        <w:rPr>
          <w:rFonts w:ascii="Times New Roman" w:hAnsi="Times New Roman"/>
          <w:color w:val="000000" w:themeColor="text1"/>
          <w:sz w:val="26"/>
          <w:szCs w:val="26"/>
        </w:rPr>
        <w:t xml:space="preserve">   (тыс</w:t>
      </w:r>
      <w:proofErr w:type="gramStart"/>
      <w:r w:rsidRPr="005A3D3D">
        <w:rPr>
          <w:rFonts w:ascii="Times New Roman" w:hAnsi="Times New Roman"/>
          <w:color w:val="000000" w:themeColor="text1"/>
          <w:sz w:val="26"/>
          <w:szCs w:val="26"/>
        </w:rPr>
        <w:t>.р</w:t>
      </w:r>
      <w:proofErr w:type="gramEnd"/>
      <w:r w:rsidRPr="005A3D3D">
        <w:rPr>
          <w:rFonts w:ascii="Times New Roman" w:hAnsi="Times New Roman"/>
          <w:color w:val="000000" w:themeColor="text1"/>
          <w:sz w:val="26"/>
          <w:szCs w:val="26"/>
        </w:rPr>
        <w:t>ублей)</w:t>
      </w:r>
    </w:p>
    <w:tbl>
      <w:tblPr>
        <w:tblW w:w="9361" w:type="dxa"/>
        <w:tblInd w:w="103" w:type="dxa"/>
        <w:tblLayout w:type="fixed"/>
        <w:tblLook w:val="04A0"/>
      </w:tblPr>
      <w:tblGrid>
        <w:gridCol w:w="4825"/>
        <w:gridCol w:w="1559"/>
        <w:gridCol w:w="1418"/>
        <w:gridCol w:w="1559"/>
      </w:tblGrid>
      <w:tr w:rsidR="008D6B14" w:rsidRPr="007F4EA5" w:rsidTr="00E55652">
        <w:trPr>
          <w:trHeight w:val="87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4" w:rsidRPr="005A3D3D" w:rsidRDefault="005A3D3D" w:rsidP="00972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D3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8D6B14" w:rsidRPr="005A3D3D">
              <w:rPr>
                <w:rFonts w:ascii="Times New Roman" w:hAnsi="Times New Roman" w:cs="Times New Roman"/>
                <w:b/>
                <w:sz w:val="24"/>
                <w:szCs w:val="24"/>
              </w:rPr>
              <w:t>именование показателя</w:t>
            </w:r>
          </w:p>
          <w:p w:rsidR="008D6B14" w:rsidRPr="00FC60B9" w:rsidRDefault="008D6B14" w:rsidP="0097232B">
            <w:pPr>
              <w:pStyle w:val="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4" w:rsidRDefault="008D6B14" w:rsidP="0097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8D6B14" w:rsidRPr="00B41237" w:rsidRDefault="008D6B14" w:rsidP="0097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37">
              <w:rPr>
                <w:rFonts w:ascii="Times New Roman" w:hAnsi="Times New Roman" w:cs="Times New Roman"/>
                <w:b/>
                <w:sz w:val="24"/>
                <w:szCs w:val="24"/>
              </w:rPr>
              <w:t>на 01.07.202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802A6" w:rsidRDefault="008D6B14" w:rsidP="0097232B">
            <w:pPr>
              <w:pStyle w:val="2"/>
              <w:rPr>
                <w:sz w:val="24"/>
                <w:szCs w:val="24"/>
                <w:lang w:eastAsia="en-US"/>
              </w:rPr>
            </w:pPr>
            <w:r w:rsidRPr="006802A6">
              <w:rPr>
                <w:sz w:val="24"/>
                <w:szCs w:val="24"/>
                <w:lang w:eastAsia="en-US"/>
              </w:rPr>
              <w:t>Исполнено на 01.07.202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7F4EA5" w:rsidRDefault="00E55652" w:rsidP="00E55652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  <w:r w:rsidR="005A3D3D">
              <w:rPr>
                <w:sz w:val="24"/>
                <w:szCs w:val="24"/>
                <w:lang w:eastAsia="en-US"/>
              </w:rPr>
              <w:t xml:space="preserve"> исполнения 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FC60B9" w:rsidRDefault="008D6B14" w:rsidP="0097232B">
            <w:pPr>
              <w:pStyle w:val="2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B71060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118 420,9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B71060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51 053,6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B71060" w:rsidRDefault="005A3D3D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43,1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7F4EA5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8D6B14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1 453,7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8D6B14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5A3D3D" w:rsidRDefault="005A3D3D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51,6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D20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Национальная безопасность</w:t>
            </w:r>
          </w:p>
          <w:p w:rsidR="008D6B14" w:rsidRPr="007F4EA5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8D6B14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10 647,0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8D6B14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8D6B14" w:rsidRDefault="005A3D3D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5,7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7F4EA5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B71060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128 666,8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B71060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29 205,5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B71060" w:rsidRDefault="005A3D3D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22,7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7F4EA5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8D6B14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71 564,5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8D6B14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34 107,7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B71060" w:rsidRDefault="005A3D3D" w:rsidP="005A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Pr="007F4EA5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B71060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1 422 003,</w:t>
            </w:r>
            <w:r w:rsidR="0097232B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B71060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647 356,2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B71060" w:rsidRDefault="005A3D3D" w:rsidP="005A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8D6B14">
              <w:rPr>
                <w:b w:val="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179 475,6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89 022,1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B71060" w:rsidRDefault="005A3D3D" w:rsidP="005A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71 493,5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Default="008D6B14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34 731,6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B71060" w:rsidRDefault="005A3D3D" w:rsidP="005A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Default="0097232B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Default="0097232B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22 168,9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Default="0097232B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9 504,2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B71060" w:rsidRDefault="005A3D3D" w:rsidP="005A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Default="0097232B" w:rsidP="0097232B">
            <w:pPr>
              <w:pStyle w:val="2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Default="0097232B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130 141,1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Default="0097232B" w:rsidP="005A3D3D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67 704,1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B71060" w:rsidRDefault="005A3D3D" w:rsidP="005A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97232B" w:rsidRDefault="0097232B" w:rsidP="00E55652">
            <w:pPr>
              <w:pStyle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97232B" w:rsidRDefault="0097232B" w:rsidP="00E55652">
            <w:pPr>
              <w:pStyle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2 156 035,5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97232B" w:rsidRDefault="0097232B" w:rsidP="00E55652">
            <w:pPr>
              <w:pStyle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964 045,7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97232B" w:rsidRDefault="005A3D3D" w:rsidP="00E55652">
            <w:pPr>
              <w:pStyle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44,7</w:t>
            </w:r>
          </w:p>
        </w:tc>
      </w:tr>
    </w:tbl>
    <w:p w:rsidR="008D6B14" w:rsidRPr="001F23AF" w:rsidRDefault="008D6B14" w:rsidP="00E64D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343D4" w:rsidRPr="00DA6D3C" w:rsidRDefault="002566C2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C2D20">
        <w:rPr>
          <w:rFonts w:ascii="Times New Roman" w:hAnsi="Times New Roman"/>
          <w:sz w:val="28"/>
          <w:szCs w:val="28"/>
        </w:rPr>
        <w:t>сполнение бюджетных расходов на реализацию национальных проектов на отчетную дату составило 6 083,0 тыс</w:t>
      </w:r>
      <w:proofErr w:type="gramStart"/>
      <w:r w:rsidR="004C2D20">
        <w:rPr>
          <w:rFonts w:ascii="Times New Roman" w:hAnsi="Times New Roman"/>
          <w:sz w:val="28"/>
          <w:szCs w:val="28"/>
        </w:rPr>
        <w:t>.р</w:t>
      </w:r>
      <w:proofErr w:type="gramEnd"/>
      <w:r w:rsidR="004C2D20">
        <w:rPr>
          <w:rFonts w:ascii="Times New Roman" w:hAnsi="Times New Roman"/>
          <w:sz w:val="28"/>
          <w:szCs w:val="28"/>
        </w:rPr>
        <w:t>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C2D20">
        <w:rPr>
          <w:rFonts w:ascii="Times New Roman" w:hAnsi="Times New Roman"/>
          <w:sz w:val="28"/>
          <w:szCs w:val="28"/>
        </w:rPr>
        <w:t>(46,1 % от утвержденных бюджетных ассигнований).</w:t>
      </w:r>
    </w:p>
    <w:p w:rsidR="00E64D69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Источниками внутреннего финансирования </w:t>
      </w:r>
      <w:r w:rsidR="002E5EC2">
        <w:rPr>
          <w:rFonts w:ascii="Times New Roman" w:hAnsi="Times New Roman"/>
          <w:sz w:val="28"/>
          <w:szCs w:val="28"/>
        </w:rPr>
        <w:t>дефицита местного бюджета</w:t>
      </w:r>
      <w:r w:rsidR="00601C4B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изменение остатков средств на</w:t>
      </w:r>
      <w:r w:rsidR="002E5EC2">
        <w:rPr>
          <w:rFonts w:ascii="Times New Roman" w:hAnsi="Times New Roman"/>
          <w:sz w:val="28"/>
          <w:szCs w:val="28"/>
        </w:rPr>
        <w:t xml:space="preserve"> счетах по учету средств местного бюджета</w:t>
      </w:r>
      <w:r w:rsidR="00C372F3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соответствует требованиям статьи 96 БК РФ.</w:t>
      </w:r>
    </w:p>
    <w:p w:rsidR="00E64D69" w:rsidRDefault="00605D89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64D69">
        <w:rPr>
          <w:rFonts w:ascii="Times New Roman" w:hAnsi="Times New Roman"/>
          <w:sz w:val="28"/>
          <w:szCs w:val="28"/>
        </w:rPr>
        <w:t xml:space="preserve">асходы дорожного фонда исполнены в сумме </w:t>
      </w:r>
      <w:r w:rsidR="002C4DBC">
        <w:rPr>
          <w:rFonts w:ascii="Times New Roman" w:hAnsi="Times New Roman"/>
          <w:sz w:val="28"/>
          <w:szCs w:val="28"/>
        </w:rPr>
        <w:t>4 </w:t>
      </w:r>
      <w:r w:rsidR="000E563B">
        <w:rPr>
          <w:rFonts w:ascii="Times New Roman" w:hAnsi="Times New Roman"/>
          <w:sz w:val="28"/>
          <w:szCs w:val="28"/>
        </w:rPr>
        <w:t>874</w:t>
      </w:r>
      <w:r w:rsidR="002C4DBC">
        <w:rPr>
          <w:rFonts w:ascii="Times New Roman" w:hAnsi="Times New Roman"/>
          <w:sz w:val="28"/>
          <w:szCs w:val="28"/>
        </w:rPr>
        <w:t>,</w:t>
      </w:r>
      <w:r w:rsidR="000E563B">
        <w:rPr>
          <w:rFonts w:ascii="Times New Roman" w:hAnsi="Times New Roman"/>
          <w:sz w:val="28"/>
          <w:szCs w:val="28"/>
        </w:rPr>
        <w:t>1</w:t>
      </w:r>
      <w:r w:rsidR="00E64D69">
        <w:rPr>
          <w:rFonts w:ascii="Times New Roman" w:hAnsi="Times New Roman"/>
          <w:sz w:val="28"/>
          <w:szCs w:val="28"/>
        </w:rPr>
        <w:t xml:space="preserve"> тыс. рублей или </w:t>
      </w:r>
      <w:r w:rsidR="002C4DBC">
        <w:rPr>
          <w:rFonts w:ascii="Times New Roman" w:hAnsi="Times New Roman"/>
          <w:sz w:val="28"/>
          <w:szCs w:val="28"/>
        </w:rPr>
        <w:t>100</w:t>
      </w:r>
      <w:r w:rsidR="00E64D69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к плановым назначениям</w:t>
      </w:r>
      <w:r w:rsidR="002C4DBC">
        <w:rPr>
          <w:rFonts w:ascii="Times New Roman" w:hAnsi="Times New Roman"/>
          <w:sz w:val="28"/>
          <w:szCs w:val="28"/>
        </w:rPr>
        <w:t xml:space="preserve"> на 01.0</w:t>
      </w:r>
      <w:r w:rsidR="000E563B">
        <w:rPr>
          <w:rFonts w:ascii="Times New Roman" w:hAnsi="Times New Roman"/>
          <w:sz w:val="28"/>
          <w:szCs w:val="28"/>
        </w:rPr>
        <w:t>7</w:t>
      </w:r>
      <w:r w:rsidR="002C4DBC">
        <w:rPr>
          <w:rFonts w:ascii="Times New Roman" w:hAnsi="Times New Roman"/>
          <w:sz w:val="28"/>
          <w:szCs w:val="28"/>
        </w:rPr>
        <w:t>.2022г</w:t>
      </w:r>
      <w:r w:rsidR="00E64D69">
        <w:rPr>
          <w:rFonts w:ascii="Times New Roman" w:hAnsi="Times New Roman"/>
          <w:sz w:val="28"/>
          <w:szCs w:val="28"/>
        </w:rPr>
        <w:t>.</w:t>
      </w:r>
    </w:p>
    <w:p w:rsidR="0067504C" w:rsidRDefault="00963BD6" w:rsidP="0067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отчетным </w:t>
      </w:r>
      <w:r w:rsidR="00D95AE4">
        <w:rPr>
          <w:rFonts w:ascii="Times New Roman" w:hAnsi="Times New Roman" w:cs="Times New Roman"/>
          <w:sz w:val="28"/>
          <w:szCs w:val="28"/>
        </w:rPr>
        <w:t>данным ф. 0503369 «Сведения по дебиторской и кредиторской задолженности» р</w:t>
      </w:r>
      <w:r w:rsidR="00695F6B" w:rsidRPr="00695F6B">
        <w:rPr>
          <w:rFonts w:ascii="Times New Roman" w:hAnsi="Times New Roman" w:cs="Times New Roman"/>
          <w:sz w:val="28"/>
          <w:szCs w:val="28"/>
        </w:rPr>
        <w:t>азмер общей дебиторской задолженности МО «</w:t>
      </w:r>
      <w:proofErr w:type="spellStart"/>
      <w:r w:rsidR="00695F6B" w:rsidRPr="00695F6B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="00695F6B" w:rsidRPr="00695F6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B7BD8">
        <w:rPr>
          <w:rFonts w:ascii="Times New Roman" w:hAnsi="Times New Roman" w:cs="Times New Roman"/>
          <w:sz w:val="28"/>
          <w:szCs w:val="28"/>
        </w:rPr>
        <w:t xml:space="preserve"> (без учета безвозмездных поступлений)</w:t>
      </w:r>
      <w:r w:rsidR="00695F6B" w:rsidRPr="00695F6B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695F6B">
        <w:rPr>
          <w:rFonts w:ascii="Times New Roman" w:hAnsi="Times New Roman" w:cs="Times New Roman"/>
          <w:sz w:val="28"/>
          <w:szCs w:val="28"/>
        </w:rPr>
        <w:t>22</w:t>
      </w:r>
      <w:r w:rsidR="00695F6B" w:rsidRPr="00695F6B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CB7BD8">
        <w:rPr>
          <w:rFonts w:ascii="Times New Roman" w:hAnsi="Times New Roman" w:cs="Times New Roman"/>
          <w:sz w:val="28"/>
          <w:szCs w:val="28"/>
        </w:rPr>
        <w:t>70 656,8 тыс</w:t>
      </w:r>
      <w:proofErr w:type="gramStart"/>
      <w:r w:rsidR="00CB7BD8">
        <w:rPr>
          <w:rFonts w:ascii="Times New Roman" w:hAnsi="Times New Roman" w:cs="Times New Roman"/>
          <w:sz w:val="28"/>
          <w:szCs w:val="28"/>
        </w:rPr>
        <w:t>.</w:t>
      </w:r>
      <w:r w:rsidR="00695F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95F6B">
        <w:rPr>
          <w:rFonts w:ascii="Times New Roman" w:hAnsi="Times New Roman" w:cs="Times New Roman"/>
          <w:sz w:val="28"/>
          <w:szCs w:val="28"/>
        </w:rPr>
        <w:t>уб</w:t>
      </w:r>
      <w:r w:rsidR="00CB7BD8">
        <w:rPr>
          <w:rFonts w:ascii="Times New Roman" w:hAnsi="Times New Roman" w:cs="Times New Roman"/>
          <w:sz w:val="28"/>
          <w:szCs w:val="28"/>
        </w:rPr>
        <w:t>лей</w:t>
      </w:r>
      <w:r w:rsidR="00695F6B" w:rsidRPr="00695F6B">
        <w:rPr>
          <w:rFonts w:ascii="Times New Roman" w:hAnsi="Times New Roman" w:cs="Times New Roman"/>
          <w:sz w:val="28"/>
          <w:szCs w:val="28"/>
        </w:rPr>
        <w:t xml:space="preserve"> (в том числе просроченная дебиторская задолженность </w:t>
      </w:r>
      <w:r w:rsidR="00695F6B">
        <w:rPr>
          <w:rFonts w:ascii="Times New Roman" w:hAnsi="Times New Roman" w:cs="Times New Roman"/>
          <w:sz w:val="28"/>
          <w:szCs w:val="28"/>
        </w:rPr>
        <w:t>6</w:t>
      </w:r>
      <w:r w:rsidR="00CB7BD8">
        <w:rPr>
          <w:rFonts w:ascii="Times New Roman" w:hAnsi="Times New Roman" w:cs="Times New Roman"/>
          <w:sz w:val="28"/>
          <w:szCs w:val="28"/>
        </w:rPr>
        <w:t> </w:t>
      </w:r>
      <w:r w:rsidR="00695F6B">
        <w:rPr>
          <w:rFonts w:ascii="Times New Roman" w:hAnsi="Times New Roman" w:cs="Times New Roman"/>
          <w:sz w:val="28"/>
          <w:szCs w:val="28"/>
        </w:rPr>
        <w:t>039</w:t>
      </w:r>
      <w:r w:rsidR="00CB7BD8">
        <w:rPr>
          <w:rFonts w:ascii="Times New Roman" w:hAnsi="Times New Roman" w:cs="Times New Roman"/>
          <w:sz w:val="28"/>
          <w:szCs w:val="28"/>
        </w:rPr>
        <w:t>,7 тыс.рублей</w:t>
      </w:r>
      <w:r w:rsidR="00695F6B" w:rsidRPr="00695F6B">
        <w:rPr>
          <w:rFonts w:ascii="Times New Roman" w:hAnsi="Times New Roman" w:cs="Times New Roman"/>
          <w:sz w:val="28"/>
          <w:szCs w:val="28"/>
        </w:rPr>
        <w:t>), на 01.0</w:t>
      </w:r>
      <w:r w:rsidR="00695F6B">
        <w:rPr>
          <w:rFonts w:ascii="Times New Roman" w:hAnsi="Times New Roman" w:cs="Times New Roman"/>
          <w:sz w:val="28"/>
          <w:szCs w:val="28"/>
        </w:rPr>
        <w:t>7</w:t>
      </w:r>
      <w:r w:rsidR="00695F6B" w:rsidRPr="00695F6B">
        <w:rPr>
          <w:rFonts w:ascii="Times New Roman" w:hAnsi="Times New Roman" w:cs="Times New Roman"/>
          <w:sz w:val="28"/>
          <w:szCs w:val="28"/>
        </w:rPr>
        <w:t>.20</w:t>
      </w:r>
      <w:r w:rsidR="00695F6B">
        <w:rPr>
          <w:rFonts w:ascii="Times New Roman" w:hAnsi="Times New Roman" w:cs="Times New Roman"/>
          <w:sz w:val="28"/>
          <w:szCs w:val="28"/>
        </w:rPr>
        <w:t>22</w:t>
      </w:r>
      <w:r w:rsidR="00695F6B" w:rsidRPr="00695F6B">
        <w:rPr>
          <w:rFonts w:ascii="Times New Roman" w:hAnsi="Times New Roman" w:cs="Times New Roman"/>
          <w:sz w:val="28"/>
          <w:szCs w:val="28"/>
        </w:rPr>
        <w:t xml:space="preserve"> г. – </w:t>
      </w:r>
      <w:r w:rsidR="00CB7BD8">
        <w:rPr>
          <w:rFonts w:ascii="Times New Roman" w:hAnsi="Times New Roman" w:cs="Times New Roman"/>
          <w:sz w:val="28"/>
          <w:szCs w:val="28"/>
        </w:rPr>
        <w:t xml:space="preserve">236 824,8 тыс. рублей </w:t>
      </w:r>
      <w:r w:rsidR="00695F6B" w:rsidRPr="00695F6B">
        <w:rPr>
          <w:rFonts w:ascii="Times New Roman" w:hAnsi="Times New Roman" w:cs="Times New Roman"/>
          <w:sz w:val="28"/>
          <w:szCs w:val="28"/>
        </w:rPr>
        <w:t xml:space="preserve">(в том числе просроченная дебиторская задолженность </w:t>
      </w:r>
      <w:r w:rsidR="00695F6B">
        <w:rPr>
          <w:rFonts w:ascii="Times New Roman" w:hAnsi="Times New Roman" w:cs="Times New Roman"/>
          <w:sz w:val="28"/>
          <w:szCs w:val="28"/>
        </w:rPr>
        <w:t>4</w:t>
      </w:r>
      <w:r w:rsidR="00CB7BD8">
        <w:rPr>
          <w:rFonts w:ascii="Times New Roman" w:hAnsi="Times New Roman" w:cs="Times New Roman"/>
          <w:sz w:val="28"/>
          <w:szCs w:val="28"/>
        </w:rPr>
        <w:t> </w:t>
      </w:r>
      <w:r w:rsidR="00695F6B">
        <w:rPr>
          <w:rFonts w:ascii="Times New Roman" w:hAnsi="Times New Roman" w:cs="Times New Roman"/>
          <w:sz w:val="28"/>
          <w:szCs w:val="28"/>
        </w:rPr>
        <w:t>064</w:t>
      </w:r>
      <w:r w:rsidR="00CB7BD8">
        <w:rPr>
          <w:rFonts w:ascii="Times New Roman" w:hAnsi="Times New Roman" w:cs="Times New Roman"/>
          <w:sz w:val="28"/>
          <w:szCs w:val="28"/>
        </w:rPr>
        <w:t>,9 тыс. рублей</w:t>
      </w:r>
      <w:r w:rsidR="00695F6B" w:rsidRPr="00695F6B">
        <w:rPr>
          <w:rFonts w:ascii="Times New Roman" w:hAnsi="Times New Roman" w:cs="Times New Roman"/>
          <w:sz w:val="28"/>
          <w:szCs w:val="28"/>
        </w:rPr>
        <w:t>).</w:t>
      </w:r>
      <w:r w:rsidR="00D95AE4">
        <w:rPr>
          <w:rFonts w:ascii="Times New Roman" w:hAnsi="Times New Roman" w:cs="Times New Roman"/>
          <w:sz w:val="28"/>
          <w:szCs w:val="28"/>
        </w:rPr>
        <w:t xml:space="preserve"> Р</w:t>
      </w:r>
      <w:r w:rsidR="00D95AE4" w:rsidRPr="00695F6B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D95AE4">
        <w:rPr>
          <w:rFonts w:ascii="Times New Roman" w:hAnsi="Times New Roman" w:cs="Times New Roman"/>
          <w:sz w:val="28"/>
          <w:szCs w:val="28"/>
        </w:rPr>
        <w:t>кредит</w:t>
      </w:r>
      <w:r w:rsidR="00D95AE4" w:rsidRPr="00695F6B">
        <w:rPr>
          <w:rFonts w:ascii="Times New Roman" w:hAnsi="Times New Roman" w:cs="Times New Roman"/>
          <w:sz w:val="28"/>
          <w:szCs w:val="28"/>
        </w:rPr>
        <w:t>орской задолженности МО «</w:t>
      </w:r>
      <w:proofErr w:type="spellStart"/>
      <w:r w:rsidR="00D95AE4" w:rsidRPr="00695F6B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="00D95AE4" w:rsidRPr="00695F6B">
        <w:rPr>
          <w:rFonts w:ascii="Times New Roman" w:hAnsi="Times New Roman" w:cs="Times New Roman"/>
          <w:sz w:val="28"/>
          <w:szCs w:val="28"/>
        </w:rPr>
        <w:t xml:space="preserve"> район» на 01.01.20</w:t>
      </w:r>
      <w:r w:rsidR="00D95AE4">
        <w:rPr>
          <w:rFonts w:ascii="Times New Roman" w:hAnsi="Times New Roman" w:cs="Times New Roman"/>
          <w:sz w:val="28"/>
          <w:szCs w:val="28"/>
        </w:rPr>
        <w:t>22</w:t>
      </w:r>
      <w:r w:rsidR="00D95AE4" w:rsidRPr="00695F6B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D95AE4">
        <w:rPr>
          <w:rFonts w:ascii="Times New Roman" w:hAnsi="Times New Roman" w:cs="Times New Roman"/>
          <w:sz w:val="28"/>
          <w:szCs w:val="28"/>
        </w:rPr>
        <w:t>31</w:t>
      </w:r>
      <w:r w:rsidR="00CB7BD8">
        <w:rPr>
          <w:rFonts w:ascii="Times New Roman" w:hAnsi="Times New Roman" w:cs="Times New Roman"/>
          <w:sz w:val="28"/>
          <w:szCs w:val="28"/>
        </w:rPr>
        <w:t> </w:t>
      </w:r>
      <w:r w:rsidR="00D95AE4">
        <w:rPr>
          <w:rFonts w:ascii="Times New Roman" w:hAnsi="Times New Roman" w:cs="Times New Roman"/>
          <w:sz w:val="28"/>
          <w:szCs w:val="28"/>
        </w:rPr>
        <w:t>492</w:t>
      </w:r>
      <w:r w:rsidR="00CB7BD8">
        <w:rPr>
          <w:rFonts w:ascii="Times New Roman" w:hAnsi="Times New Roman" w:cs="Times New Roman"/>
          <w:sz w:val="28"/>
          <w:szCs w:val="28"/>
        </w:rPr>
        <w:t>,9 тыс. рублей</w:t>
      </w:r>
      <w:r w:rsidR="00D95AE4" w:rsidRPr="00695F6B">
        <w:rPr>
          <w:rFonts w:ascii="Times New Roman" w:hAnsi="Times New Roman" w:cs="Times New Roman"/>
          <w:sz w:val="28"/>
          <w:szCs w:val="28"/>
        </w:rPr>
        <w:t>, на 01.0</w:t>
      </w:r>
      <w:r w:rsidR="00D95AE4">
        <w:rPr>
          <w:rFonts w:ascii="Times New Roman" w:hAnsi="Times New Roman" w:cs="Times New Roman"/>
          <w:sz w:val="28"/>
          <w:szCs w:val="28"/>
        </w:rPr>
        <w:t>7</w:t>
      </w:r>
      <w:r w:rsidR="00D95AE4" w:rsidRPr="00695F6B">
        <w:rPr>
          <w:rFonts w:ascii="Times New Roman" w:hAnsi="Times New Roman" w:cs="Times New Roman"/>
          <w:sz w:val="28"/>
          <w:szCs w:val="28"/>
        </w:rPr>
        <w:t>.20</w:t>
      </w:r>
      <w:r w:rsidR="00D95AE4">
        <w:rPr>
          <w:rFonts w:ascii="Times New Roman" w:hAnsi="Times New Roman" w:cs="Times New Roman"/>
          <w:sz w:val="28"/>
          <w:szCs w:val="28"/>
        </w:rPr>
        <w:t>22</w:t>
      </w:r>
      <w:r w:rsidR="00D95AE4" w:rsidRPr="00695F6B">
        <w:rPr>
          <w:rFonts w:ascii="Times New Roman" w:hAnsi="Times New Roman" w:cs="Times New Roman"/>
          <w:sz w:val="28"/>
          <w:szCs w:val="28"/>
        </w:rPr>
        <w:t xml:space="preserve"> г. – </w:t>
      </w:r>
      <w:r w:rsidR="00CB7BD8">
        <w:rPr>
          <w:rFonts w:ascii="Times New Roman" w:hAnsi="Times New Roman" w:cs="Times New Roman"/>
          <w:sz w:val="28"/>
          <w:szCs w:val="28"/>
        </w:rPr>
        <w:t>25 613,5 тыс.</w:t>
      </w:r>
      <w:r w:rsidR="00D95AE4" w:rsidRPr="00695F6B">
        <w:rPr>
          <w:rFonts w:ascii="Times New Roman" w:hAnsi="Times New Roman" w:cs="Times New Roman"/>
          <w:sz w:val="28"/>
          <w:szCs w:val="28"/>
        </w:rPr>
        <w:t xml:space="preserve"> руб</w:t>
      </w:r>
      <w:r w:rsidR="00CB7BD8">
        <w:rPr>
          <w:rFonts w:ascii="Times New Roman" w:hAnsi="Times New Roman" w:cs="Times New Roman"/>
          <w:sz w:val="28"/>
          <w:szCs w:val="28"/>
        </w:rPr>
        <w:t>лей.</w:t>
      </w:r>
      <w:r w:rsidR="00D95AE4">
        <w:rPr>
          <w:rFonts w:ascii="Times New Roman" w:hAnsi="Times New Roman" w:cs="Times New Roman"/>
          <w:sz w:val="28"/>
          <w:szCs w:val="28"/>
        </w:rPr>
        <w:t xml:space="preserve"> </w:t>
      </w:r>
      <w:r w:rsidR="004D30EA">
        <w:rPr>
          <w:rFonts w:ascii="Times New Roman" w:hAnsi="Times New Roman" w:cs="Times New Roman"/>
          <w:sz w:val="28"/>
          <w:szCs w:val="28"/>
        </w:rPr>
        <w:t>П</w:t>
      </w:r>
      <w:r w:rsidR="00D95AE4">
        <w:rPr>
          <w:rFonts w:ascii="Times New Roman" w:hAnsi="Times New Roman" w:cs="Times New Roman"/>
          <w:sz w:val="28"/>
          <w:szCs w:val="28"/>
        </w:rPr>
        <w:t>росроченн</w:t>
      </w:r>
      <w:r w:rsidR="004D30EA">
        <w:rPr>
          <w:rFonts w:ascii="Times New Roman" w:hAnsi="Times New Roman" w:cs="Times New Roman"/>
          <w:sz w:val="28"/>
          <w:szCs w:val="28"/>
        </w:rPr>
        <w:t>ая</w:t>
      </w:r>
      <w:r w:rsidR="00D95AE4">
        <w:rPr>
          <w:rFonts w:ascii="Times New Roman" w:hAnsi="Times New Roman" w:cs="Times New Roman"/>
          <w:sz w:val="28"/>
          <w:szCs w:val="28"/>
        </w:rPr>
        <w:t xml:space="preserve"> кредиторск</w:t>
      </w:r>
      <w:r w:rsidR="004D30EA">
        <w:rPr>
          <w:rFonts w:ascii="Times New Roman" w:hAnsi="Times New Roman" w:cs="Times New Roman"/>
          <w:sz w:val="28"/>
          <w:szCs w:val="28"/>
        </w:rPr>
        <w:t>ая</w:t>
      </w:r>
      <w:r w:rsidR="00D95AE4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4D30EA">
        <w:rPr>
          <w:rFonts w:ascii="Times New Roman" w:hAnsi="Times New Roman" w:cs="Times New Roman"/>
          <w:sz w:val="28"/>
          <w:szCs w:val="28"/>
        </w:rPr>
        <w:t>ь</w:t>
      </w:r>
      <w:r w:rsidR="00D95AE4">
        <w:rPr>
          <w:rFonts w:ascii="Times New Roman" w:hAnsi="Times New Roman" w:cs="Times New Roman"/>
          <w:sz w:val="28"/>
          <w:szCs w:val="28"/>
        </w:rPr>
        <w:t xml:space="preserve"> </w:t>
      </w:r>
      <w:r w:rsidR="004D30EA">
        <w:rPr>
          <w:rFonts w:ascii="Times New Roman" w:hAnsi="Times New Roman" w:cs="Times New Roman"/>
          <w:sz w:val="28"/>
          <w:szCs w:val="28"/>
        </w:rPr>
        <w:t>отсутствует</w:t>
      </w:r>
      <w:r w:rsidR="00D95AE4" w:rsidRPr="00695F6B">
        <w:rPr>
          <w:rFonts w:ascii="Times New Roman" w:hAnsi="Times New Roman" w:cs="Times New Roman"/>
          <w:sz w:val="28"/>
          <w:szCs w:val="28"/>
        </w:rPr>
        <w:t>.</w:t>
      </w:r>
      <w:r w:rsidR="00D95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B7" w:rsidRDefault="005B56B7" w:rsidP="00CB7B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Объем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внутреннего</w:t>
      </w:r>
      <w:r w:rsidRPr="005B5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долга на 01.0</w:t>
      </w:r>
      <w:r w:rsidR="000E5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5B5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.2022 составил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0,0</w:t>
      </w:r>
      <w:r w:rsidRPr="005B5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тыс. рублей. В отчетном периоде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бюджетные кредиты </w:t>
      </w:r>
      <w:r w:rsidRPr="005B5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привлекались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B7BD8" w:rsidRPr="00CB7BD8" w:rsidRDefault="00CB7BD8" w:rsidP="00CB7B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C2ECB" w:rsidRDefault="00641B1C" w:rsidP="00CB7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3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</w:t>
      </w:r>
      <w:r w:rsidR="006C2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6C2ECB" w:rsidRPr="006C2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B5BBB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Отчё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об исполнении бюджета муниципального образования </w:t>
      </w:r>
      <w:r w:rsid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«Колпашевский район» </w:t>
      </w:r>
      <w:r w:rsidR="003D72E5">
        <w:rPr>
          <w:rFonts w:ascii="Times New Roman" w:hAnsi="Times New Roman" w:cs="Times New Roman"/>
          <w:color w:val="000000" w:themeColor="text1"/>
          <w:sz w:val="28"/>
          <w:szCs w:val="28"/>
        </w:rPr>
        <w:t>за 1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полугодие 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72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представленном виде в целом соответствует нормам 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законодательства. </w:t>
      </w:r>
    </w:p>
    <w:p w:rsidR="006B5BBB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соответствии с п.4. ст.264.1 </w:t>
      </w:r>
      <w:r w:rsidR="008B6CE9">
        <w:rPr>
          <w:rFonts w:ascii="Times New Roman" w:hAnsi="Times New Roman" w:cs="Times New Roman"/>
          <w:color w:val="000000" w:themeColor="text1"/>
          <w:sz w:val="28"/>
          <w:szCs w:val="28"/>
        </w:rPr>
        <w:t>БК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1F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чёт об исполнении бюджета за 1 </w:t>
      </w:r>
      <w:r w:rsidR="008D53F4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6B5BBB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Основные параметры бюджета муниципального образования «Колпашевский район» за 1 </w:t>
      </w:r>
      <w:r w:rsidR="008D53F4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исполнены</w:t>
      </w:r>
      <w:r w:rsidRPr="006B5BB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5BBB" w:rsidRPr="002D01C5" w:rsidRDefault="002D01C5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5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доходам 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E563B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E563B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0E563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r w:rsidR="006B5BBB" w:rsidRPr="002D01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5BBB" w:rsidRPr="002D01C5" w:rsidRDefault="002D01C5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5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расходам -  </w:t>
      </w:r>
      <w:r w:rsidR="000E563B">
        <w:rPr>
          <w:rFonts w:ascii="Times New Roman" w:hAnsi="Times New Roman" w:cs="Times New Roman"/>
          <w:color w:val="000000" w:themeColor="text1"/>
          <w:sz w:val="28"/>
          <w:szCs w:val="28"/>
        </w:rPr>
        <w:t>964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E563B">
        <w:rPr>
          <w:rFonts w:ascii="Times New Roman" w:hAnsi="Times New Roman" w:cs="Times New Roman"/>
          <w:color w:val="000000" w:themeColor="text1"/>
          <w:sz w:val="28"/>
          <w:szCs w:val="28"/>
        </w:rPr>
        <w:t>045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,7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ублей.</w:t>
      </w:r>
    </w:p>
    <w:p w:rsidR="003D72E5" w:rsidRDefault="002D01C5" w:rsidP="002D01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5A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Счетная палата предлагает принять представленную информацию об исполнении бюджета </w:t>
      </w:r>
      <w:r w:rsidR="00456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«Колпашевский район» </w:t>
      </w:r>
      <w:r w:rsidR="005A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 </w:t>
      </w:r>
      <w:r w:rsidR="008D53F4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 w:rsidR="005A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к сведению. </w:t>
      </w:r>
    </w:p>
    <w:p w:rsidR="0001091C" w:rsidRDefault="0001091C" w:rsidP="00593A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1C5" w:rsidRPr="00593A46" w:rsidRDefault="002D01C5" w:rsidP="00593A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14" w:rsidRDefault="00910348" w:rsidP="00E20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</w:t>
      </w:r>
      <w:r w:rsidR="00F967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М.Ю.Мурзина</w:t>
      </w:r>
      <w:proofErr w:type="spellEnd"/>
    </w:p>
    <w:p w:rsidR="00604514" w:rsidRDefault="00604514" w:rsidP="00604514">
      <w:pPr>
        <w:rPr>
          <w:rFonts w:ascii="Times New Roman" w:hAnsi="Times New Roman" w:cs="Times New Roman"/>
          <w:sz w:val="28"/>
          <w:szCs w:val="28"/>
        </w:rPr>
      </w:pPr>
    </w:p>
    <w:p w:rsidR="00910348" w:rsidRPr="00604514" w:rsidRDefault="00910348" w:rsidP="00604514">
      <w:pPr>
        <w:rPr>
          <w:rFonts w:ascii="Times New Roman" w:hAnsi="Times New Roman" w:cs="Times New Roman"/>
          <w:sz w:val="28"/>
          <w:szCs w:val="28"/>
        </w:rPr>
      </w:pPr>
    </w:p>
    <w:sectPr w:rsidR="00910348" w:rsidRPr="00604514" w:rsidSect="00010D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758" w:rsidRDefault="00D07758" w:rsidP="001C01EE">
      <w:pPr>
        <w:spacing w:after="0" w:line="240" w:lineRule="auto"/>
      </w:pPr>
      <w:r>
        <w:separator/>
      </w:r>
    </w:p>
  </w:endnote>
  <w:endnote w:type="continuationSeparator" w:id="0">
    <w:p w:rsidR="00D07758" w:rsidRDefault="00D07758" w:rsidP="001C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7232B" w:rsidRPr="001C01EE" w:rsidRDefault="00FF28EF">
        <w:pPr>
          <w:pStyle w:val="a7"/>
          <w:jc w:val="right"/>
          <w:rPr>
            <w:rFonts w:ascii="Times New Roman" w:hAnsi="Times New Roman" w:cs="Times New Roman"/>
          </w:rPr>
        </w:pPr>
        <w:r w:rsidRPr="001C01EE">
          <w:rPr>
            <w:rFonts w:ascii="Times New Roman" w:hAnsi="Times New Roman" w:cs="Times New Roman"/>
          </w:rPr>
          <w:fldChar w:fldCharType="begin"/>
        </w:r>
        <w:r w:rsidR="0097232B" w:rsidRPr="001C01EE">
          <w:rPr>
            <w:rFonts w:ascii="Times New Roman" w:hAnsi="Times New Roman" w:cs="Times New Roman"/>
          </w:rPr>
          <w:instrText xml:space="preserve"> PAGE   \* MERGEFORMAT </w:instrText>
        </w:r>
        <w:r w:rsidRPr="001C01EE">
          <w:rPr>
            <w:rFonts w:ascii="Times New Roman" w:hAnsi="Times New Roman" w:cs="Times New Roman"/>
          </w:rPr>
          <w:fldChar w:fldCharType="separate"/>
        </w:r>
        <w:r w:rsidR="00CF08A1">
          <w:rPr>
            <w:rFonts w:ascii="Times New Roman" w:hAnsi="Times New Roman" w:cs="Times New Roman"/>
            <w:noProof/>
          </w:rPr>
          <w:t>4</w:t>
        </w:r>
        <w:r w:rsidRPr="001C01EE">
          <w:rPr>
            <w:rFonts w:ascii="Times New Roman" w:hAnsi="Times New Roman" w:cs="Times New Roman"/>
          </w:rPr>
          <w:fldChar w:fldCharType="end"/>
        </w:r>
      </w:p>
    </w:sdtContent>
  </w:sdt>
  <w:p w:rsidR="0097232B" w:rsidRDefault="009723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758" w:rsidRDefault="00D07758" w:rsidP="001C01EE">
      <w:pPr>
        <w:spacing w:after="0" w:line="240" w:lineRule="auto"/>
      </w:pPr>
      <w:r>
        <w:separator/>
      </w:r>
    </w:p>
  </w:footnote>
  <w:footnote w:type="continuationSeparator" w:id="0">
    <w:p w:rsidR="00D07758" w:rsidRDefault="00D07758" w:rsidP="001C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C5AD4"/>
    <w:multiLevelType w:val="hybridMultilevel"/>
    <w:tmpl w:val="C936D02C"/>
    <w:lvl w:ilvl="0" w:tplc="B5BA5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AC75BD"/>
    <w:multiLevelType w:val="hybridMultilevel"/>
    <w:tmpl w:val="64962908"/>
    <w:lvl w:ilvl="0" w:tplc="85720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DF3"/>
    <w:rsid w:val="0000072E"/>
    <w:rsid w:val="00002A50"/>
    <w:rsid w:val="000048D8"/>
    <w:rsid w:val="000057DF"/>
    <w:rsid w:val="0001091C"/>
    <w:rsid w:val="00010D37"/>
    <w:rsid w:val="00021C3E"/>
    <w:rsid w:val="00031960"/>
    <w:rsid w:val="00034103"/>
    <w:rsid w:val="00041A59"/>
    <w:rsid w:val="00063BBD"/>
    <w:rsid w:val="0007051C"/>
    <w:rsid w:val="000B02AD"/>
    <w:rsid w:val="000C27F9"/>
    <w:rsid w:val="000D70F1"/>
    <w:rsid w:val="000E563B"/>
    <w:rsid w:val="000F4AC7"/>
    <w:rsid w:val="00106261"/>
    <w:rsid w:val="00113F63"/>
    <w:rsid w:val="00114FCF"/>
    <w:rsid w:val="00131086"/>
    <w:rsid w:val="00145516"/>
    <w:rsid w:val="00146FA3"/>
    <w:rsid w:val="00162C4A"/>
    <w:rsid w:val="00163D3B"/>
    <w:rsid w:val="00164E6E"/>
    <w:rsid w:val="00181937"/>
    <w:rsid w:val="00193372"/>
    <w:rsid w:val="00196C47"/>
    <w:rsid w:val="001C01EE"/>
    <w:rsid w:val="001C0F04"/>
    <w:rsid w:val="001D1C63"/>
    <w:rsid w:val="001F23AF"/>
    <w:rsid w:val="001F6F1D"/>
    <w:rsid w:val="001F729B"/>
    <w:rsid w:val="002011AC"/>
    <w:rsid w:val="002206B8"/>
    <w:rsid w:val="00251C19"/>
    <w:rsid w:val="002566C2"/>
    <w:rsid w:val="002568D1"/>
    <w:rsid w:val="00276206"/>
    <w:rsid w:val="002A25E4"/>
    <w:rsid w:val="002A3F25"/>
    <w:rsid w:val="002A6260"/>
    <w:rsid w:val="002B4DEF"/>
    <w:rsid w:val="002C4DBC"/>
    <w:rsid w:val="002C4F28"/>
    <w:rsid w:val="002D01C5"/>
    <w:rsid w:val="002D3671"/>
    <w:rsid w:val="002D367F"/>
    <w:rsid w:val="002E5EC2"/>
    <w:rsid w:val="002F250C"/>
    <w:rsid w:val="0030695C"/>
    <w:rsid w:val="003171A2"/>
    <w:rsid w:val="003254DB"/>
    <w:rsid w:val="003343D4"/>
    <w:rsid w:val="00341245"/>
    <w:rsid w:val="003502F2"/>
    <w:rsid w:val="00360BF5"/>
    <w:rsid w:val="00375A71"/>
    <w:rsid w:val="0038224D"/>
    <w:rsid w:val="003B69C5"/>
    <w:rsid w:val="003C363C"/>
    <w:rsid w:val="003C3EDF"/>
    <w:rsid w:val="003D41D2"/>
    <w:rsid w:val="003D72E5"/>
    <w:rsid w:val="003D79F8"/>
    <w:rsid w:val="003E1FAB"/>
    <w:rsid w:val="003E5C65"/>
    <w:rsid w:val="003F005C"/>
    <w:rsid w:val="003F37FF"/>
    <w:rsid w:val="003F5AA6"/>
    <w:rsid w:val="00401B27"/>
    <w:rsid w:val="00402FC8"/>
    <w:rsid w:val="004035DB"/>
    <w:rsid w:val="004174FC"/>
    <w:rsid w:val="0043385F"/>
    <w:rsid w:val="00444566"/>
    <w:rsid w:val="00455D27"/>
    <w:rsid w:val="00456739"/>
    <w:rsid w:val="00465D5F"/>
    <w:rsid w:val="00491FD1"/>
    <w:rsid w:val="00495162"/>
    <w:rsid w:val="004A34A7"/>
    <w:rsid w:val="004A414B"/>
    <w:rsid w:val="004C19E1"/>
    <w:rsid w:val="004C2D20"/>
    <w:rsid w:val="004D30EA"/>
    <w:rsid w:val="00544074"/>
    <w:rsid w:val="005748DE"/>
    <w:rsid w:val="00593A46"/>
    <w:rsid w:val="005953F3"/>
    <w:rsid w:val="00596C8B"/>
    <w:rsid w:val="005A1A42"/>
    <w:rsid w:val="005A2288"/>
    <w:rsid w:val="005A3D3D"/>
    <w:rsid w:val="005B56B7"/>
    <w:rsid w:val="005B6F80"/>
    <w:rsid w:val="005E559C"/>
    <w:rsid w:val="005F5D61"/>
    <w:rsid w:val="00601C4B"/>
    <w:rsid w:val="00604514"/>
    <w:rsid w:val="00605D89"/>
    <w:rsid w:val="0061473E"/>
    <w:rsid w:val="00641B1C"/>
    <w:rsid w:val="00642918"/>
    <w:rsid w:val="00652490"/>
    <w:rsid w:val="006643BF"/>
    <w:rsid w:val="0067413C"/>
    <w:rsid w:val="0067504C"/>
    <w:rsid w:val="006802A6"/>
    <w:rsid w:val="006815EF"/>
    <w:rsid w:val="00695BC5"/>
    <w:rsid w:val="00695F6B"/>
    <w:rsid w:val="006962D6"/>
    <w:rsid w:val="006B5BBB"/>
    <w:rsid w:val="006C0394"/>
    <w:rsid w:val="006C0A8E"/>
    <w:rsid w:val="006C2ECB"/>
    <w:rsid w:val="006D53C5"/>
    <w:rsid w:val="006D6F60"/>
    <w:rsid w:val="006E0449"/>
    <w:rsid w:val="006E1F62"/>
    <w:rsid w:val="006E6240"/>
    <w:rsid w:val="00703488"/>
    <w:rsid w:val="007474DD"/>
    <w:rsid w:val="00754542"/>
    <w:rsid w:val="00776ECB"/>
    <w:rsid w:val="0079744A"/>
    <w:rsid w:val="007A01A1"/>
    <w:rsid w:val="007A4D67"/>
    <w:rsid w:val="007A70DE"/>
    <w:rsid w:val="007B61A1"/>
    <w:rsid w:val="007B64F2"/>
    <w:rsid w:val="007C75F1"/>
    <w:rsid w:val="007E2086"/>
    <w:rsid w:val="007F4EA5"/>
    <w:rsid w:val="00801421"/>
    <w:rsid w:val="008327C0"/>
    <w:rsid w:val="00842806"/>
    <w:rsid w:val="00862B86"/>
    <w:rsid w:val="00862F58"/>
    <w:rsid w:val="0089100C"/>
    <w:rsid w:val="008A5484"/>
    <w:rsid w:val="008B6CE9"/>
    <w:rsid w:val="008D1080"/>
    <w:rsid w:val="008D53F4"/>
    <w:rsid w:val="008D6B14"/>
    <w:rsid w:val="008E0F8D"/>
    <w:rsid w:val="008F3682"/>
    <w:rsid w:val="008F5EBE"/>
    <w:rsid w:val="00910348"/>
    <w:rsid w:val="00917712"/>
    <w:rsid w:val="009322D2"/>
    <w:rsid w:val="00935E07"/>
    <w:rsid w:val="00941EF2"/>
    <w:rsid w:val="00943366"/>
    <w:rsid w:val="00963BD6"/>
    <w:rsid w:val="0097232B"/>
    <w:rsid w:val="009761CC"/>
    <w:rsid w:val="009B7BD2"/>
    <w:rsid w:val="009C0DC2"/>
    <w:rsid w:val="009C6D9C"/>
    <w:rsid w:val="009D07BE"/>
    <w:rsid w:val="009D35CD"/>
    <w:rsid w:val="009D5B80"/>
    <w:rsid w:val="009E3B99"/>
    <w:rsid w:val="009F31D6"/>
    <w:rsid w:val="00A10A29"/>
    <w:rsid w:val="00A3292D"/>
    <w:rsid w:val="00A50755"/>
    <w:rsid w:val="00A74DF3"/>
    <w:rsid w:val="00AB202F"/>
    <w:rsid w:val="00AC05F3"/>
    <w:rsid w:val="00AD0A63"/>
    <w:rsid w:val="00AF11FF"/>
    <w:rsid w:val="00B2260A"/>
    <w:rsid w:val="00B23B9F"/>
    <w:rsid w:val="00B33604"/>
    <w:rsid w:val="00B354A1"/>
    <w:rsid w:val="00B41237"/>
    <w:rsid w:val="00B41EA6"/>
    <w:rsid w:val="00B52437"/>
    <w:rsid w:val="00B631C8"/>
    <w:rsid w:val="00B71060"/>
    <w:rsid w:val="00B75714"/>
    <w:rsid w:val="00B75AB3"/>
    <w:rsid w:val="00B82545"/>
    <w:rsid w:val="00B84381"/>
    <w:rsid w:val="00BA697E"/>
    <w:rsid w:val="00BB2268"/>
    <w:rsid w:val="00BB73E7"/>
    <w:rsid w:val="00BC27F9"/>
    <w:rsid w:val="00BC7438"/>
    <w:rsid w:val="00BD180E"/>
    <w:rsid w:val="00BD6740"/>
    <w:rsid w:val="00BE1167"/>
    <w:rsid w:val="00C03656"/>
    <w:rsid w:val="00C06486"/>
    <w:rsid w:val="00C2477F"/>
    <w:rsid w:val="00C372F3"/>
    <w:rsid w:val="00C447FD"/>
    <w:rsid w:val="00C9748B"/>
    <w:rsid w:val="00CA4F8A"/>
    <w:rsid w:val="00CA68BC"/>
    <w:rsid w:val="00CB34C9"/>
    <w:rsid w:val="00CB593E"/>
    <w:rsid w:val="00CB7BD8"/>
    <w:rsid w:val="00CC6209"/>
    <w:rsid w:val="00CD1FF8"/>
    <w:rsid w:val="00CD3C76"/>
    <w:rsid w:val="00CF08A1"/>
    <w:rsid w:val="00CF131C"/>
    <w:rsid w:val="00D067A2"/>
    <w:rsid w:val="00D07758"/>
    <w:rsid w:val="00D15ACC"/>
    <w:rsid w:val="00D20671"/>
    <w:rsid w:val="00D21C08"/>
    <w:rsid w:val="00D405A6"/>
    <w:rsid w:val="00D675DE"/>
    <w:rsid w:val="00D91F06"/>
    <w:rsid w:val="00D95AE4"/>
    <w:rsid w:val="00DA2AC1"/>
    <w:rsid w:val="00DA6D3C"/>
    <w:rsid w:val="00DB3CD1"/>
    <w:rsid w:val="00E12A86"/>
    <w:rsid w:val="00E179D9"/>
    <w:rsid w:val="00E204C3"/>
    <w:rsid w:val="00E55652"/>
    <w:rsid w:val="00E5786D"/>
    <w:rsid w:val="00E64D69"/>
    <w:rsid w:val="00E70D76"/>
    <w:rsid w:val="00EB36B5"/>
    <w:rsid w:val="00EC6085"/>
    <w:rsid w:val="00EC762B"/>
    <w:rsid w:val="00ED16C3"/>
    <w:rsid w:val="00ED79F2"/>
    <w:rsid w:val="00EE6EA5"/>
    <w:rsid w:val="00F0011C"/>
    <w:rsid w:val="00F032A7"/>
    <w:rsid w:val="00F1409B"/>
    <w:rsid w:val="00F2326E"/>
    <w:rsid w:val="00F2572E"/>
    <w:rsid w:val="00F31A9F"/>
    <w:rsid w:val="00F3363C"/>
    <w:rsid w:val="00F6472C"/>
    <w:rsid w:val="00F74A73"/>
    <w:rsid w:val="00F90973"/>
    <w:rsid w:val="00F91460"/>
    <w:rsid w:val="00F9677F"/>
    <w:rsid w:val="00FB5E04"/>
    <w:rsid w:val="00FC54E6"/>
    <w:rsid w:val="00FC60B9"/>
    <w:rsid w:val="00FE15FF"/>
    <w:rsid w:val="00FF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37"/>
  </w:style>
  <w:style w:type="paragraph" w:styleId="2">
    <w:name w:val="heading 2"/>
    <w:basedOn w:val="a"/>
    <w:next w:val="a"/>
    <w:link w:val="20"/>
    <w:unhideWhenUsed/>
    <w:qFormat/>
    <w:rsid w:val="007F4E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4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4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D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01EE"/>
  </w:style>
  <w:style w:type="paragraph" w:styleId="a7">
    <w:name w:val="footer"/>
    <w:basedOn w:val="a"/>
    <w:link w:val="a8"/>
    <w:uiPriority w:val="99"/>
    <w:unhideWhenUsed/>
    <w:rsid w:val="001C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1EE"/>
  </w:style>
  <w:style w:type="character" w:customStyle="1" w:styleId="20">
    <w:name w:val="Заголовок 2 Знак"/>
    <w:basedOn w:val="a0"/>
    <w:link w:val="2"/>
    <w:rsid w:val="007F4EA5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4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4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D6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209E1-72FA-4FA9-9EDE-75990AC8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Palata2</cp:lastModifiedBy>
  <cp:revision>208</cp:revision>
  <cp:lastPrinted>2022-09-01T03:56:00Z</cp:lastPrinted>
  <dcterms:created xsi:type="dcterms:W3CDTF">2021-10-11T07:16:00Z</dcterms:created>
  <dcterms:modified xsi:type="dcterms:W3CDTF">2022-09-01T03:56:00Z</dcterms:modified>
</cp:coreProperties>
</file>