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8" w:rsidRPr="002673D4" w:rsidRDefault="000770F8" w:rsidP="000770F8">
      <w:pPr>
        <w:pStyle w:val="a6"/>
        <w:rPr>
          <w:rFonts w:ascii="Times New Roman" w:hAnsi="Times New Roman" w:cs="Times New Roman"/>
          <w:sz w:val="28"/>
          <w:szCs w:val="28"/>
        </w:rPr>
      </w:pPr>
      <w:r w:rsidRPr="002673D4">
        <w:rPr>
          <w:rFonts w:ascii="Times New Roman" w:hAnsi="Times New Roman" w:cs="Times New Roman"/>
          <w:sz w:val="28"/>
          <w:szCs w:val="28"/>
        </w:rPr>
        <w:t>ЗАКЛЮЧЕНИЕ</w:t>
      </w:r>
    </w:p>
    <w:p w:rsidR="00CE271C" w:rsidRPr="002673D4" w:rsidRDefault="000770F8" w:rsidP="000770F8">
      <w:pPr>
        <w:jc w:val="center"/>
        <w:rPr>
          <w:b/>
          <w:sz w:val="28"/>
          <w:szCs w:val="28"/>
          <w:lang w:eastAsia="ar-SA"/>
        </w:rPr>
      </w:pPr>
      <w:r w:rsidRPr="002673D4">
        <w:rPr>
          <w:b/>
          <w:sz w:val="28"/>
          <w:szCs w:val="28"/>
          <w:lang w:eastAsia="ar-SA"/>
        </w:rPr>
        <w:t>по результатам внешней проверк</w:t>
      </w:r>
      <w:r w:rsidR="00562670" w:rsidRPr="002673D4">
        <w:rPr>
          <w:b/>
          <w:sz w:val="28"/>
          <w:szCs w:val="28"/>
          <w:lang w:eastAsia="ar-SA"/>
        </w:rPr>
        <w:t>и</w:t>
      </w:r>
      <w:r w:rsidRPr="002673D4">
        <w:rPr>
          <w:b/>
          <w:sz w:val="28"/>
          <w:szCs w:val="28"/>
          <w:lang w:eastAsia="ar-SA"/>
        </w:rPr>
        <w:t xml:space="preserve"> отчет</w:t>
      </w:r>
      <w:r w:rsidR="00562670" w:rsidRPr="002673D4">
        <w:rPr>
          <w:b/>
          <w:sz w:val="28"/>
          <w:szCs w:val="28"/>
          <w:lang w:eastAsia="ar-SA"/>
        </w:rPr>
        <w:t xml:space="preserve">а об исполнении бюджета </w:t>
      </w:r>
    </w:p>
    <w:p w:rsidR="00CE271C" w:rsidRPr="002673D4" w:rsidRDefault="00562670" w:rsidP="000770F8">
      <w:pPr>
        <w:jc w:val="center"/>
        <w:rPr>
          <w:b/>
          <w:sz w:val="28"/>
          <w:szCs w:val="28"/>
          <w:lang w:eastAsia="ar-SA"/>
        </w:rPr>
      </w:pPr>
      <w:r w:rsidRPr="002673D4">
        <w:rPr>
          <w:b/>
          <w:sz w:val="28"/>
          <w:szCs w:val="28"/>
          <w:lang w:eastAsia="ar-SA"/>
        </w:rPr>
        <w:t>муниципального образования «</w:t>
      </w:r>
      <w:r w:rsidR="00A00662" w:rsidRPr="002673D4">
        <w:rPr>
          <w:b/>
          <w:sz w:val="28"/>
          <w:szCs w:val="28"/>
          <w:lang w:eastAsia="ar-SA"/>
        </w:rPr>
        <w:t>Чажемтов</w:t>
      </w:r>
      <w:r w:rsidR="000770F8" w:rsidRPr="002673D4">
        <w:rPr>
          <w:b/>
          <w:sz w:val="28"/>
          <w:szCs w:val="28"/>
          <w:lang w:eastAsia="ar-SA"/>
        </w:rPr>
        <w:t>ско</w:t>
      </w:r>
      <w:r w:rsidRPr="002673D4">
        <w:rPr>
          <w:b/>
          <w:sz w:val="28"/>
          <w:szCs w:val="28"/>
          <w:lang w:eastAsia="ar-SA"/>
        </w:rPr>
        <w:t>е</w:t>
      </w:r>
      <w:r w:rsidR="000770F8" w:rsidRPr="002673D4">
        <w:rPr>
          <w:b/>
          <w:sz w:val="28"/>
          <w:szCs w:val="28"/>
          <w:lang w:eastAsia="ar-SA"/>
        </w:rPr>
        <w:t xml:space="preserve"> сельско</w:t>
      </w:r>
      <w:r w:rsidRPr="002673D4">
        <w:rPr>
          <w:b/>
          <w:sz w:val="28"/>
          <w:szCs w:val="28"/>
          <w:lang w:eastAsia="ar-SA"/>
        </w:rPr>
        <w:t>е</w:t>
      </w:r>
      <w:r w:rsidR="000770F8" w:rsidRPr="002673D4">
        <w:rPr>
          <w:b/>
          <w:sz w:val="28"/>
          <w:szCs w:val="28"/>
          <w:lang w:eastAsia="ar-SA"/>
        </w:rPr>
        <w:t xml:space="preserve"> поселени</w:t>
      </w:r>
      <w:r w:rsidRPr="002673D4">
        <w:rPr>
          <w:b/>
          <w:sz w:val="28"/>
          <w:szCs w:val="28"/>
          <w:lang w:eastAsia="ar-SA"/>
        </w:rPr>
        <w:t>е»</w:t>
      </w:r>
      <w:r w:rsidR="000770F8" w:rsidRPr="002673D4">
        <w:rPr>
          <w:b/>
          <w:sz w:val="28"/>
          <w:szCs w:val="28"/>
          <w:lang w:eastAsia="ar-SA"/>
        </w:rPr>
        <w:t xml:space="preserve"> </w:t>
      </w:r>
    </w:p>
    <w:p w:rsidR="000770F8" w:rsidRPr="002673D4" w:rsidRDefault="000770F8" w:rsidP="000770F8">
      <w:pPr>
        <w:jc w:val="center"/>
        <w:rPr>
          <w:b/>
          <w:sz w:val="28"/>
          <w:szCs w:val="28"/>
          <w:lang w:eastAsia="ar-SA"/>
        </w:rPr>
      </w:pPr>
      <w:r w:rsidRPr="002673D4">
        <w:rPr>
          <w:b/>
          <w:sz w:val="28"/>
          <w:szCs w:val="28"/>
          <w:lang w:eastAsia="ar-SA"/>
        </w:rPr>
        <w:t>за 20</w:t>
      </w:r>
      <w:r w:rsidR="00733A5E">
        <w:rPr>
          <w:b/>
          <w:sz w:val="28"/>
          <w:szCs w:val="28"/>
          <w:lang w:eastAsia="ar-SA"/>
        </w:rPr>
        <w:t>2</w:t>
      </w:r>
      <w:r w:rsidR="004B0867">
        <w:rPr>
          <w:b/>
          <w:sz w:val="28"/>
          <w:szCs w:val="28"/>
          <w:lang w:eastAsia="ar-SA"/>
        </w:rPr>
        <w:t>1</w:t>
      </w:r>
      <w:r w:rsidRPr="002673D4">
        <w:rPr>
          <w:b/>
          <w:sz w:val="28"/>
          <w:szCs w:val="28"/>
          <w:lang w:eastAsia="ar-SA"/>
        </w:rPr>
        <w:t xml:space="preserve"> год</w:t>
      </w:r>
    </w:p>
    <w:p w:rsidR="000770F8" w:rsidRPr="00A17331" w:rsidRDefault="000770F8" w:rsidP="000770F8">
      <w:pPr>
        <w:jc w:val="center"/>
        <w:rPr>
          <w:sz w:val="20"/>
          <w:szCs w:val="20"/>
        </w:rPr>
      </w:pPr>
    </w:p>
    <w:p w:rsidR="000770F8" w:rsidRPr="002673D4" w:rsidRDefault="004E0913" w:rsidP="000770F8">
      <w:pPr>
        <w:rPr>
          <w:sz w:val="28"/>
          <w:szCs w:val="28"/>
        </w:rPr>
      </w:pPr>
      <w:r w:rsidRPr="002673D4">
        <w:rPr>
          <w:sz w:val="28"/>
          <w:szCs w:val="28"/>
        </w:rPr>
        <w:t>г. Колпашево</w:t>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003902C3">
        <w:rPr>
          <w:sz w:val="28"/>
          <w:szCs w:val="28"/>
        </w:rPr>
        <w:t xml:space="preserve">                   </w:t>
      </w:r>
      <w:r w:rsidR="00A560CC">
        <w:rPr>
          <w:sz w:val="28"/>
          <w:szCs w:val="28"/>
        </w:rPr>
        <w:t xml:space="preserve">   </w:t>
      </w:r>
      <w:r w:rsidR="00775B2C">
        <w:rPr>
          <w:sz w:val="28"/>
          <w:szCs w:val="28"/>
        </w:rPr>
        <w:t>18</w:t>
      </w:r>
      <w:r w:rsidR="00B16D1F" w:rsidRPr="002673D4">
        <w:rPr>
          <w:sz w:val="28"/>
          <w:szCs w:val="28"/>
        </w:rPr>
        <w:t xml:space="preserve"> апреля </w:t>
      </w:r>
      <w:r w:rsidR="000770F8" w:rsidRPr="002673D4">
        <w:rPr>
          <w:sz w:val="28"/>
          <w:szCs w:val="28"/>
        </w:rPr>
        <w:t xml:space="preserve"> 20</w:t>
      </w:r>
      <w:r w:rsidR="00733A5E">
        <w:rPr>
          <w:sz w:val="28"/>
          <w:szCs w:val="28"/>
        </w:rPr>
        <w:t>2</w:t>
      </w:r>
      <w:r w:rsidR="004B0867">
        <w:rPr>
          <w:sz w:val="28"/>
          <w:szCs w:val="28"/>
        </w:rPr>
        <w:t>2</w:t>
      </w:r>
      <w:r w:rsidR="000770F8" w:rsidRPr="002673D4">
        <w:rPr>
          <w:sz w:val="28"/>
          <w:szCs w:val="28"/>
        </w:rPr>
        <w:t xml:space="preserve"> г.</w:t>
      </w:r>
    </w:p>
    <w:p w:rsidR="000770F8" w:rsidRPr="00A17331" w:rsidRDefault="000770F8" w:rsidP="000770F8">
      <w:pPr>
        <w:rPr>
          <w:sz w:val="20"/>
          <w:szCs w:val="20"/>
        </w:rPr>
      </w:pPr>
    </w:p>
    <w:p w:rsidR="000770F8" w:rsidRPr="002673D4" w:rsidRDefault="000770F8" w:rsidP="000770F8">
      <w:pPr>
        <w:ind w:firstLine="708"/>
        <w:jc w:val="both"/>
        <w:rPr>
          <w:sz w:val="28"/>
          <w:szCs w:val="28"/>
        </w:rPr>
      </w:pPr>
      <w:r w:rsidRPr="002673D4">
        <w:rPr>
          <w:sz w:val="28"/>
          <w:szCs w:val="28"/>
        </w:rPr>
        <w:t xml:space="preserve">Основание для проведения экспертно-аналитического мероприятия: </w:t>
      </w:r>
      <w:r w:rsidR="00562670" w:rsidRPr="002673D4">
        <w:rPr>
          <w:sz w:val="28"/>
          <w:szCs w:val="28"/>
        </w:rPr>
        <w:t>пункты 1 и 2 статьи 264.4</w:t>
      </w:r>
      <w:r w:rsidR="006E6D9C">
        <w:rPr>
          <w:sz w:val="28"/>
          <w:szCs w:val="28"/>
        </w:rPr>
        <w:t>.</w:t>
      </w:r>
      <w:r w:rsidR="00562670" w:rsidRPr="002673D4">
        <w:rPr>
          <w:sz w:val="28"/>
          <w:szCs w:val="28"/>
        </w:rPr>
        <w:t xml:space="preserve"> Бюджетного кодекса Российской Федерации, </w:t>
      </w:r>
      <w:r w:rsidRPr="002673D4">
        <w:rPr>
          <w:sz w:val="28"/>
          <w:szCs w:val="28"/>
        </w:rPr>
        <w:t xml:space="preserve">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C2105A" w:rsidRPr="002673D4">
        <w:rPr>
          <w:sz w:val="28"/>
          <w:szCs w:val="28"/>
        </w:rPr>
        <w:t>под</w:t>
      </w:r>
      <w:r w:rsidRPr="002673D4">
        <w:rPr>
          <w:sz w:val="28"/>
          <w:szCs w:val="28"/>
        </w:rPr>
        <w:t xml:space="preserve">пункт </w:t>
      </w:r>
      <w:r w:rsidR="00686855" w:rsidRPr="00F21F97">
        <w:rPr>
          <w:color w:val="000000" w:themeColor="text1"/>
          <w:sz w:val="28"/>
          <w:szCs w:val="28"/>
        </w:rPr>
        <w:t>3.2</w:t>
      </w:r>
      <w:r w:rsidR="002605FD" w:rsidRPr="00F21F97">
        <w:rPr>
          <w:color w:val="000000" w:themeColor="text1"/>
          <w:sz w:val="28"/>
          <w:szCs w:val="28"/>
        </w:rPr>
        <w:t>.</w:t>
      </w:r>
      <w:r w:rsidR="005A001E" w:rsidRPr="00F21F97">
        <w:rPr>
          <w:color w:val="000000" w:themeColor="text1"/>
          <w:sz w:val="28"/>
          <w:szCs w:val="28"/>
        </w:rPr>
        <w:t xml:space="preserve"> пункта 3</w:t>
      </w:r>
      <w:r w:rsidR="00686855" w:rsidRPr="00F21F97">
        <w:rPr>
          <w:color w:val="000000" w:themeColor="text1"/>
          <w:sz w:val="28"/>
          <w:szCs w:val="28"/>
        </w:rPr>
        <w:t xml:space="preserve"> </w:t>
      </w:r>
      <w:r w:rsidR="00D05A33" w:rsidRPr="00F21F97">
        <w:rPr>
          <w:color w:val="000000" w:themeColor="text1"/>
          <w:sz w:val="28"/>
          <w:szCs w:val="28"/>
        </w:rPr>
        <w:t>под</w:t>
      </w:r>
      <w:r w:rsidR="005A001E" w:rsidRPr="00F21F97">
        <w:rPr>
          <w:color w:val="000000" w:themeColor="text1"/>
          <w:sz w:val="28"/>
          <w:szCs w:val="28"/>
        </w:rPr>
        <w:t>раздела</w:t>
      </w:r>
      <w:r w:rsidR="00686855" w:rsidRPr="00F21F97">
        <w:rPr>
          <w:color w:val="000000" w:themeColor="text1"/>
          <w:sz w:val="28"/>
          <w:szCs w:val="28"/>
        </w:rPr>
        <w:t xml:space="preserve"> 5.9</w:t>
      </w:r>
      <w:r w:rsidR="002605FD" w:rsidRPr="00F21F97">
        <w:rPr>
          <w:color w:val="000000" w:themeColor="text1"/>
          <w:sz w:val="28"/>
          <w:szCs w:val="28"/>
        </w:rPr>
        <w:t>.</w:t>
      </w:r>
      <w:r w:rsidR="00D05A33" w:rsidRPr="002673D4">
        <w:rPr>
          <w:sz w:val="28"/>
          <w:szCs w:val="28"/>
        </w:rPr>
        <w:t xml:space="preserve"> раздела 5</w:t>
      </w:r>
      <w:r w:rsidRPr="002673D4">
        <w:rPr>
          <w:sz w:val="28"/>
          <w:szCs w:val="28"/>
        </w:rPr>
        <w:t xml:space="preserve"> Положения о бюджетном проце</w:t>
      </w:r>
      <w:r w:rsidR="00733A5E">
        <w:rPr>
          <w:sz w:val="28"/>
          <w:szCs w:val="28"/>
        </w:rPr>
        <w:t xml:space="preserve">ссе в муниципальном образовании </w:t>
      </w:r>
      <w:r w:rsidRPr="002673D4">
        <w:rPr>
          <w:sz w:val="28"/>
          <w:szCs w:val="28"/>
        </w:rPr>
        <w:t>«</w:t>
      </w:r>
      <w:r w:rsidR="001D6969" w:rsidRPr="002673D4">
        <w:rPr>
          <w:sz w:val="28"/>
          <w:szCs w:val="28"/>
        </w:rPr>
        <w:t>Чажемтов</w:t>
      </w:r>
      <w:r w:rsidRPr="002673D4">
        <w:rPr>
          <w:sz w:val="28"/>
          <w:szCs w:val="28"/>
        </w:rPr>
        <w:t xml:space="preserve">ское сельское поселение», утвержденного решением Совета </w:t>
      </w:r>
      <w:r w:rsidR="001D6969" w:rsidRPr="002673D4">
        <w:rPr>
          <w:sz w:val="28"/>
          <w:szCs w:val="28"/>
        </w:rPr>
        <w:t>Чажемтов</w:t>
      </w:r>
      <w:r w:rsidRPr="002673D4">
        <w:rPr>
          <w:sz w:val="28"/>
          <w:szCs w:val="28"/>
        </w:rPr>
        <w:t xml:space="preserve">ского сельского поселения от </w:t>
      </w:r>
      <w:r w:rsidR="00733A5E">
        <w:rPr>
          <w:sz w:val="28"/>
          <w:szCs w:val="28"/>
        </w:rPr>
        <w:t>28</w:t>
      </w:r>
      <w:r w:rsidRPr="002673D4">
        <w:rPr>
          <w:sz w:val="28"/>
          <w:szCs w:val="28"/>
        </w:rPr>
        <w:t>.</w:t>
      </w:r>
      <w:r w:rsidR="00733A5E">
        <w:rPr>
          <w:sz w:val="28"/>
          <w:szCs w:val="28"/>
        </w:rPr>
        <w:t>05</w:t>
      </w:r>
      <w:r w:rsidRPr="002673D4">
        <w:rPr>
          <w:sz w:val="28"/>
          <w:szCs w:val="28"/>
        </w:rPr>
        <w:t>.20</w:t>
      </w:r>
      <w:r w:rsidR="00733A5E">
        <w:rPr>
          <w:sz w:val="28"/>
          <w:szCs w:val="28"/>
        </w:rPr>
        <w:t>20</w:t>
      </w:r>
      <w:r w:rsidRPr="002673D4">
        <w:rPr>
          <w:sz w:val="28"/>
          <w:szCs w:val="28"/>
        </w:rPr>
        <w:t xml:space="preserve"> № </w:t>
      </w:r>
      <w:r w:rsidR="00733A5E">
        <w:rPr>
          <w:sz w:val="28"/>
          <w:szCs w:val="28"/>
        </w:rPr>
        <w:t>117</w:t>
      </w:r>
      <w:r w:rsidR="005A001E" w:rsidRPr="002673D4">
        <w:rPr>
          <w:sz w:val="28"/>
          <w:szCs w:val="28"/>
        </w:rPr>
        <w:t xml:space="preserve"> </w:t>
      </w:r>
      <w:r w:rsidR="006E6D9C">
        <w:rPr>
          <w:sz w:val="28"/>
          <w:szCs w:val="28"/>
        </w:rPr>
        <w:t>(в редакции решений</w:t>
      </w:r>
      <w:r w:rsidR="00743A99" w:rsidRPr="002673D4">
        <w:rPr>
          <w:sz w:val="28"/>
          <w:szCs w:val="28"/>
        </w:rPr>
        <w:t xml:space="preserve"> Совета от </w:t>
      </w:r>
      <w:r w:rsidR="00733A5E">
        <w:rPr>
          <w:sz w:val="28"/>
          <w:szCs w:val="28"/>
        </w:rPr>
        <w:t>10.09</w:t>
      </w:r>
      <w:r w:rsidR="00743A99" w:rsidRPr="002673D4">
        <w:rPr>
          <w:sz w:val="28"/>
          <w:szCs w:val="28"/>
        </w:rPr>
        <w:t>.20</w:t>
      </w:r>
      <w:r w:rsidR="00733A5E">
        <w:rPr>
          <w:sz w:val="28"/>
          <w:szCs w:val="28"/>
        </w:rPr>
        <w:t>20</w:t>
      </w:r>
      <w:r w:rsidR="00743A99" w:rsidRPr="002673D4">
        <w:rPr>
          <w:sz w:val="28"/>
          <w:szCs w:val="28"/>
        </w:rPr>
        <w:t xml:space="preserve"> № </w:t>
      </w:r>
      <w:r w:rsidR="00733A5E">
        <w:rPr>
          <w:sz w:val="28"/>
          <w:szCs w:val="28"/>
        </w:rPr>
        <w:t>120</w:t>
      </w:r>
      <w:r w:rsidR="006E6D9C">
        <w:rPr>
          <w:sz w:val="28"/>
          <w:szCs w:val="28"/>
        </w:rPr>
        <w:t xml:space="preserve">, от </w:t>
      </w:r>
      <w:r w:rsidR="00733A5E">
        <w:rPr>
          <w:sz w:val="28"/>
          <w:szCs w:val="28"/>
        </w:rPr>
        <w:t>19</w:t>
      </w:r>
      <w:r w:rsidR="006E6D9C">
        <w:rPr>
          <w:sz w:val="28"/>
          <w:szCs w:val="28"/>
        </w:rPr>
        <w:t>.</w:t>
      </w:r>
      <w:r w:rsidR="00733A5E">
        <w:rPr>
          <w:sz w:val="28"/>
          <w:szCs w:val="28"/>
        </w:rPr>
        <w:t>11</w:t>
      </w:r>
      <w:r w:rsidR="006E6D9C">
        <w:rPr>
          <w:sz w:val="28"/>
          <w:szCs w:val="28"/>
        </w:rPr>
        <w:t>.20</w:t>
      </w:r>
      <w:r w:rsidR="00733A5E">
        <w:rPr>
          <w:sz w:val="28"/>
          <w:szCs w:val="28"/>
        </w:rPr>
        <w:t>20</w:t>
      </w:r>
      <w:r w:rsidR="006E6D9C">
        <w:rPr>
          <w:sz w:val="28"/>
          <w:szCs w:val="28"/>
        </w:rPr>
        <w:t xml:space="preserve"> № </w:t>
      </w:r>
      <w:r w:rsidR="00733A5E">
        <w:rPr>
          <w:sz w:val="28"/>
          <w:szCs w:val="28"/>
        </w:rPr>
        <w:t>125</w:t>
      </w:r>
      <w:r w:rsidR="006E6D9C">
        <w:rPr>
          <w:sz w:val="28"/>
          <w:szCs w:val="28"/>
        </w:rPr>
        <w:t xml:space="preserve">, от </w:t>
      </w:r>
      <w:r w:rsidR="00733A5E">
        <w:rPr>
          <w:sz w:val="28"/>
          <w:szCs w:val="28"/>
        </w:rPr>
        <w:t>17</w:t>
      </w:r>
      <w:r w:rsidR="006E6D9C">
        <w:rPr>
          <w:sz w:val="28"/>
          <w:szCs w:val="28"/>
        </w:rPr>
        <w:t>.</w:t>
      </w:r>
      <w:r w:rsidR="00733A5E">
        <w:rPr>
          <w:sz w:val="28"/>
          <w:szCs w:val="28"/>
        </w:rPr>
        <w:t>12</w:t>
      </w:r>
      <w:r w:rsidR="006E6D9C">
        <w:rPr>
          <w:sz w:val="28"/>
          <w:szCs w:val="28"/>
        </w:rPr>
        <w:t>.20</w:t>
      </w:r>
      <w:r w:rsidR="00733A5E">
        <w:rPr>
          <w:sz w:val="28"/>
          <w:szCs w:val="28"/>
        </w:rPr>
        <w:t>20</w:t>
      </w:r>
      <w:r w:rsidR="006E6D9C">
        <w:rPr>
          <w:sz w:val="28"/>
          <w:szCs w:val="28"/>
        </w:rPr>
        <w:t xml:space="preserve"> № </w:t>
      </w:r>
      <w:r w:rsidR="00733A5E">
        <w:rPr>
          <w:sz w:val="28"/>
          <w:szCs w:val="28"/>
        </w:rPr>
        <w:t>133</w:t>
      </w:r>
      <w:r w:rsidR="006A05D2">
        <w:rPr>
          <w:sz w:val="28"/>
          <w:szCs w:val="28"/>
        </w:rPr>
        <w:t>, от 21.12.2021 № 168</w:t>
      </w:r>
      <w:r w:rsidR="00743A99" w:rsidRPr="002673D4">
        <w:rPr>
          <w:sz w:val="28"/>
          <w:szCs w:val="28"/>
        </w:rPr>
        <w:t xml:space="preserve">) </w:t>
      </w:r>
      <w:r w:rsidR="005A001E" w:rsidRPr="002673D4">
        <w:rPr>
          <w:sz w:val="28"/>
          <w:szCs w:val="28"/>
        </w:rPr>
        <w:t>(далее – Положение о бюджетном процессе)</w:t>
      </w:r>
      <w:r w:rsidR="008323BA">
        <w:rPr>
          <w:sz w:val="28"/>
          <w:szCs w:val="28"/>
        </w:rPr>
        <w:t>, Соглашение о передаче Счё</w:t>
      </w:r>
      <w:r w:rsidRPr="002673D4">
        <w:rPr>
          <w:sz w:val="28"/>
          <w:szCs w:val="28"/>
        </w:rPr>
        <w:t>тной палате Колпашевского района полном</w:t>
      </w:r>
      <w:r w:rsidR="007D4970">
        <w:rPr>
          <w:sz w:val="28"/>
          <w:szCs w:val="28"/>
        </w:rPr>
        <w:t xml:space="preserve">очий контрольно-счетного органа </w:t>
      </w:r>
      <w:r w:rsidR="001D6969" w:rsidRPr="002673D4">
        <w:rPr>
          <w:sz w:val="28"/>
          <w:szCs w:val="28"/>
        </w:rPr>
        <w:t>Чажемтов</w:t>
      </w:r>
      <w:r w:rsidRPr="002673D4">
        <w:rPr>
          <w:sz w:val="28"/>
          <w:szCs w:val="28"/>
        </w:rPr>
        <w:t xml:space="preserve">ского сельского поселения по осуществлению внешнего муниципального финансового контроля от </w:t>
      </w:r>
      <w:r w:rsidR="008323BA" w:rsidRPr="008323BA">
        <w:rPr>
          <w:color w:val="000000" w:themeColor="text1"/>
          <w:sz w:val="28"/>
          <w:szCs w:val="28"/>
        </w:rPr>
        <w:t>14.11.2019</w:t>
      </w:r>
      <w:r w:rsidRPr="0072012B">
        <w:rPr>
          <w:color w:val="FF0000"/>
          <w:sz w:val="28"/>
          <w:szCs w:val="28"/>
        </w:rPr>
        <w:t xml:space="preserve"> </w:t>
      </w:r>
      <w:r w:rsidRPr="002673D4">
        <w:rPr>
          <w:sz w:val="28"/>
          <w:szCs w:val="28"/>
        </w:rPr>
        <w:t xml:space="preserve">года, заключенное между Советом </w:t>
      </w:r>
      <w:r w:rsidR="001D6969" w:rsidRPr="002673D4">
        <w:rPr>
          <w:sz w:val="28"/>
          <w:szCs w:val="28"/>
        </w:rPr>
        <w:t>Чажемтов</w:t>
      </w:r>
      <w:r w:rsidRPr="002673D4">
        <w:rPr>
          <w:sz w:val="28"/>
          <w:szCs w:val="28"/>
        </w:rPr>
        <w:t xml:space="preserve">ского сельского поселения и Думой Колпашевского района, пункт </w:t>
      </w:r>
      <w:r w:rsidR="004B0867">
        <w:rPr>
          <w:sz w:val="28"/>
          <w:szCs w:val="28"/>
        </w:rPr>
        <w:t>7</w:t>
      </w:r>
      <w:r w:rsidRPr="002673D4">
        <w:rPr>
          <w:sz w:val="28"/>
          <w:szCs w:val="28"/>
        </w:rPr>
        <w:t xml:space="preserve"> раздела </w:t>
      </w:r>
      <w:r w:rsidRPr="002673D4">
        <w:rPr>
          <w:sz w:val="28"/>
          <w:szCs w:val="28"/>
          <w:lang w:val="en-US"/>
        </w:rPr>
        <w:t>II</w:t>
      </w:r>
      <w:r w:rsidRPr="002673D4">
        <w:rPr>
          <w:sz w:val="28"/>
          <w:szCs w:val="28"/>
        </w:rPr>
        <w:t xml:space="preserve"> «Экспертно-аналитические мероприятия» Плана работы Счетной палаты Колпашевского района на 20</w:t>
      </w:r>
      <w:r w:rsidR="00A560CC">
        <w:rPr>
          <w:sz w:val="28"/>
          <w:szCs w:val="28"/>
        </w:rPr>
        <w:t>2</w:t>
      </w:r>
      <w:r w:rsidR="004B0867">
        <w:rPr>
          <w:sz w:val="28"/>
          <w:szCs w:val="28"/>
        </w:rPr>
        <w:t>2</w:t>
      </w:r>
      <w:r w:rsidR="00691BFB">
        <w:rPr>
          <w:sz w:val="28"/>
          <w:szCs w:val="28"/>
        </w:rPr>
        <w:t xml:space="preserve"> </w:t>
      </w:r>
      <w:r w:rsidRPr="002673D4">
        <w:rPr>
          <w:sz w:val="28"/>
          <w:szCs w:val="28"/>
        </w:rPr>
        <w:t xml:space="preserve">год, утвержденного приказом Счетной палаты Колпашевского района от </w:t>
      </w:r>
      <w:r w:rsidR="00686855" w:rsidRPr="002673D4">
        <w:rPr>
          <w:sz w:val="28"/>
          <w:szCs w:val="28"/>
        </w:rPr>
        <w:t>2</w:t>
      </w:r>
      <w:r w:rsidR="0072012B">
        <w:rPr>
          <w:sz w:val="28"/>
          <w:szCs w:val="28"/>
        </w:rPr>
        <w:t>8</w:t>
      </w:r>
      <w:r w:rsidRPr="002673D4">
        <w:rPr>
          <w:sz w:val="28"/>
          <w:szCs w:val="28"/>
        </w:rPr>
        <w:t>.12.20</w:t>
      </w:r>
      <w:r w:rsidR="00A560CC">
        <w:rPr>
          <w:sz w:val="28"/>
          <w:szCs w:val="28"/>
        </w:rPr>
        <w:t>2</w:t>
      </w:r>
      <w:r w:rsidR="004B0867">
        <w:rPr>
          <w:sz w:val="28"/>
          <w:szCs w:val="28"/>
        </w:rPr>
        <w:t>1</w:t>
      </w:r>
      <w:r w:rsidRPr="002673D4">
        <w:rPr>
          <w:sz w:val="28"/>
          <w:szCs w:val="28"/>
        </w:rPr>
        <w:t xml:space="preserve"> № </w:t>
      </w:r>
      <w:r w:rsidR="00A560CC">
        <w:rPr>
          <w:sz w:val="28"/>
          <w:szCs w:val="28"/>
        </w:rPr>
        <w:t>39</w:t>
      </w:r>
      <w:r w:rsidRPr="002673D4">
        <w:rPr>
          <w:sz w:val="28"/>
          <w:szCs w:val="28"/>
        </w:rPr>
        <w:t>.</w:t>
      </w:r>
    </w:p>
    <w:p w:rsidR="000770F8" w:rsidRPr="002673D4" w:rsidRDefault="000770F8" w:rsidP="000770F8">
      <w:pPr>
        <w:ind w:firstLine="709"/>
        <w:jc w:val="both"/>
        <w:rPr>
          <w:sz w:val="28"/>
          <w:szCs w:val="28"/>
        </w:rPr>
      </w:pPr>
      <w:r w:rsidRPr="002673D4">
        <w:rPr>
          <w:sz w:val="28"/>
          <w:szCs w:val="28"/>
        </w:rPr>
        <w:t xml:space="preserve">Источники информации: </w:t>
      </w:r>
    </w:p>
    <w:p w:rsidR="000770F8" w:rsidRPr="002673D4" w:rsidRDefault="000770F8" w:rsidP="000770F8">
      <w:pPr>
        <w:ind w:firstLine="708"/>
        <w:jc w:val="both"/>
        <w:rPr>
          <w:sz w:val="28"/>
          <w:szCs w:val="28"/>
        </w:rPr>
      </w:pPr>
      <w:r w:rsidRPr="002673D4">
        <w:rPr>
          <w:sz w:val="28"/>
          <w:szCs w:val="28"/>
        </w:rPr>
        <w:t>Бюджетная отчетность главн</w:t>
      </w:r>
      <w:r w:rsidR="009A0192" w:rsidRPr="002673D4">
        <w:rPr>
          <w:sz w:val="28"/>
          <w:szCs w:val="28"/>
        </w:rPr>
        <w:t>ых</w:t>
      </w:r>
      <w:r w:rsidRPr="002673D4">
        <w:rPr>
          <w:sz w:val="28"/>
          <w:szCs w:val="28"/>
        </w:rPr>
        <w:t xml:space="preserve"> </w:t>
      </w:r>
      <w:r w:rsidR="00913D33" w:rsidRPr="002673D4">
        <w:rPr>
          <w:sz w:val="28"/>
          <w:szCs w:val="28"/>
        </w:rPr>
        <w:t>распорядителей</w:t>
      </w:r>
      <w:r w:rsidRPr="002673D4">
        <w:rPr>
          <w:sz w:val="28"/>
          <w:szCs w:val="28"/>
        </w:rPr>
        <w:t xml:space="preserve"> бюджетных средств </w:t>
      </w:r>
      <w:r w:rsidR="00173794" w:rsidRPr="002673D4">
        <w:rPr>
          <w:sz w:val="28"/>
          <w:szCs w:val="28"/>
        </w:rPr>
        <w:t xml:space="preserve">за </w:t>
      </w:r>
      <w:r w:rsidRPr="002673D4">
        <w:rPr>
          <w:sz w:val="28"/>
          <w:szCs w:val="28"/>
        </w:rPr>
        <w:t>20</w:t>
      </w:r>
      <w:r w:rsidR="00A560CC">
        <w:rPr>
          <w:sz w:val="28"/>
          <w:szCs w:val="28"/>
        </w:rPr>
        <w:t>2</w:t>
      </w:r>
      <w:r w:rsidR="002F20FC">
        <w:rPr>
          <w:sz w:val="28"/>
          <w:szCs w:val="28"/>
        </w:rPr>
        <w:t>1</w:t>
      </w:r>
      <w:r w:rsidRPr="002673D4">
        <w:rPr>
          <w:sz w:val="28"/>
          <w:szCs w:val="28"/>
        </w:rPr>
        <w:t xml:space="preserve"> год</w:t>
      </w:r>
      <w:r w:rsidR="00FF2976" w:rsidRPr="002673D4">
        <w:rPr>
          <w:sz w:val="28"/>
          <w:szCs w:val="28"/>
        </w:rPr>
        <w:t>;</w:t>
      </w:r>
    </w:p>
    <w:p w:rsidR="00FF2976" w:rsidRPr="002673D4" w:rsidRDefault="00FF2976" w:rsidP="000770F8">
      <w:pPr>
        <w:ind w:firstLine="708"/>
        <w:jc w:val="both"/>
        <w:rPr>
          <w:sz w:val="28"/>
          <w:szCs w:val="28"/>
        </w:rPr>
      </w:pPr>
      <w:r w:rsidRPr="002673D4">
        <w:rPr>
          <w:sz w:val="28"/>
          <w:szCs w:val="28"/>
        </w:rPr>
        <w:t>Бюджетная отчетность муниципального образования «Чажемтовское сельское поселение» (далее</w:t>
      </w:r>
      <w:r w:rsidR="002523CA">
        <w:rPr>
          <w:sz w:val="28"/>
          <w:szCs w:val="28"/>
        </w:rPr>
        <w:t xml:space="preserve"> </w:t>
      </w:r>
      <w:r w:rsidRPr="002673D4">
        <w:rPr>
          <w:sz w:val="28"/>
          <w:szCs w:val="28"/>
        </w:rPr>
        <w:t>– МО «Чажемтовское сельское поселение»)</w:t>
      </w:r>
      <w:r w:rsidR="00867E2E" w:rsidRPr="002673D4">
        <w:rPr>
          <w:sz w:val="28"/>
          <w:szCs w:val="28"/>
        </w:rPr>
        <w:t xml:space="preserve"> за 20</w:t>
      </w:r>
      <w:r w:rsidR="00A560CC">
        <w:rPr>
          <w:sz w:val="28"/>
          <w:szCs w:val="28"/>
        </w:rPr>
        <w:t>2</w:t>
      </w:r>
      <w:r w:rsidR="002F20FC">
        <w:rPr>
          <w:sz w:val="28"/>
          <w:szCs w:val="28"/>
        </w:rPr>
        <w:t>1</w:t>
      </w:r>
      <w:r w:rsidR="00173794" w:rsidRPr="002673D4">
        <w:rPr>
          <w:sz w:val="28"/>
          <w:szCs w:val="28"/>
        </w:rPr>
        <w:t xml:space="preserve"> год</w:t>
      </w:r>
      <w:r w:rsidRPr="002673D4">
        <w:rPr>
          <w:sz w:val="28"/>
          <w:szCs w:val="28"/>
        </w:rPr>
        <w:t>;</w:t>
      </w:r>
    </w:p>
    <w:p w:rsidR="00FF2976" w:rsidRPr="002673D4" w:rsidRDefault="00FF2976" w:rsidP="000770F8">
      <w:pPr>
        <w:ind w:firstLine="708"/>
        <w:jc w:val="both"/>
        <w:rPr>
          <w:sz w:val="28"/>
          <w:szCs w:val="28"/>
        </w:rPr>
      </w:pPr>
      <w:r w:rsidRPr="002673D4">
        <w:rPr>
          <w:sz w:val="28"/>
          <w:szCs w:val="28"/>
        </w:rPr>
        <w:t xml:space="preserve">Проект решения </w:t>
      </w:r>
      <w:r w:rsidR="00D629E0" w:rsidRPr="002673D4">
        <w:rPr>
          <w:sz w:val="28"/>
          <w:szCs w:val="28"/>
        </w:rPr>
        <w:t xml:space="preserve">Совета Чажемтовского сельского поселения «Об  исполнении </w:t>
      </w:r>
      <w:r w:rsidR="006004E9" w:rsidRPr="002673D4">
        <w:rPr>
          <w:sz w:val="28"/>
          <w:szCs w:val="28"/>
        </w:rPr>
        <w:t xml:space="preserve">бюджета </w:t>
      </w:r>
      <w:r w:rsidRPr="002673D4">
        <w:rPr>
          <w:sz w:val="28"/>
          <w:szCs w:val="28"/>
        </w:rPr>
        <w:t>муниципального образования «Чажемтовское сельское поселение»</w:t>
      </w:r>
      <w:r w:rsidR="00562670" w:rsidRPr="002673D4">
        <w:rPr>
          <w:sz w:val="28"/>
          <w:szCs w:val="28"/>
        </w:rPr>
        <w:t xml:space="preserve"> за 20</w:t>
      </w:r>
      <w:r w:rsidR="00A560CC">
        <w:rPr>
          <w:sz w:val="28"/>
          <w:szCs w:val="28"/>
        </w:rPr>
        <w:t>2</w:t>
      </w:r>
      <w:r w:rsidR="002F20FC">
        <w:rPr>
          <w:sz w:val="28"/>
          <w:szCs w:val="28"/>
        </w:rPr>
        <w:t>1</w:t>
      </w:r>
      <w:r w:rsidR="00562670" w:rsidRPr="002673D4">
        <w:rPr>
          <w:sz w:val="28"/>
          <w:szCs w:val="28"/>
        </w:rPr>
        <w:t xml:space="preserve"> год</w:t>
      </w:r>
      <w:r w:rsidR="006004E9" w:rsidRPr="002673D4">
        <w:rPr>
          <w:sz w:val="28"/>
          <w:szCs w:val="28"/>
        </w:rPr>
        <w:t>»</w:t>
      </w:r>
      <w:r w:rsidR="00B67D47" w:rsidRPr="002673D4">
        <w:rPr>
          <w:sz w:val="28"/>
          <w:szCs w:val="28"/>
        </w:rPr>
        <w:t>;</w:t>
      </w:r>
    </w:p>
    <w:p w:rsidR="002673D4" w:rsidRPr="002673D4" w:rsidRDefault="002673D4" w:rsidP="002673D4">
      <w:pPr>
        <w:ind w:firstLine="709"/>
        <w:jc w:val="both"/>
        <w:rPr>
          <w:sz w:val="28"/>
          <w:szCs w:val="28"/>
        </w:rPr>
      </w:pPr>
      <w:r w:rsidRPr="002673D4">
        <w:rPr>
          <w:rFonts w:eastAsia="Calibri"/>
          <w:sz w:val="28"/>
          <w:szCs w:val="28"/>
          <w:lang w:eastAsia="en-US"/>
        </w:rPr>
        <w:t>Официальный сайт МО «Чажемтовское</w:t>
      </w:r>
      <w:r>
        <w:rPr>
          <w:rFonts w:eastAsia="Calibri"/>
          <w:sz w:val="28"/>
          <w:szCs w:val="28"/>
          <w:lang w:eastAsia="en-US"/>
        </w:rPr>
        <w:t xml:space="preserve"> сельское поселение»</w:t>
      </w:r>
      <w:r w:rsidRPr="002673D4">
        <w:rPr>
          <w:rFonts w:eastAsia="Calibri"/>
          <w:sz w:val="28"/>
          <w:szCs w:val="28"/>
          <w:lang w:eastAsia="en-US"/>
        </w:rPr>
        <w:t>;</w:t>
      </w:r>
    </w:p>
    <w:p w:rsidR="000770F8" w:rsidRPr="002673D4" w:rsidRDefault="000770F8" w:rsidP="000770F8">
      <w:pPr>
        <w:pStyle w:val="ConsPlusNormal"/>
        <w:ind w:firstLine="709"/>
        <w:jc w:val="both"/>
        <w:rPr>
          <w:rFonts w:ascii="Times New Roman" w:hAnsi="Times New Roman" w:cs="Times New Roman"/>
          <w:sz w:val="28"/>
          <w:szCs w:val="28"/>
        </w:rPr>
      </w:pPr>
      <w:r w:rsidRPr="002673D4">
        <w:rPr>
          <w:rFonts w:ascii="Times New Roman" w:hAnsi="Times New Roman" w:cs="Times New Roman"/>
          <w:sz w:val="28"/>
          <w:szCs w:val="28"/>
        </w:rPr>
        <w:t>Иная информация (документы, материалы).</w:t>
      </w:r>
    </w:p>
    <w:p w:rsidR="000770F8" w:rsidRPr="002673D4" w:rsidRDefault="000770F8" w:rsidP="000770F8">
      <w:pPr>
        <w:pStyle w:val="a4"/>
        <w:spacing w:after="0"/>
        <w:ind w:firstLine="709"/>
        <w:jc w:val="both"/>
        <w:rPr>
          <w:sz w:val="28"/>
          <w:szCs w:val="28"/>
        </w:rPr>
      </w:pPr>
      <w:r w:rsidRPr="002673D4">
        <w:rPr>
          <w:sz w:val="28"/>
          <w:szCs w:val="28"/>
        </w:rPr>
        <w:t>В ходе проведения экспертно-аналитического мероприятия рассмотрены следующие вопросы:</w:t>
      </w:r>
    </w:p>
    <w:p w:rsidR="005A73C9" w:rsidRPr="00A560CC" w:rsidRDefault="005A73C9" w:rsidP="005A73C9">
      <w:pPr>
        <w:ind w:firstLine="708"/>
        <w:jc w:val="both"/>
        <w:rPr>
          <w:sz w:val="28"/>
          <w:szCs w:val="28"/>
        </w:rPr>
      </w:pPr>
      <w:r w:rsidRPr="00A560CC">
        <w:rPr>
          <w:sz w:val="28"/>
          <w:szCs w:val="28"/>
        </w:rPr>
        <w:t xml:space="preserve">В разделе 1 «Внешняя проверка бюджетной отчетности главных </w:t>
      </w:r>
      <w:r w:rsidR="00691BFB" w:rsidRPr="00A560CC">
        <w:rPr>
          <w:sz w:val="28"/>
          <w:szCs w:val="28"/>
        </w:rPr>
        <w:t>администраторов</w:t>
      </w:r>
      <w:r w:rsidR="00DF6B77" w:rsidRPr="00A560CC">
        <w:rPr>
          <w:sz w:val="28"/>
          <w:szCs w:val="28"/>
        </w:rPr>
        <w:t xml:space="preserve"> </w:t>
      </w:r>
      <w:r w:rsidRPr="00A560CC">
        <w:rPr>
          <w:sz w:val="28"/>
          <w:szCs w:val="28"/>
        </w:rPr>
        <w:t>бюджетных средств</w:t>
      </w:r>
      <w:r w:rsidR="00691BFB" w:rsidRPr="00A560CC">
        <w:rPr>
          <w:sz w:val="28"/>
          <w:szCs w:val="28"/>
        </w:rPr>
        <w:t xml:space="preserve"> </w:t>
      </w:r>
      <w:r w:rsidRPr="00A560CC">
        <w:rPr>
          <w:sz w:val="28"/>
          <w:szCs w:val="28"/>
        </w:rPr>
        <w:t>за 20</w:t>
      </w:r>
      <w:r w:rsidR="00A560CC">
        <w:rPr>
          <w:sz w:val="28"/>
          <w:szCs w:val="28"/>
        </w:rPr>
        <w:t>2</w:t>
      </w:r>
      <w:r w:rsidR="002F20FC">
        <w:rPr>
          <w:sz w:val="28"/>
          <w:szCs w:val="28"/>
        </w:rPr>
        <w:t>1</w:t>
      </w:r>
      <w:r w:rsidRPr="00A560CC">
        <w:rPr>
          <w:sz w:val="28"/>
          <w:szCs w:val="28"/>
        </w:rPr>
        <w:t xml:space="preserve"> год»:</w:t>
      </w:r>
    </w:p>
    <w:p w:rsidR="000770F8" w:rsidRPr="002673D4" w:rsidRDefault="00B67D47" w:rsidP="00B67D47">
      <w:pPr>
        <w:ind w:firstLine="708"/>
        <w:jc w:val="both"/>
        <w:rPr>
          <w:sz w:val="28"/>
          <w:szCs w:val="28"/>
        </w:rPr>
      </w:pPr>
      <w:r w:rsidRPr="002673D4">
        <w:rPr>
          <w:sz w:val="28"/>
          <w:szCs w:val="28"/>
        </w:rPr>
        <w:t>- п</w:t>
      </w:r>
      <w:r w:rsidR="000770F8" w:rsidRPr="002673D4">
        <w:rPr>
          <w:sz w:val="28"/>
          <w:szCs w:val="28"/>
        </w:rPr>
        <w:t>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0770F8" w:rsidRPr="002673D4" w:rsidRDefault="00B67D47" w:rsidP="00B67D47">
      <w:pPr>
        <w:ind w:firstLine="708"/>
        <w:jc w:val="both"/>
        <w:rPr>
          <w:sz w:val="28"/>
          <w:szCs w:val="28"/>
        </w:rPr>
      </w:pPr>
      <w:r w:rsidRPr="002673D4">
        <w:rPr>
          <w:sz w:val="28"/>
          <w:szCs w:val="28"/>
        </w:rPr>
        <w:lastRenderedPageBreak/>
        <w:t>- а</w:t>
      </w:r>
      <w:r w:rsidR="000770F8" w:rsidRPr="002673D4">
        <w:rPr>
          <w:sz w:val="28"/>
          <w:szCs w:val="28"/>
        </w:rPr>
        <w:t>нализ данных, отраженных в бюджетной отчетности, достоверность бюджетной отч</w:t>
      </w:r>
      <w:r w:rsidR="00562670" w:rsidRPr="002673D4">
        <w:rPr>
          <w:sz w:val="28"/>
          <w:szCs w:val="28"/>
        </w:rPr>
        <w:t xml:space="preserve">етности </w:t>
      </w:r>
      <w:r w:rsidR="00C45EF6" w:rsidRPr="002673D4">
        <w:rPr>
          <w:sz w:val="28"/>
          <w:szCs w:val="28"/>
        </w:rPr>
        <w:t xml:space="preserve">(соответствие </w:t>
      </w:r>
      <w:r w:rsidR="00562670" w:rsidRPr="002673D4">
        <w:rPr>
          <w:sz w:val="28"/>
          <w:szCs w:val="28"/>
        </w:rPr>
        <w:t>данным бюджетного учета</w:t>
      </w:r>
      <w:r w:rsidR="00C45EF6" w:rsidRPr="002673D4">
        <w:rPr>
          <w:sz w:val="28"/>
          <w:szCs w:val="28"/>
        </w:rPr>
        <w:t>)</w:t>
      </w:r>
      <w:r w:rsidR="006D346E" w:rsidRPr="002673D4">
        <w:rPr>
          <w:sz w:val="28"/>
          <w:szCs w:val="28"/>
        </w:rPr>
        <w:t>;</w:t>
      </w:r>
    </w:p>
    <w:p w:rsidR="006D346E" w:rsidRPr="002673D4" w:rsidRDefault="006D346E" w:rsidP="00B67D47">
      <w:pPr>
        <w:ind w:firstLine="708"/>
        <w:jc w:val="both"/>
        <w:rPr>
          <w:sz w:val="28"/>
          <w:szCs w:val="28"/>
        </w:rPr>
      </w:pPr>
      <w:r w:rsidRPr="002673D4">
        <w:rPr>
          <w:sz w:val="28"/>
          <w:szCs w:val="28"/>
        </w:rPr>
        <w:t>- соответствие данных бюджетной отчетности данным Главной книги за 20</w:t>
      </w:r>
      <w:r w:rsidR="00A560CC">
        <w:rPr>
          <w:sz w:val="28"/>
          <w:szCs w:val="28"/>
        </w:rPr>
        <w:t>2</w:t>
      </w:r>
      <w:r w:rsidR="00EE4F81">
        <w:rPr>
          <w:sz w:val="28"/>
          <w:szCs w:val="28"/>
        </w:rPr>
        <w:t>1</w:t>
      </w:r>
      <w:r w:rsidRPr="002673D4">
        <w:rPr>
          <w:sz w:val="28"/>
          <w:szCs w:val="28"/>
        </w:rPr>
        <w:t xml:space="preserve"> год</w:t>
      </w:r>
      <w:r w:rsidR="00BB54C2" w:rsidRPr="002673D4">
        <w:rPr>
          <w:sz w:val="28"/>
          <w:szCs w:val="28"/>
        </w:rPr>
        <w:t>;</w:t>
      </w:r>
    </w:p>
    <w:p w:rsidR="00BB54C2" w:rsidRPr="002673D4" w:rsidRDefault="00BB54C2" w:rsidP="00B67D47">
      <w:pPr>
        <w:ind w:firstLine="708"/>
        <w:jc w:val="both"/>
        <w:rPr>
          <w:sz w:val="28"/>
          <w:szCs w:val="28"/>
        </w:rPr>
      </w:pPr>
      <w:r w:rsidRPr="002673D4">
        <w:rPr>
          <w:sz w:val="28"/>
          <w:szCs w:val="28"/>
        </w:rPr>
        <w:t>- выполнение порядка составления сводной отчетности.</w:t>
      </w:r>
    </w:p>
    <w:p w:rsidR="005A73C9" w:rsidRPr="00A560CC" w:rsidRDefault="00A560CC" w:rsidP="005A73C9">
      <w:pPr>
        <w:ind w:firstLine="708"/>
        <w:jc w:val="both"/>
        <w:rPr>
          <w:sz w:val="28"/>
          <w:szCs w:val="28"/>
        </w:rPr>
      </w:pPr>
      <w:r>
        <w:rPr>
          <w:sz w:val="28"/>
          <w:szCs w:val="28"/>
        </w:rPr>
        <w:t xml:space="preserve">В разделе 2 </w:t>
      </w:r>
      <w:r w:rsidR="005A73C9" w:rsidRPr="00A560CC">
        <w:rPr>
          <w:sz w:val="28"/>
          <w:szCs w:val="28"/>
        </w:rPr>
        <w:t>«</w:t>
      </w:r>
      <w:r w:rsidR="00BC1919" w:rsidRPr="00A560CC">
        <w:rPr>
          <w:sz w:val="28"/>
          <w:szCs w:val="28"/>
        </w:rPr>
        <w:t>Внешняя проверка проекта решения Совета Чажемтовского сельского поселения «Об</w:t>
      </w:r>
      <w:r w:rsidR="002F20FC">
        <w:rPr>
          <w:sz w:val="28"/>
          <w:szCs w:val="28"/>
        </w:rPr>
        <w:t xml:space="preserve"> </w:t>
      </w:r>
      <w:r w:rsidR="00BC1919" w:rsidRPr="00A560CC">
        <w:rPr>
          <w:sz w:val="28"/>
          <w:szCs w:val="28"/>
        </w:rPr>
        <w:t>исполнении бюджета муниципального образования «Чажемтов</w:t>
      </w:r>
      <w:r w:rsidR="00867E2E" w:rsidRPr="00A560CC">
        <w:rPr>
          <w:sz w:val="28"/>
          <w:szCs w:val="28"/>
        </w:rPr>
        <w:t>ское сельское поселение» за 20</w:t>
      </w:r>
      <w:r>
        <w:rPr>
          <w:sz w:val="28"/>
          <w:szCs w:val="28"/>
        </w:rPr>
        <w:t>2</w:t>
      </w:r>
      <w:r w:rsidR="002F20FC">
        <w:rPr>
          <w:sz w:val="28"/>
          <w:szCs w:val="28"/>
        </w:rPr>
        <w:t>1</w:t>
      </w:r>
      <w:r w:rsidR="00BC1919" w:rsidRPr="00A560CC">
        <w:rPr>
          <w:sz w:val="28"/>
          <w:szCs w:val="28"/>
        </w:rPr>
        <w:t xml:space="preserve"> год</w:t>
      </w:r>
      <w:r w:rsidR="005A73C9" w:rsidRPr="00A560CC">
        <w:rPr>
          <w:sz w:val="28"/>
          <w:szCs w:val="28"/>
        </w:rPr>
        <w:t>»:</w:t>
      </w:r>
    </w:p>
    <w:p w:rsidR="005A73C9" w:rsidRPr="002673D4" w:rsidRDefault="005A73C9" w:rsidP="005A73C9">
      <w:pPr>
        <w:ind w:firstLine="709"/>
        <w:jc w:val="both"/>
        <w:rPr>
          <w:sz w:val="28"/>
          <w:szCs w:val="28"/>
        </w:rPr>
      </w:pPr>
      <w:r w:rsidRPr="002673D4">
        <w:rPr>
          <w:sz w:val="28"/>
          <w:szCs w:val="28"/>
        </w:rPr>
        <w:t xml:space="preserve">- соответствие проекта </w:t>
      </w:r>
      <w:r w:rsidR="00562670" w:rsidRPr="002673D4">
        <w:rPr>
          <w:sz w:val="28"/>
          <w:szCs w:val="28"/>
        </w:rPr>
        <w:t xml:space="preserve">решения </w:t>
      </w:r>
      <w:r w:rsidRPr="002673D4">
        <w:rPr>
          <w:sz w:val="28"/>
          <w:szCs w:val="28"/>
        </w:rPr>
        <w:t>и пред</w:t>
      </w:r>
      <w:r w:rsidR="00BC1919" w:rsidRPr="002673D4">
        <w:rPr>
          <w:sz w:val="28"/>
          <w:szCs w:val="28"/>
        </w:rPr>
        <w:t>оставленных</w:t>
      </w:r>
      <w:r w:rsidRPr="002673D4">
        <w:rPr>
          <w:sz w:val="28"/>
          <w:szCs w:val="28"/>
        </w:rPr>
        <w:t xml:space="preserve"> одновременно с ним материалов требованиям действующего законодательств</w:t>
      </w:r>
      <w:r w:rsidR="00BC1919" w:rsidRPr="002673D4">
        <w:rPr>
          <w:sz w:val="28"/>
          <w:szCs w:val="28"/>
        </w:rPr>
        <w:t>а;</w:t>
      </w:r>
    </w:p>
    <w:p w:rsidR="00BC1919" w:rsidRPr="002673D4" w:rsidRDefault="00BC1919" w:rsidP="005A73C9">
      <w:pPr>
        <w:ind w:firstLine="709"/>
        <w:jc w:val="both"/>
        <w:rPr>
          <w:sz w:val="28"/>
          <w:szCs w:val="28"/>
        </w:rPr>
      </w:pPr>
      <w:r w:rsidRPr="002673D4">
        <w:rPr>
          <w:sz w:val="28"/>
          <w:szCs w:val="28"/>
        </w:rPr>
        <w:t>- соответствие показателей проекта решения</w:t>
      </w:r>
      <w:r w:rsidR="00585648" w:rsidRPr="002673D4">
        <w:rPr>
          <w:sz w:val="28"/>
          <w:szCs w:val="28"/>
        </w:rPr>
        <w:t xml:space="preserve"> данным бюджетной отчетности (достоверность показателей проекта решения)</w:t>
      </w:r>
      <w:r w:rsidR="00231A3A" w:rsidRPr="002673D4">
        <w:rPr>
          <w:sz w:val="28"/>
          <w:szCs w:val="28"/>
        </w:rPr>
        <w:t>.</w:t>
      </w:r>
    </w:p>
    <w:p w:rsidR="00447DFA" w:rsidRPr="00A560CC" w:rsidRDefault="00447DFA" w:rsidP="00447DFA">
      <w:pPr>
        <w:ind w:firstLine="709"/>
        <w:jc w:val="both"/>
        <w:rPr>
          <w:sz w:val="28"/>
          <w:szCs w:val="28"/>
        </w:rPr>
      </w:pPr>
      <w:r w:rsidRPr="00A560CC">
        <w:rPr>
          <w:sz w:val="28"/>
          <w:szCs w:val="28"/>
        </w:rPr>
        <w:t>В разделе 3 «</w:t>
      </w:r>
      <w:r w:rsidR="00585648" w:rsidRPr="00A560CC">
        <w:rPr>
          <w:sz w:val="28"/>
          <w:szCs w:val="28"/>
        </w:rPr>
        <w:t>Анали</w:t>
      </w:r>
      <w:r w:rsidR="008C07D7" w:rsidRPr="00A560CC">
        <w:rPr>
          <w:sz w:val="28"/>
          <w:szCs w:val="28"/>
        </w:rPr>
        <w:t>з</w:t>
      </w:r>
      <w:r w:rsidR="00585648" w:rsidRPr="00A560CC">
        <w:rPr>
          <w:sz w:val="28"/>
          <w:szCs w:val="28"/>
        </w:rPr>
        <w:t xml:space="preserve"> основных характеристик исполнения бюджета муниципального образования «Чажемтов</w:t>
      </w:r>
      <w:r w:rsidR="003026CD" w:rsidRPr="00A560CC">
        <w:rPr>
          <w:sz w:val="28"/>
          <w:szCs w:val="28"/>
        </w:rPr>
        <w:t>ское сельское поселение» за 20</w:t>
      </w:r>
      <w:r w:rsidR="00A560CC">
        <w:rPr>
          <w:sz w:val="28"/>
          <w:szCs w:val="28"/>
        </w:rPr>
        <w:t>2</w:t>
      </w:r>
      <w:r w:rsidR="002F20FC">
        <w:rPr>
          <w:sz w:val="28"/>
          <w:szCs w:val="28"/>
        </w:rPr>
        <w:t>1</w:t>
      </w:r>
      <w:r w:rsidR="00585648" w:rsidRPr="00A560CC">
        <w:rPr>
          <w:sz w:val="28"/>
          <w:szCs w:val="28"/>
        </w:rPr>
        <w:t xml:space="preserve"> год</w:t>
      </w:r>
      <w:r w:rsidRPr="00A560CC">
        <w:rPr>
          <w:sz w:val="28"/>
          <w:szCs w:val="28"/>
        </w:rPr>
        <w:t>»:</w:t>
      </w:r>
    </w:p>
    <w:p w:rsidR="00B43CCB" w:rsidRPr="002673D4" w:rsidRDefault="00447DFA" w:rsidP="00447DFA">
      <w:pPr>
        <w:ind w:firstLine="709"/>
        <w:jc w:val="both"/>
        <w:rPr>
          <w:bCs/>
          <w:sz w:val="28"/>
          <w:szCs w:val="28"/>
        </w:rPr>
      </w:pPr>
      <w:r w:rsidRPr="002673D4">
        <w:rPr>
          <w:sz w:val="28"/>
          <w:szCs w:val="28"/>
        </w:rPr>
        <w:t>-</w:t>
      </w:r>
      <w:r w:rsidR="00585648" w:rsidRPr="002673D4">
        <w:rPr>
          <w:bCs/>
          <w:sz w:val="28"/>
          <w:szCs w:val="28"/>
        </w:rPr>
        <w:t xml:space="preserve"> анализ доходной и расходной частей бюджета</w:t>
      </w:r>
      <w:r w:rsidR="00B43CCB" w:rsidRPr="002673D4">
        <w:rPr>
          <w:bCs/>
          <w:sz w:val="28"/>
          <w:szCs w:val="28"/>
        </w:rPr>
        <w:t>;</w:t>
      </w:r>
    </w:p>
    <w:p w:rsidR="00447DFA" w:rsidRDefault="00447DFA" w:rsidP="00447DFA">
      <w:pPr>
        <w:ind w:firstLine="709"/>
        <w:jc w:val="both"/>
        <w:rPr>
          <w:bCs/>
          <w:sz w:val="28"/>
          <w:szCs w:val="28"/>
        </w:rPr>
      </w:pPr>
      <w:r w:rsidRPr="002673D4">
        <w:rPr>
          <w:bCs/>
          <w:sz w:val="28"/>
          <w:szCs w:val="28"/>
        </w:rPr>
        <w:t>-</w:t>
      </w:r>
      <w:r w:rsidR="00585648" w:rsidRPr="002673D4">
        <w:rPr>
          <w:bCs/>
          <w:sz w:val="28"/>
          <w:szCs w:val="28"/>
        </w:rPr>
        <w:t xml:space="preserve"> динамика уровня исполнения бюджета</w:t>
      </w:r>
      <w:r w:rsidRPr="002673D4">
        <w:rPr>
          <w:bCs/>
          <w:sz w:val="28"/>
          <w:szCs w:val="28"/>
        </w:rPr>
        <w:t>.</w:t>
      </w:r>
    </w:p>
    <w:p w:rsidR="000770F8" w:rsidRPr="00A17331" w:rsidRDefault="000770F8" w:rsidP="000770F8">
      <w:pPr>
        <w:ind w:firstLine="708"/>
        <w:jc w:val="both"/>
        <w:rPr>
          <w:sz w:val="20"/>
          <w:szCs w:val="20"/>
        </w:rPr>
      </w:pPr>
    </w:p>
    <w:p w:rsidR="005A73C9" w:rsidRPr="006E6D9C" w:rsidRDefault="00DC3C06" w:rsidP="00623C8C">
      <w:pPr>
        <w:jc w:val="center"/>
        <w:rPr>
          <w:b/>
          <w:sz w:val="28"/>
          <w:szCs w:val="28"/>
        </w:rPr>
      </w:pPr>
      <w:r w:rsidRPr="006E6D9C">
        <w:rPr>
          <w:b/>
          <w:sz w:val="28"/>
          <w:szCs w:val="28"/>
        </w:rPr>
        <w:t xml:space="preserve">1. </w:t>
      </w:r>
      <w:r w:rsidR="00623C8C" w:rsidRPr="006E6D9C">
        <w:rPr>
          <w:b/>
          <w:sz w:val="28"/>
          <w:szCs w:val="28"/>
        </w:rPr>
        <w:t xml:space="preserve">Внешняя проверка бюджетной отчетности главных </w:t>
      </w:r>
      <w:r w:rsidR="00691BFB" w:rsidRPr="006E6D9C">
        <w:rPr>
          <w:b/>
          <w:sz w:val="28"/>
          <w:szCs w:val="28"/>
        </w:rPr>
        <w:t>администраторов</w:t>
      </w:r>
      <w:r w:rsidR="00DF6B77" w:rsidRPr="006E6D9C">
        <w:rPr>
          <w:b/>
          <w:sz w:val="28"/>
          <w:szCs w:val="28"/>
        </w:rPr>
        <w:t xml:space="preserve"> </w:t>
      </w:r>
      <w:r w:rsidR="00623C8C" w:rsidRPr="006E6D9C">
        <w:rPr>
          <w:b/>
          <w:sz w:val="28"/>
          <w:szCs w:val="28"/>
        </w:rPr>
        <w:t>бюджетных средств</w:t>
      </w:r>
      <w:r w:rsidR="00691BFB" w:rsidRPr="006E6D9C">
        <w:rPr>
          <w:b/>
          <w:sz w:val="28"/>
          <w:szCs w:val="28"/>
        </w:rPr>
        <w:t xml:space="preserve"> </w:t>
      </w:r>
      <w:r w:rsidR="00623C8C" w:rsidRPr="006E6D9C">
        <w:rPr>
          <w:b/>
          <w:sz w:val="28"/>
          <w:szCs w:val="28"/>
        </w:rPr>
        <w:t>за 20</w:t>
      </w:r>
      <w:r w:rsidR="00EE4F81">
        <w:rPr>
          <w:b/>
          <w:sz w:val="28"/>
          <w:szCs w:val="28"/>
        </w:rPr>
        <w:t>21</w:t>
      </w:r>
      <w:r w:rsidR="00623C8C" w:rsidRPr="006E6D9C">
        <w:rPr>
          <w:b/>
          <w:sz w:val="28"/>
          <w:szCs w:val="28"/>
        </w:rPr>
        <w:t xml:space="preserve"> год</w:t>
      </w:r>
    </w:p>
    <w:p w:rsidR="00585648" w:rsidRPr="00A17331" w:rsidRDefault="00585648" w:rsidP="00FB6073">
      <w:pPr>
        <w:ind w:firstLine="708"/>
        <w:jc w:val="both"/>
        <w:rPr>
          <w:sz w:val="20"/>
          <w:szCs w:val="20"/>
        </w:rPr>
      </w:pPr>
    </w:p>
    <w:p w:rsidR="00813313" w:rsidRPr="002673D4" w:rsidRDefault="00813313" w:rsidP="00813313">
      <w:pPr>
        <w:ind w:firstLine="708"/>
        <w:jc w:val="both"/>
        <w:rPr>
          <w:sz w:val="28"/>
          <w:szCs w:val="28"/>
        </w:rPr>
      </w:pPr>
      <w:r w:rsidRPr="002673D4">
        <w:rPr>
          <w:sz w:val="28"/>
          <w:szCs w:val="28"/>
        </w:rPr>
        <w:t>В соответствии со статьей 264.4</w:t>
      </w:r>
      <w:r w:rsidR="006E6D9C">
        <w:rPr>
          <w:sz w:val="28"/>
          <w:szCs w:val="28"/>
        </w:rPr>
        <w:t>.</w:t>
      </w:r>
      <w:r w:rsidRPr="002673D4">
        <w:rPr>
          <w:sz w:val="28"/>
          <w:szCs w:val="28"/>
        </w:rPr>
        <w:t xml:space="preserve">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w:t>
      </w:r>
      <w:r w:rsidR="002605FD">
        <w:rPr>
          <w:sz w:val="28"/>
          <w:szCs w:val="28"/>
        </w:rPr>
        <w:t>.</w:t>
      </w:r>
      <w:r w:rsidRPr="002673D4">
        <w:rPr>
          <w:sz w:val="28"/>
          <w:szCs w:val="28"/>
        </w:rPr>
        <w:t xml:space="preserve"> БК РФ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770F8" w:rsidRDefault="00A12CD7" w:rsidP="00FB6073">
      <w:pPr>
        <w:ind w:firstLine="708"/>
        <w:jc w:val="both"/>
        <w:rPr>
          <w:sz w:val="28"/>
          <w:szCs w:val="28"/>
        </w:rPr>
      </w:pPr>
      <w:r w:rsidRPr="002673D4">
        <w:rPr>
          <w:sz w:val="28"/>
          <w:szCs w:val="28"/>
        </w:rPr>
        <w:t>Администрацией Чажемтовского сельского поселения в</w:t>
      </w:r>
      <w:r w:rsidR="000770F8" w:rsidRPr="002673D4">
        <w:rPr>
          <w:sz w:val="28"/>
          <w:szCs w:val="28"/>
        </w:rPr>
        <w:t xml:space="preserve"> адрес Счетной палаты Колпашевского района</w:t>
      </w:r>
      <w:r w:rsidR="00586245" w:rsidRPr="002673D4">
        <w:rPr>
          <w:sz w:val="28"/>
          <w:szCs w:val="28"/>
        </w:rPr>
        <w:t xml:space="preserve"> (далее – Счетная палата)</w:t>
      </w:r>
      <w:r w:rsidR="000770F8" w:rsidRPr="002673D4">
        <w:rPr>
          <w:sz w:val="28"/>
          <w:szCs w:val="28"/>
        </w:rPr>
        <w:t xml:space="preserve"> </w:t>
      </w:r>
      <w:r w:rsidRPr="002673D4">
        <w:rPr>
          <w:sz w:val="28"/>
          <w:szCs w:val="28"/>
        </w:rPr>
        <w:t>предоставлена</w:t>
      </w:r>
      <w:r w:rsidR="000770F8" w:rsidRPr="002673D4">
        <w:rPr>
          <w:sz w:val="28"/>
          <w:szCs w:val="28"/>
        </w:rPr>
        <w:t xml:space="preserve"> бюджетная отчетность за 20</w:t>
      </w:r>
      <w:r w:rsidR="00524AE2">
        <w:rPr>
          <w:sz w:val="28"/>
          <w:szCs w:val="28"/>
        </w:rPr>
        <w:t>21</w:t>
      </w:r>
      <w:r w:rsidR="000770F8" w:rsidRPr="002673D4">
        <w:rPr>
          <w:sz w:val="28"/>
          <w:szCs w:val="28"/>
        </w:rPr>
        <w:t xml:space="preserve"> год </w:t>
      </w:r>
      <w:r w:rsidRPr="002673D4">
        <w:rPr>
          <w:sz w:val="28"/>
          <w:szCs w:val="28"/>
        </w:rPr>
        <w:t>(</w:t>
      </w:r>
      <w:r w:rsidR="00524AE2">
        <w:rPr>
          <w:sz w:val="28"/>
          <w:szCs w:val="28"/>
        </w:rPr>
        <w:t>23</w:t>
      </w:r>
      <w:r w:rsidRPr="002673D4">
        <w:rPr>
          <w:sz w:val="28"/>
          <w:szCs w:val="28"/>
        </w:rPr>
        <w:t>.03.20</w:t>
      </w:r>
      <w:r w:rsidR="00524AE2">
        <w:rPr>
          <w:sz w:val="28"/>
          <w:szCs w:val="28"/>
        </w:rPr>
        <w:t>22</w:t>
      </w:r>
      <w:r w:rsidRPr="002673D4">
        <w:rPr>
          <w:sz w:val="28"/>
          <w:szCs w:val="28"/>
        </w:rPr>
        <w:t xml:space="preserve"> вх. № </w:t>
      </w:r>
      <w:r w:rsidR="00524AE2">
        <w:rPr>
          <w:sz w:val="28"/>
          <w:szCs w:val="28"/>
        </w:rPr>
        <w:t>38</w:t>
      </w:r>
      <w:r w:rsidRPr="002673D4">
        <w:rPr>
          <w:sz w:val="28"/>
          <w:szCs w:val="28"/>
        </w:rPr>
        <w:t>)</w:t>
      </w:r>
      <w:r w:rsidR="00623C8C" w:rsidRPr="002673D4">
        <w:rPr>
          <w:sz w:val="28"/>
          <w:szCs w:val="28"/>
        </w:rPr>
        <w:t xml:space="preserve">, </w:t>
      </w:r>
      <w:r w:rsidRPr="002673D4">
        <w:rPr>
          <w:sz w:val="28"/>
          <w:szCs w:val="28"/>
        </w:rPr>
        <w:t xml:space="preserve">в том числе главных </w:t>
      </w:r>
      <w:r w:rsidR="00913D33" w:rsidRPr="002673D4">
        <w:rPr>
          <w:sz w:val="28"/>
          <w:szCs w:val="28"/>
        </w:rPr>
        <w:t>распорядителей</w:t>
      </w:r>
      <w:r w:rsidRPr="002673D4">
        <w:rPr>
          <w:sz w:val="28"/>
          <w:szCs w:val="28"/>
        </w:rPr>
        <w:t xml:space="preserve"> бюджетных средств</w:t>
      </w:r>
      <w:r w:rsidR="00003124" w:rsidRPr="002673D4">
        <w:rPr>
          <w:sz w:val="28"/>
          <w:szCs w:val="28"/>
        </w:rPr>
        <w:t>, администраторов доходов бюджета</w:t>
      </w:r>
      <w:r w:rsidRPr="002673D4">
        <w:rPr>
          <w:sz w:val="28"/>
          <w:szCs w:val="28"/>
        </w:rPr>
        <w:t xml:space="preserve"> МО «Ча</w:t>
      </w:r>
      <w:r w:rsidR="00FA0D3F">
        <w:rPr>
          <w:sz w:val="28"/>
          <w:szCs w:val="28"/>
        </w:rPr>
        <w:t xml:space="preserve">жемтовское сельское поселение»: </w:t>
      </w:r>
      <w:r w:rsidRPr="002673D4">
        <w:rPr>
          <w:sz w:val="28"/>
          <w:szCs w:val="28"/>
        </w:rPr>
        <w:t xml:space="preserve">Администрации Чажемтовского сельского поселения, </w:t>
      </w:r>
      <w:r w:rsidR="00331C59" w:rsidRPr="002673D4">
        <w:rPr>
          <w:sz w:val="28"/>
          <w:szCs w:val="28"/>
        </w:rPr>
        <w:t>У</w:t>
      </w:r>
      <w:r w:rsidR="00813313" w:rsidRPr="002673D4">
        <w:rPr>
          <w:sz w:val="28"/>
          <w:szCs w:val="28"/>
        </w:rPr>
        <w:t>правления Федеральной налоговой службы</w:t>
      </w:r>
      <w:r w:rsidR="00331C59" w:rsidRPr="002673D4">
        <w:rPr>
          <w:sz w:val="28"/>
          <w:szCs w:val="28"/>
        </w:rPr>
        <w:t xml:space="preserve"> России по Томской области</w:t>
      </w:r>
      <w:r w:rsidR="00524AE2">
        <w:rPr>
          <w:sz w:val="28"/>
          <w:szCs w:val="28"/>
        </w:rPr>
        <w:t xml:space="preserve"> и финансового органа.</w:t>
      </w:r>
    </w:p>
    <w:p w:rsidR="000770F8" w:rsidRPr="002673D4" w:rsidRDefault="00FB6073" w:rsidP="00084561">
      <w:pPr>
        <w:ind w:firstLine="708"/>
        <w:jc w:val="both"/>
        <w:rPr>
          <w:rFonts w:eastAsiaTheme="minorHAnsi"/>
          <w:bCs/>
          <w:sz w:val="28"/>
          <w:szCs w:val="28"/>
          <w:lang w:eastAsia="en-US"/>
        </w:rPr>
      </w:pPr>
      <w:r w:rsidRPr="002673D4">
        <w:rPr>
          <w:sz w:val="28"/>
          <w:szCs w:val="28"/>
        </w:rPr>
        <w:t>Согласно</w:t>
      </w:r>
      <w:r w:rsidR="000770F8" w:rsidRPr="002673D4">
        <w:rPr>
          <w:sz w:val="28"/>
          <w:szCs w:val="28"/>
        </w:rPr>
        <w:t xml:space="preserve"> </w:t>
      </w:r>
      <w:r w:rsidR="007A794E">
        <w:rPr>
          <w:sz w:val="28"/>
          <w:szCs w:val="28"/>
        </w:rPr>
        <w:t xml:space="preserve">пункту </w:t>
      </w:r>
      <w:r w:rsidRPr="002673D4">
        <w:rPr>
          <w:rFonts w:eastAsiaTheme="minorHAnsi"/>
          <w:sz w:val="28"/>
          <w:szCs w:val="28"/>
          <w:lang w:eastAsia="en-US"/>
        </w:rPr>
        <w:t>11.1.</w:t>
      </w:r>
      <w:r w:rsidR="007A794E">
        <w:rPr>
          <w:rFonts w:eastAsiaTheme="minorHAnsi"/>
          <w:sz w:val="28"/>
          <w:szCs w:val="28"/>
          <w:lang w:eastAsia="en-US"/>
        </w:rPr>
        <w:t xml:space="preserve"> </w:t>
      </w:r>
      <w:r w:rsidR="000770F8" w:rsidRPr="002673D4">
        <w:rPr>
          <w:rFonts w:eastAsiaTheme="minorHAnsi"/>
          <w:bCs/>
          <w:sz w:val="28"/>
          <w:szCs w:val="28"/>
          <w:lang w:eastAsia="en-US"/>
        </w:rPr>
        <w:t>Инструкци</w:t>
      </w:r>
      <w:r w:rsidRPr="002673D4">
        <w:rPr>
          <w:rFonts w:eastAsiaTheme="minorHAnsi"/>
          <w:bCs/>
          <w:sz w:val="28"/>
          <w:szCs w:val="28"/>
          <w:lang w:eastAsia="en-US"/>
        </w:rPr>
        <w:t>и</w:t>
      </w:r>
      <w:r w:rsidR="000770F8" w:rsidRPr="002673D4">
        <w:rPr>
          <w:rFonts w:eastAsiaTheme="minorHAnsi"/>
          <w:bCs/>
          <w:sz w:val="28"/>
          <w:szCs w:val="28"/>
          <w:lang w:eastAsia="en-US"/>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w:t>
      </w:r>
      <w:r w:rsidR="00331C59" w:rsidRPr="002673D4">
        <w:rPr>
          <w:rFonts w:eastAsiaTheme="minorHAnsi"/>
          <w:bCs/>
          <w:sz w:val="28"/>
          <w:szCs w:val="28"/>
          <w:lang w:eastAsia="en-US"/>
        </w:rPr>
        <w:t xml:space="preserve"> </w:t>
      </w:r>
      <w:r w:rsidR="000770F8" w:rsidRPr="002673D4">
        <w:rPr>
          <w:rFonts w:eastAsiaTheme="minorHAnsi"/>
          <w:bCs/>
          <w:sz w:val="28"/>
          <w:szCs w:val="28"/>
          <w:lang w:eastAsia="en-US"/>
        </w:rPr>
        <w:t>от 28.12.2010</w:t>
      </w:r>
      <w:r w:rsidR="001F6BB8" w:rsidRPr="002673D4">
        <w:rPr>
          <w:rFonts w:eastAsiaTheme="minorHAnsi"/>
          <w:bCs/>
          <w:sz w:val="28"/>
          <w:szCs w:val="28"/>
          <w:lang w:eastAsia="en-US"/>
        </w:rPr>
        <w:t xml:space="preserve"> </w:t>
      </w:r>
      <w:r w:rsidR="000770F8" w:rsidRPr="002673D4">
        <w:rPr>
          <w:rFonts w:eastAsiaTheme="minorHAnsi"/>
          <w:bCs/>
          <w:sz w:val="28"/>
          <w:szCs w:val="28"/>
          <w:lang w:eastAsia="en-US"/>
        </w:rPr>
        <w:t xml:space="preserve">№ 191н (далее по тексту – Инструкция </w:t>
      </w:r>
      <w:r w:rsidR="000770F8" w:rsidRPr="002673D4">
        <w:rPr>
          <w:rFonts w:eastAsiaTheme="minorHAnsi"/>
          <w:bCs/>
          <w:sz w:val="28"/>
          <w:szCs w:val="28"/>
          <w:lang w:eastAsia="en-US"/>
        </w:rPr>
        <w:lastRenderedPageBreak/>
        <w:t>№ 191н)</w:t>
      </w:r>
      <w:r w:rsidR="002523CA">
        <w:rPr>
          <w:rFonts w:eastAsiaTheme="minorHAnsi"/>
          <w:bCs/>
          <w:sz w:val="28"/>
          <w:szCs w:val="28"/>
          <w:lang w:eastAsia="en-US"/>
        </w:rPr>
        <w:t xml:space="preserve">, </w:t>
      </w:r>
      <w:r w:rsidR="000770F8" w:rsidRPr="002673D4">
        <w:rPr>
          <w:rFonts w:eastAsiaTheme="minorHAnsi"/>
          <w:bCs/>
          <w:sz w:val="28"/>
          <w:szCs w:val="28"/>
          <w:lang w:eastAsia="en-US"/>
        </w:rPr>
        <w:t xml:space="preserve">в состав бюджетной отчетности </w:t>
      </w:r>
      <w:r w:rsidRPr="002673D4">
        <w:rPr>
          <w:rFonts w:eastAsiaTheme="minorHAnsi"/>
          <w:sz w:val="28"/>
          <w:szCs w:val="28"/>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0770F8" w:rsidRPr="002673D4">
        <w:rPr>
          <w:rFonts w:eastAsiaTheme="minorHAnsi"/>
          <w:bCs/>
          <w:sz w:val="28"/>
          <w:szCs w:val="28"/>
          <w:lang w:eastAsia="en-US"/>
        </w:rPr>
        <w:t>входят следующие формы:</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2523CA">
        <w:rPr>
          <w:rFonts w:eastAsiaTheme="minorHAnsi"/>
          <w:bCs/>
          <w:sz w:val="28"/>
          <w:szCs w:val="28"/>
          <w:lang w:eastAsia="en-US"/>
        </w:rPr>
        <w:t xml:space="preserve"> (далее </w:t>
      </w:r>
      <w:r w:rsidR="00B04552" w:rsidRPr="002673D4">
        <w:rPr>
          <w:rFonts w:eastAsiaTheme="minorHAnsi"/>
          <w:bCs/>
          <w:sz w:val="28"/>
          <w:szCs w:val="28"/>
          <w:lang w:eastAsia="en-US"/>
        </w:rPr>
        <w:t>– Баланс ф. 0503130);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консолидируемым расчетам (ф. 0503125);</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заключению счетов бюджетного учета отчетного финансового года (ф. 0503110);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о суммах консолидируемых поступлений, подлежащих зачислению на счет бюджета (</w:t>
      </w:r>
      <w:r w:rsidR="00D371ED" w:rsidRPr="002673D4">
        <w:rPr>
          <w:rFonts w:eastAsiaTheme="minorHAnsi"/>
          <w:sz w:val="28"/>
          <w:szCs w:val="28"/>
          <w:lang w:eastAsia="en-US"/>
        </w:rPr>
        <w:t>ф. 0503184</w:t>
      </w:r>
      <w:r w:rsidRPr="002673D4">
        <w:rPr>
          <w:rFonts w:eastAsiaTheme="minorHAnsi"/>
          <w:sz w:val="28"/>
          <w:szCs w:val="28"/>
          <w:lang w:eastAsia="en-US"/>
        </w:rPr>
        <w:t>);</w:t>
      </w:r>
    </w:p>
    <w:p w:rsidR="009B5B81" w:rsidRPr="00780A71" w:rsidRDefault="005B2E6F" w:rsidP="009B5B81">
      <w:pPr>
        <w:autoSpaceDE w:val="0"/>
        <w:autoSpaceDN w:val="0"/>
        <w:adjustRightInd w:val="0"/>
        <w:ind w:firstLine="720"/>
        <w:jc w:val="both"/>
        <w:rPr>
          <w:rFonts w:eastAsiaTheme="minorHAnsi"/>
          <w:b/>
          <w:color w:val="000000" w:themeColor="text1"/>
          <w:sz w:val="28"/>
          <w:szCs w:val="28"/>
          <w:lang w:eastAsia="en-US"/>
        </w:rPr>
      </w:pPr>
      <w:r w:rsidRPr="002673D4">
        <w:rPr>
          <w:rFonts w:eastAsiaTheme="minorHAnsi"/>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D371ED" w:rsidRPr="002673D4">
        <w:rPr>
          <w:rFonts w:eastAsiaTheme="minorHAnsi"/>
          <w:sz w:val="28"/>
          <w:szCs w:val="28"/>
          <w:lang w:eastAsia="en-US"/>
        </w:rPr>
        <w:t>ф. 0503127</w:t>
      </w:r>
      <w:r w:rsidRPr="002673D4">
        <w:rPr>
          <w:rFonts w:eastAsiaTheme="minorHAnsi"/>
          <w:sz w:val="28"/>
          <w:szCs w:val="28"/>
          <w:lang w:eastAsia="en-US"/>
        </w:rPr>
        <w:t>)</w:t>
      </w:r>
      <w:r w:rsidR="003E6184" w:rsidRPr="002673D4">
        <w:rPr>
          <w:rFonts w:eastAsiaTheme="minorHAnsi"/>
          <w:bCs/>
          <w:sz w:val="28"/>
          <w:szCs w:val="28"/>
          <w:lang w:eastAsia="en-US"/>
        </w:rPr>
        <w:t xml:space="preserve"> (далее</w:t>
      </w:r>
      <w:r w:rsidR="002523CA">
        <w:rPr>
          <w:rFonts w:eastAsiaTheme="minorHAnsi"/>
          <w:bCs/>
          <w:sz w:val="28"/>
          <w:szCs w:val="28"/>
          <w:lang w:eastAsia="en-US"/>
        </w:rPr>
        <w:t xml:space="preserve"> </w:t>
      </w:r>
      <w:r w:rsidR="003E6184" w:rsidRPr="002673D4">
        <w:rPr>
          <w:rFonts w:eastAsiaTheme="minorHAnsi"/>
          <w:bCs/>
          <w:sz w:val="28"/>
          <w:szCs w:val="28"/>
          <w:lang w:eastAsia="en-US"/>
        </w:rPr>
        <w:t>– Отчет ф. 0503127)</w:t>
      </w:r>
      <w:r w:rsidR="00780A71" w:rsidRPr="00780A71">
        <w:rPr>
          <w:rFonts w:eastAsiaTheme="minorHAnsi"/>
          <w:bCs/>
          <w:sz w:val="28"/>
          <w:szCs w:val="28"/>
          <w:lang w:eastAsia="en-US"/>
        </w:rPr>
        <w:t>;</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финансовых результатах деятельности (</w:t>
      </w:r>
      <w:r w:rsidR="00D371ED" w:rsidRPr="002673D4">
        <w:rPr>
          <w:rFonts w:eastAsiaTheme="minorHAnsi"/>
          <w:sz w:val="28"/>
          <w:szCs w:val="28"/>
          <w:lang w:eastAsia="en-US"/>
        </w:rPr>
        <w:t>ф. 0503121</w:t>
      </w:r>
      <w:r w:rsidRPr="002673D4">
        <w:rPr>
          <w:rFonts w:eastAsiaTheme="minorHAnsi"/>
          <w:sz w:val="28"/>
          <w:szCs w:val="28"/>
          <w:lang w:eastAsia="en-US"/>
        </w:rPr>
        <w:t>)</w:t>
      </w:r>
      <w:r w:rsidR="003E6184" w:rsidRPr="002673D4">
        <w:rPr>
          <w:rFonts w:eastAsiaTheme="minorHAnsi"/>
          <w:bCs/>
          <w:sz w:val="28"/>
          <w:szCs w:val="28"/>
          <w:lang w:eastAsia="en-US"/>
        </w:rPr>
        <w:t xml:space="preserve"> (далее</w:t>
      </w:r>
      <w:r w:rsidR="002523CA">
        <w:rPr>
          <w:rFonts w:eastAsiaTheme="minorHAnsi"/>
          <w:bCs/>
          <w:sz w:val="28"/>
          <w:szCs w:val="28"/>
          <w:lang w:eastAsia="en-US"/>
        </w:rPr>
        <w:t xml:space="preserve"> </w:t>
      </w:r>
      <w:r w:rsidR="003E6184" w:rsidRPr="002673D4">
        <w:rPr>
          <w:rFonts w:eastAsiaTheme="minorHAnsi"/>
          <w:bCs/>
          <w:sz w:val="28"/>
          <w:szCs w:val="28"/>
          <w:lang w:eastAsia="en-US"/>
        </w:rPr>
        <w:t>– Отчет ф. 0503121)</w:t>
      </w:r>
      <w:r w:rsidRPr="002673D4">
        <w:rPr>
          <w:rFonts w:eastAsiaTheme="minorHAnsi"/>
          <w:sz w:val="28"/>
          <w:szCs w:val="28"/>
          <w:lang w:eastAsia="en-US"/>
        </w:rPr>
        <w:t>;</w:t>
      </w:r>
    </w:p>
    <w:p w:rsidR="00E01939" w:rsidRPr="002673D4" w:rsidRDefault="00E01939" w:rsidP="00E01939">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движении денежных средств (ф. 0503123)</w:t>
      </w:r>
      <w:r w:rsidR="00780A71" w:rsidRPr="00780A71">
        <w:rPr>
          <w:rFonts w:eastAsiaTheme="minorHAnsi"/>
          <w:sz w:val="28"/>
          <w:szCs w:val="28"/>
          <w:lang w:eastAsia="en-US"/>
        </w:rPr>
        <w:t>;</w:t>
      </w:r>
      <w:r w:rsidR="004958FE">
        <w:rPr>
          <w:rFonts w:eastAsiaTheme="minorHAnsi"/>
          <w:sz w:val="28"/>
          <w:szCs w:val="28"/>
          <w:lang w:eastAsia="en-US"/>
        </w:rPr>
        <w:t xml:space="preserve"> </w:t>
      </w:r>
    </w:p>
    <w:p w:rsidR="003E6184" w:rsidRPr="002673D4" w:rsidRDefault="005B2E6F" w:rsidP="003E6184">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Пояснительная записка (</w:t>
      </w:r>
      <w:r w:rsidR="00D371ED" w:rsidRPr="002673D4">
        <w:rPr>
          <w:rFonts w:eastAsiaTheme="minorHAnsi"/>
          <w:sz w:val="28"/>
          <w:szCs w:val="28"/>
          <w:lang w:eastAsia="en-US"/>
        </w:rPr>
        <w:t>ф. 0503160).</w:t>
      </w:r>
    </w:p>
    <w:p w:rsidR="00940B90" w:rsidRDefault="000E041C" w:rsidP="00AC002D">
      <w:pPr>
        <w:ind w:firstLine="709"/>
        <w:jc w:val="both"/>
        <w:rPr>
          <w:color w:val="000000" w:themeColor="text1"/>
          <w:sz w:val="28"/>
          <w:szCs w:val="28"/>
        </w:rPr>
      </w:pPr>
      <w:r w:rsidRPr="002673D4">
        <w:rPr>
          <w:sz w:val="28"/>
          <w:szCs w:val="28"/>
        </w:rPr>
        <w:t xml:space="preserve">Кроме этого, </w:t>
      </w:r>
      <w:r w:rsidR="00476150" w:rsidRPr="002673D4">
        <w:rPr>
          <w:sz w:val="28"/>
          <w:szCs w:val="28"/>
        </w:rPr>
        <w:t xml:space="preserve">пунктом 3 </w:t>
      </w:r>
      <w:r w:rsidRPr="002673D4">
        <w:rPr>
          <w:sz w:val="28"/>
          <w:szCs w:val="28"/>
        </w:rPr>
        <w:t>стать</w:t>
      </w:r>
      <w:r w:rsidR="00476150" w:rsidRPr="002673D4">
        <w:rPr>
          <w:sz w:val="28"/>
          <w:szCs w:val="28"/>
        </w:rPr>
        <w:t>и</w:t>
      </w:r>
      <w:r w:rsidRPr="002673D4">
        <w:rPr>
          <w:sz w:val="28"/>
          <w:szCs w:val="28"/>
        </w:rPr>
        <w:t xml:space="preserve"> 264.1</w:t>
      </w:r>
      <w:r w:rsidR="006E6D9C">
        <w:rPr>
          <w:sz w:val="28"/>
          <w:szCs w:val="28"/>
        </w:rPr>
        <w:t>.</w:t>
      </w:r>
      <w:r w:rsidRPr="002673D4">
        <w:rPr>
          <w:sz w:val="28"/>
          <w:szCs w:val="28"/>
        </w:rPr>
        <w:t xml:space="preserve"> Бюджетного кодекса РФ предусмотрено, что бюджетная отчетность включает в себя: </w:t>
      </w:r>
      <w:r w:rsidRPr="002673D4">
        <w:rPr>
          <w:color w:val="000000" w:themeColor="text1"/>
          <w:sz w:val="28"/>
          <w:szCs w:val="28"/>
        </w:rPr>
        <w:t>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A95F9D" w:rsidRPr="002673D4" w:rsidRDefault="000E041C" w:rsidP="00AC002D">
      <w:pPr>
        <w:ind w:firstLine="709"/>
        <w:jc w:val="both"/>
        <w:rPr>
          <w:sz w:val="28"/>
          <w:szCs w:val="28"/>
        </w:rPr>
      </w:pPr>
      <w:r w:rsidRPr="002673D4">
        <w:rPr>
          <w:sz w:val="28"/>
          <w:szCs w:val="28"/>
        </w:rPr>
        <w:t>Главным</w:t>
      </w:r>
      <w:r w:rsidR="00771561">
        <w:rPr>
          <w:sz w:val="28"/>
          <w:szCs w:val="28"/>
        </w:rPr>
        <w:t>и</w:t>
      </w:r>
      <w:r w:rsidRPr="002673D4">
        <w:rPr>
          <w:sz w:val="28"/>
          <w:szCs w:val="28"/>
        </w:rPr>
        <w:t xml:space="preserve"> администратор</w:t>
      </w:r>
      <w:r w:rsidR="00771561">
        <w:rPr>
          <w:sz w:val="28"/>
          <w:szCs w:val="28"/>
        </w:rPr>
        <w:t>ами</w:t>
      </w:r>
      <w:r w:rsidRPr="002673D4">
        <w:rPr>
          <w:sz w:val="28"/>
          <w:szCs w:val="28"/>
        </w:rPr>
        <w:t xml:space="preserve"> бюджетных сре</w:t>
      </w:r>
      <w:r w:rsidR="00F85E8D">
        <w:rPr>
          <w:sz w:val="28"/>
          <w:szCs w:val="28"/>
        </w:rPr>
        <w:t xml:space="preserve">дств муниципального образования </w:t>
      </w:r>
      <w:r w:rsidRPr="002673D4">
        <w:rPr>
          <w:sz w:val="28"/>
          <w:szCs w:val="28"/>
        </w:rPr>
        <w:t>«</w:t>
      </w:r>
      <w:r w:rsidR="00476150" w:rsidRPr="002673D4">
        <w:rPr>
          <w:sz w:val="28"/>
          <w:szCs w:val="28"/>
        </w:rPr>
        <w:t>Чажемтов</w:t>
      </w:r>
      <w:r w:rsidRPr="002673D4">
        <w:rPr>
          <w:sz w:val="28"/>
          <w:szCs w:val="28"/>
        </w:rPr>
        <w:t xml:space="preserve">ское сельское поселение» для проведения экспертно-аналитического мероприятия представлены </w:t>
      </w:r>
      <w:r w:rsidR="00524AE2">
        <w:rPr>
          <w:sz w:val="28"/>
          <w:szCs w:val="28"/>
        </w:rPr>
        <w:t>необходимые</w:t>
      </w:r>
      <w:r w:rsidRPr="002673D4">
        <w:rPr>
          <w:sz w:val="28"/>
          <w:szCs w:val="28"/>
        </w:rPr>
        <w:t xml:space="preserve"> формы бюджетной отчетности</w:t>
      </w:r>
      <w:r w:rsidR="00FA0D3F">
        <w:rPr>
          <w:sz w:val="28"/>
          <w:szCs w:val="28"/>
        </w:rPr>
        <w:t>, по которым установлены следующие замечания и нарушения</w:t>
      </w:r>
      <w:r w:rsidRPr="002673D4">
        <w:rPr>
          <w:sz w:val="28"/>
          <w:szCs w:val="28"/>
        </w:rPr>
        <w:t>:</w:t>
      </w:r>
    </w:p>
    <w:p w:rsidR="00BA7F70" w:rsidRDefault="00060A45" w:rsidP="009B5B81">
      <w:pPr>
        <w:autoSpaceDE w:val="0"/>
        <w:autoSpaceDN w:val="0"/>
        <w:adjustRightInd w:val="0"/>
        <w:ind w:firstLine="720"/>
        <w:jc w:val="both"/>
        <w:rPr>
          <w:rFonts w:eastAsiaTheme="minorHAnsi"/>
          <w:b/>
          <w:color w:val="000000" w:themeColor="text1"/>
          <w:sz w:val="28"/>
          <w:szCs w:val="28"/>
          <w:lang w:eastAsia="en-US"/>
        </w:rPr>
      </w:pPr>
      <w:r w:rsidRPr="002673D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w:t>
      </w:r>
      <w:r w:rsidR="00691BFB">
        <w:rPr>
          <w:sz w:val="28"/>
          <w:szCs w:val="28"/>
        </w:rPr>
        <w:t>ра доходов бюджета (ф. 0503127).</w:t>
      </w:r>
      <w:r w:rsidR="00BA7F70">
        <w:rPr>
          <w:sz w:val="28"/>
          <w:szCs w:val="28"/>
        </w:rPr>
        <w:t xml:space="preserve"> Показатели представленных 3 форм 0503127 не соответствуют форме 0503317 в части плановых назначений по доходам.</w:t>
      </w:r>
    </w:p>
    <w:p w:rsidR="001F44B6" w:rsidRDefault="00691BFB" w:rsidP="00AC002D">
      <w:pPr>
        <w:ind w:firstLine="709"/>
        <w:jc w:val="both"/>
        <w:rPr>
          <w:sz w:val="28"/>
          <w:szCs w:val="28"/>
        </w:rPr>
      </w:pPr>
      <w:r>
        <w:rPr>
          <w:sz w:val="28"/>
          <w:szCs w:val="28"/>
        </w:rPr>
        <w:t>В о</w:t>
      </w:r>
      <w:r w:rsidR="00B97081" w:rsidRPr="002673D4">
        <w:rPr>
          <w:sz w:val="28"/>
          <w:szCs w:val="28"/>
        </w:rPr>
        <w:t>тчет</w:t>
      </w:r>
      <w:r>
        <w:rPr>
          <w:sz w:val="28"/>
          <w:szCs w:val="28"/>
        </w:rPr>
        <w:t>е</w:t>
      </w:r>
      <w:r w:rsidR="00B97081" w:rsidRPr="002673D4">
        <w:rPr>
          <w:sz w:val="28"/>
          <w:szCs w:val="28"/>
        </w:rPr>
        <w:t xml:space="preserve"> о бюджет</w:t>
      </w:r>
      <w:r w:rsidR="006D346E" w:rsidRPr="002673D4">
        <w:rPr>
          <w:sz w:val="28"/>
          <w:szCs w:val="28"/>
        </w:rPr>
        <w:t xml:space="preserve">ных обязательствах (ф. 0503128) </w:t>
      </w:r>
      <w:r w:rsidR="00BA7F70">
        <w:rPr>
          <w:sz w:val="28"/>
          <w:szCs w:val="28"/>
        </w:rPr>
        <w:t>в лимитах</w:t>
      </w:r>
      <w:r w:rsidR="008A32DB" w:rsidRPr="00BA7F70">
        <w:rPr>
          <w:sz w:val="28"/>
          <w:szCs w:val="28"/>
        </w:rPr>
        <w:t xml:space="preserve"> бюджетных обязательств </w:t>
      </w:r>
      <w:r w:rsidR="006D346E" w:rsidRPr="00BA7F70">
        <w:rPr>
          <w:sz w:val="28"/>
          <w:szCs w:val="28"/>
        </w:rPr>
        <w:t>3 раздел</w:t>
      </w:r>
      <w:r w:rsidR="002523CA" w:rsidRPr="00BA7F70">
        <w:rPr>
          <w:sz w:val="28"/>
          <w:szCs w:val="28"/>
        </w:rPr>
        <w:t>а</w:t>
      </w:r>
      <w:r w:rsidR="006D346E" w:rsidRPr="00BA7F70">
        <w:rPr>
          <w:sz w:val="28"/>
          <w:szCs w:val="28"/>
        </w:rPr>
        <w:t xml:space="preserve"> формы</w:t>
      </w:r>
      <w:r w:rsidR="004746A2" w:rsidRPr="00BA7F70">
        <w:rPr>
          <w:sz w:val="28"/>
          <w:szCs w:val="28"/>
        </w:rPr>
        <w:t xml:space="preserve"> (</w:t>
      </w:r>
      <w:r w:rsidR="00BA7F70">
        <w:rPr>
          <w:sz w:val="28"/>
          <w:szCs w:val="28"/>
        </w:rPr>
        <w:t>76 499,8</w:t>
      </w:r>
      <w:r w:rsidR="004746A2" w:rsidRPr="00BA7F70">
        <w:rPr>
          <w:sz w:val="28"/>
          <w:szCs w:val="28"/>
        </w:rPr>
        <w:t xml:space="preserve"> тыс. рублей)</w:t>
      </w:r>
      <w:r w:rsidR="006D346E" w:rsidRPr="00BA7F70">
        <w:rPr>
          <w:sz w:val="28"/>
          <w:szCs w:val="28"/>
        </w:rPr>
        <w:t xml:space="preserve"> </w:t>
      </w:r>
      <w:r w:rsidR="00BA7F70" w:rsidRPr="00D049C6">
        <w:rPr>
          <w:b/>
          <w:color w:val="000000" w:themeColor="text1"/>
          <w:sz w:val="28"/>
          <w:szCs w:val="28"/>
        </w:rPr>
        <w:t xml:space="preserve">не учтены </w:t>
      </w:r>
      <w:r w:rsidR="00BA7F70">
        <w:rPr>
          <w:color w:val="000000" w:themeColor="text1"/>
          <w:sz w:val="28"/>
          <w:szCs w:val="28"/>
        </w:rPr>
        <w:t>доведенные бюджетные</w:t>
      </w:r>
      <w:r w:rsidR="00BA7F70" w:rsidRPr="00D049C6">
        <w:rPr>
          <w:color w:val="000000" w:themeColor="text1"/>
          <w:sz w:val="28"/>
          <w:szCs w:val="28"/>
        </w:rPr>
        <w:t xml:space="preserve"> средств</w:t>
      </w:r>
      <w:r w:rsidR="00BA7F70">
        <w:rPr>
          <w:color w:val="000000" w:themeColor="text1"/>
          <w:sz w:val="28"/>
          <w:szCs w:val="28"/>
        </w:rPr>
        <w:t>а</w:t>
      </w:r>
      <w:r w:rsidR="00BA7F70" w:rsidRPr="00D049C6">
        <w:rPr>
          <w:color w:val="000000" w:themeColor="text1"/>
          <w:sz w:val="28"/>
          <w:szCs w:val="28"/>
        </w:rPr>
        <w:t xml:space="preserve"> на 2 финансовых года. По графе 7 «Принятые бюджетные обязательства, всего» </w:t>
      </w:r>
      <w:r w:rsidR="00BA7F70" w:rsidRPr="00771561">
        <w:rPr>
          <w:b/>
          <w:color w:val="000000" w:themeColor="text1"/>
          <w:sz w:val="28"/>
          <w:szCs w:val="28"/>
        </w:rPr>
        <w:t>не учтен</w:t>
      </w:r>
      <w:r w:rsidR="00BA7F70" w:rsidRPr="00D049C6">
        <w:rPr>
          <w:color w:val="000000" w:themeColor="text1"/>
          <w:sz w:val="28"/>
          <w:szCs w:val="28"/>
        </w:rPr>
        <w:t xml:space="preserve"> объем расходов на фонд оплаты труда и взносы по обязательному социальному страхованию.</w:t>
      </w:r>
    </w:p>
    <w:p w:rsidR="00DE217C" w:rsidRPr="002673D4" w:rsidRDefault="00E55004" w:rsidP="00AC002D">
      <w:pPr>
        <w:ind w:firstLine="709"/>
        <w:jc w:val="both"/>
        <w:rPr>
          <w:sz w:val="28"/>
          <w:szCs w:val="28"/>
        </w:rPr>
      </w:pPr>
      <w:r w:rsidRPr="002673D4">
        <w:rPr>
          <w:sz w:val="28"/>
          <w:szCs w:val="28"/>
        </w:rPr>
        <w:t xml:space="preserve">Администрацией Чажемтовского сельского поселения представлена бюджетная отчетность по исполнению консолидированного бюджета </w:t>
      </w:r>
      <w:r w:rsidRPr="002673D4">
        <w:rPr>
          <w:sz w:val="28"/>
          <w:szCs w:val="28"/>
        </w:rPr>
        <w:lastRenderedPageBreak/>
        <w:t xml:space="preserve">муниципального образования «Чажемтовское сельское поселение» по </w:t>
      </w:r>
      <w:r w:rsidR="00771561">
        <w:rPr>
          <w:sz w:val="28"/>
          <w:szCs w:val="28"/>
        </w:rPr>
        <w:t>необходимым формам.</w:t>
      </w:r>
    </w:p>
    <w:p w:rsidR="0024477B" w:rsidRPr="004165A2" w:rsidRDefault="0024477B" w:rsidP="0024477B">
      <w:pPr>
        <w:ind w:firstLine="709"/>
        <w:jc w:val="both"/>
        <w:rPr>
          <w:color w:val="000000" w:themeColor="text1"/>
          <w:sz w:val="28"/>
          <w:szCs w:val="28"/>
        </w:rPr>
      </w:pPr>
      <w:r w:rsidRPr="004165A2">
        <w:rPr>
          <w:color w:val="000000" w:themeColor="text1"/>
          <w:sz w:val="28"/>
          <w:szCs w:val="28"/>
        </w:rPr>
        <w:t>Для проведения внешней проверки бюджетной отчетности по запросу Счетной палаты от 18.03.2022 № 22 в электронном виде была предоставлена Главная книга Администрации поселения за 2021 год и актуальные документы о кадастровой стоимости земельных участков.</w:t>
      </w:r>
    </w:p>
    <w:p w:rsidR="0024477B" w:rsidRPr="004165A2" w:rsidRDefault="0024477B" w:rsidP="0024477B">
      <w:pPr>
        <w:ind w:firstLine="709"/>
        <w:jc w:val="both"/>
        <w:rPr>
          <w:rFonts w:eastAsiaTheme="minorHAnsi"/>
          <w:b/>
          <w:color w:val="000000" w:themeColor="text1"/>
          <w:sz w:val="28"/>
          <w:szCs w:val="28"/>
          <w:lang w:eastAsia="en-US"/>
        </w:rPr>
      </w:pPr>
      <w:r w:rsidRPr="004165A2">
        <w:rPr>
          <w:color w:val="000000" w:themeColor="text1"/>
          <w:sz w:val="28"/>
          <w:szCs w:val="28"/>
        </w:rPr>
        <w:t>Выборочно проведена сверка представленного комплекта отчетности с данными Главной книги за 2021 год. Отклонений не установлено.</w:t>
      </w:r>
    </w:p>
    <w:p w:rsidR="0024477B" w:rsidRPr="004A5AA2" w:rsidRDefault="0024477B" w:rsidP="0024477B">
      <w:pPr>
        <w:ind w:firstLine="709"/>
        <w:jc w:val="both"/>
        <w:rPr>
          <w:color w:val="000000" w:themeColor="text1"/>
          <w:sz w:val="28"/>
          <w:szCs w:val="28"/>
        </w:rPr>
      </w:pPr>
      <w:r w:rsidRPr="00775B2C">
        <w:rPr>
          <w:color w:val="000000" w:themeColor="text1"/>
          <w:sz w:val="28"/>
          <w:szCs w:val="28"/>
        </w:rPr>
        <w:t>В результате проведенного анализа полученной информации (документов) в части</w:t>
      </w:r>
      <w:r w:rsidR="004A5AA2">
        <w:rPr>
          <w:color w:val="000000" w:themeColor="text1"/>
          <w:sz w:val="28"/>
          <w:szCs w:val="28"/>
        </w:rPr>
        <w:t xml:space="preserve"> земельных участков установлено</w:t>
      </w:r>
      <w:r w:rsidR="004A5AA2" w:rsidRPr="004A5AA2">
        <w:rPr>
          <w:color w:val="000000" w:themeColor="text1"/>
          <w:sz w:val="28"/>
          <w:szCs w:val="28"/>
        </w:rPr>
        <w:t>:</w:t>
      </w:r>
    </w:p>
    <w:p w:rsidR="0024477B" w:rsidRPr="00775B2C" w:rsidRDefault="0024477B" w:rsidP="0024477B">
      <w:pPr>
        <w:ind w:firstLine="709"/>
        <w:jc w:val="both"/>
        <w:rPr>
          <w:color w:val="000000" w:themeColor="text1"/>
          <w:sz w:val="28"/>
          <w:szCs w:val="28"/>
        </w:rPr>
      </w:pPr>
      <w:r w:rsidRPr="00775B2C">
        <w:rPr>
          <w:color w:val="000000" w:themeColor="text1"/>
          <w:sz w:val="28"/>
          <w:szCs w:val="28"/>
          <w:shd w:val="clear" w:color="auto" w:fill="FFFFFF"/>
        </w:rPr>
        <w:t xml:space="preserve">Согласно пункту 142 Инструкции № 157н </w:t>
      </w:r>
      <w:r w:rsidRPr="00775B2C">
        <w:rPr>
          <w:b/>
          <w:color w:val="000000" w:themeColor="text1"/>
          <w:sz w:val="28"/>
          <w:szCs w:val="28"/>
          <w:shd w:val="clear" w:color="auto" w:fill="FFFFFF"/>
        </w:rPr>
        <w:t xml:space="preserve">земельные участки в составе государственной (муниципальной) казны учитываются по их кадастровой стоимости </w:t>
      </w:r>
      <w:r w:rsidRPr="00775B2C">
        <w:rPr>
          <w:color w:val="000000" w:themeColor="text1"/>
          <w:sz w:val="28"/>
          <w:szCs w:val="28"/>
          <w:shd w:val="clear" w:color="auto" w:fill="FFFFFF"/>
        </w:rPr>
        <w:t>(стоимости,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24477B" w:rsidRPr="00775B2C" w:rsidRDefault="0024477B" w:rsidP="0024477B">
      <w:pPr>
        <w:pStyle w:val="s1"/>
        <w:shd w:val="clear" w:color="auto" w:fill="FFFFFF"/>
        <w:spacing w:before="0" w:beforeAutospacing="0" w:after="0" w:afterAutospacing="0"/>
        <w:ind w:firstLine="709"/>
        <w:jc w:val="both"/>
        <w:rPr>
          <w:color w:val="000000" w:themeColor="text1"/>
          <w:sz w:val="28"/>
          <w:szCs w:val="28"/>
        </w:rPr>
      </w:pPr>
      <w:r w:rsidRPr="00775B2C">
        <w:rPr>
          <w:color w:val="000000" w:themeColor="text1"/>
          <w:sz w:val="28"/>
          <w:szCs w:val="28"/>
        </w:rPr>
        <w:t>Проведение инвентаризации в целях подтверждения показателей бюджетной отчетности является обязательным (</w:t>
      </w:r>
      <w:hyperlink r:id="rId8" w:anchor="/document/12181732/entry/10074" w:history="1">
        <w:r w:rsidRPr="00775B2C">
          <w:rPr>
            <w:rStyle w:val="af"/>
            <w:color w:val="000000" w:themeColor="text1"/>
            <w:sz w:val="28"/>
            <w:szCs w:val="28"/>
            <w:u w:val="none"/>
          </w:rPr>
          <w:t>п. 7</w:t>
        </w:r>
      </w:hyperlink>
      <w:r w:rsidRPr="00775B2C">
        <w:rPr>
          <w:rStyle w:val="apple-converted-space"/>
          <w:color w:val="000000" w:themeColor="text1"/>
          <w:sz w:val="28"/>
          <w:szCs w:val="28"/>
        </w:rPr>
        <w:t> </w:t>
      </w:r>
      <w:r w:rsidRPr="00775B2C">
        <w:rPr>
          <w:color w:val="000000" w:themeColor="text1"/>
          <w:sz w:val="28"/>
          <w:szCs w:val="28"/>
        </w:rPr>
        <w:t xml:space="preserve">Инструкции № 191н). </w:t>
      </w:r>
      <w:r w:rsidRPr="00775B2C">
        <w:rPr>
          <w:b/>
          <w:color w:val="000000" w:themeColor="text1"/>
          <w:sz w:val="28"/>
          <w:szCs w:val="28"/>
        </w:rPr>
        <w:t>Инвентаризация в отношении непроизведенных активов заключается, в том числе в подтверждение информации о кадастровой стоимости.</w:t>
      </w:r>
      <w:r w:rsidRPr="00775B2C">
        <w:rPr>
          <w:color w:val="000000" w:themeColor="text1"/>
          <w:sz w:val="28"/>
          <w:szCs w:val="28"/>
        </w:rPr>
        <w:t xml:space="preserve">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 а также периодичность подтверждения указанной информации необходимо определить локальным актом субъекта учета - соответствующего органа местного самоуправления (местной администрации).</w:t>
      </w:r>
    </w:p>
    <w:p w:rsidR="0024477B" w:rsidRPr="00775B2C" w:rsidRDefault="0024477B" w:rsidP="0024477B">
      <w:pPr>
        <w:pStyle w:val="s1"/>
        <w:shd w:val="clear" w:color="auto" w:fill="FFFFFF"/>
        <w:spacing w:before="0" w:beforeAutospacing="0" w:after="0" w:afterAutospacing="0"/>
        <w:ind w:firstLine="709"/>
        <w:jc w:val="both"/>
        <w:rPr>
          <w:b/>
          <w:color w:val="FF0000"/>
          <w:sz w:val="28"/>
          <w:szCs w:val="28"/>
        </w:rPr>
      </w:pPr>
      <w:r w:rsidRPr="00775B2C">
        <w:rPr>
          <w:color w:val="000000" w:themeColor="text1"/>
          <w:sz w:val="28"/>
          <w:szCs w:val="28"/>
        </w:rPr>
        <w:t>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бюджетного учета установлено</w:t>
      </w:r>
      <w:r w:rsidR="00775B2C">
        <w:rPr>
          <w:color w:val="000000" w:themeColor="text1"/>
          <w:sz w:val="28"/>
          <w:szCs w:val="28"/>
        </w:rPr>
        <w:t xml:space="preserve"> </w:t>
      </w:r>
      <w:r w:rsidR="00775B2C" w:rsidRPr="00775B2C">
        <w:rPr>
          <w:b/>
          <w:color w:val="000000" w:themeColor="text1"/>
          <w:sz w:val="28"/>
          <w:szCs w:val="28"/>
        </w:rPr>
        <w:t>не в полной мере</w:t>
      </w:r>
      <w:r w:rsidRPr="00775B2C">
        <w:rPr>
          <w:b/>
          <w:color w:val="000000" w:themeColor="text1"/>
          <w:sz w:val="28"/>
          <w:szCs w:val="28"/>
        </w:rPr>
        <w:t xml:space="preserve"> соответствие стоимости </w:t>
      </w:r>
      <w:r w:rsidR="00775B2C">
        <w:rPr>
          <w:b/>
          <w:color w:val="000000" w:themeColor="text1"/>
          <w:sz w:val="28"/>
          <w:szCs w:val="28"/>
        </w:rPr>
        <w:t xml:space="preserve">активов </w:t>
      </w:r>
      <w:r w:rsidRPr="00775B2C">
        <w:rPr>
          <w:b/>
          <w:color w:val="000000" w:themeColor="text1"/>
          <w:sz w:val="28"/>
          <w:szCs w:val="28"/>
        </w:rPr>
        <w:t>годовой бюджетной отчетности за 2021 год.</w:t>
      </w:r>
    </w:p>
    <w:p w:rsidR="00D121A5" w:rsidRPr="00063AD6" w:rsidRDefault="00D121A5" w:rsidP="00D121A5">
      <w:pPr>
        <w:ind w:firstLine="709"/>
        <w:jc w:val="both"/>
        <w:rPr>
          <w:sz w:val="28"/>
          <w:szCs w:val="28"/>
        </w:rPr>
      </w:pPr>
      <w:r>
        <w:rPr>
          <w:b/>
          <w:sz w:val="28"/>
          <w:szCs w:val="28"/>
        </w:rPr>
        <w:t>Таким образом, п</w:t>
      </w:r>
      <w:r w:rsidRPr="00622835">
        <w:rPr>
          <w:b/>
          <w:sz w:val="28"/>
          <w:szCs w:val="28"/>
        </w:rPr>
        <w:t>редлагаем и рекомендуем при составлении годовой бюджетной отчетности соблюдать требования, у</w:t>
      </w:r>
      <w:r>
        <w:rPr>
          <w:b/>
          <w:sz w:val="28"/>
          <w:szCs w:val="28"/>
        </w:rPr>
        <w:t>становленные Инструкцией № 191н</w:t>
      </w:r>
      <w:r w:rsidR="00775B2C">
        <w:rPr>
          <w:b/>
          <w:sz w:val="28"/>
          <w:szCs w:val="28"/>
        </w:rPr>
        <w:t>.</w:t>
      </w:r>
    </w:p>
    <w:p w:rsidR="003A453C" w:rsidRPr="00A17331" w:rsidRDefault="003A453C" w:rsidP="00AC002D">
      <w:pPr>
        <w:ind w:firstLine="709"/>
        <w:jc w:val="both"/>
        <w:rPr>
          <w:sz w:val="20"/>
          <w:szCs w:val="20"/>
        </w:rPr>
      </w:pPr>
    </w:p>
    <w:p w:rsidR="00A2087C" w:rsidRPr="006E6D9C" w:rsidRDefault="00CA1580" w:rsidP="00AC002D">
      <w:pPr>
        <w:ind w:firstLine="709"/>
        <w:jc w:val="center"/>
        <w:rPr>
          <w:b/>
          <w:sz w:val="28"/>
          <w:szCs w:val="28"/>
        </w:rPr>
      </w:pPr>
      <w:r w:rsidRPr="006E6D9C">
        <w:rPr>
          <w:b/>
          <w:sz w:val="28"/>
          <w:szCs w:val="28"/>
        </w:rPr>
        <w:t xml:space="preserve">2. </w:t>
      </w:r>
      <w:r w:rsidR="00A2087C" w:rsidRPr="006E6D9C">
        <w:rPr>
          <w:b/>
          <w:sz w:val="28"/>
          <w:szCs w:val="28"/>
        </w:rPr>
        <w:t>Внешняя проверка проекта решения Совета Чажемтовского сельского поселения «Об</w:t>
      </w:r>
      <w:r w:rsidR="00386552">
        <w:rPr>
          <w:b/>
          <w:sz w:val="28"/>
          <w:szCs w:val="28"/>
        </w:rPr>
        <w:t xml:space="preserve"> </w:t>
      </w:r>
      <w:r w:rsidR="00A2087C" w:rsidRPr="006E6D9C">
        <w:rPr>
          <w:b/>
          <w:sz w:val="28"/>
          <w:szCs w:val="28"/>
        </w:rPr>
        <w:t>исполнении бюджета муниципального образования «Чажемтов</w:t>
      </w:r>
      <w:r w:rsidR="00FA0D3F">
        <w:rPr>
          <w:b/>
          <w:sz w:val="28"/>
          <w:szCs w:val="28"/>
        </w:rPr>
        <w:t>ское сельское поселение» за 202</w:t>
      </w:r>
      <w:r w:rsidR="00386552">
        <w:rPr>
          <w:b/>
          <w:sz w:val="28"/>
          <w:szCs w:val="28"/>
        </w:rPr>
        <w:t>1</w:t>
      </w:r>
      <w:r w:rsidR="00A2087C" w:rsidRPr="006E6D9C">
        <w:rPr>
          <w:b/>
          <w:sz w:val="28"/>
          <w:szCs w:val="28"/>
        </w:rPr>
        <w:t xml:space="preserve"> год»</w:t>
      </w:r>
    </w:p>
    <w:p w:rsidR="008C1F93" w:rsidRPr="00A17331" w:rsidRDefault="008C1F93" w:rsidP="00AC002D">
      <w:pPr>
        <w:ind w:firstLine="709"/>
        <w:jc w:val="both"/>
        <w:rPr>
          <w:sz w:val="20"/>
          <w:szCs w:val="20"/>
        </w:rPr>
      </w:pPr>
    </w:p>
    <w:p w:rsidR="00FA0D3F" w:rsidRPr="002673D4" w:rsidRDefault="00FA0D3F" w:rsidP="00FA0D3F">
      <w:pPr>
        <w:ind w:firstLine="709"/>
        <w:jc w:val="both"/>
        <w:rPr>
          <w:sz w:val="28"/>
          <w:szCs w:val="28"/>
        </w:rPr>
      </w:pPr>
      <w:r w:rsidRPr="002673D4">
        <w:rPr>
          <w:sz w:val="28"/>
          <w:szCs w:val="28"/>
        </w:rPr>
        <w:t xml:space="preserve">Для проведения внешней проверки годового отчета об исполнении бюджета муниципального образования «Чажемтовское сельское поселение» в Счетную палату Администрацией Чажемтовского сельского поселения представлен проект решения Совета Чажемтовского сельского поселения </w:t>
      </w:r>
      <w:r w:rsidRPr="002673D4">
        <w:rPr>
          <w:sz w:val="28"/>
          <w:szCs w:val="28"/>
        </w:rPr>
        <w:lastRenderedPageBreak/>
        <w:t>«Об</w:t>
      </w:r>
      <w:r w:rsidR="00404C99">
        <w:rPr>
          <w:sz w:val="28"/>
          <w:szCs w:val="28"/>
        </w:rPr>
        <w:t xml:space="preserve"> </w:t>
      </w:r>
      <w:r w:rsidRPr="002673D4">
        <w:rPr>
          <w:sz w:val="28"/>
          <w:szCs w:val="28"/>
        </w:rPr>
        <w:t>исполнении бюджета муниципального образования «Чажемтовское сельское поселение» за 20</w:t>
      </w:r>
      <w:r>
        <w:rPr>
          <w:sz w:val="28"/>
          <w:szCs w:val="28"/>
        </w:rPr>
        <w:t>2</w:t>
      </w:r>
      <w:r w:rsidR="00404C99">
        <w:rPr>
          <w:sz w:val="28"/>
          <w:szCs w:val="28"/>
        </w:rPr>
        <w:t>1</w:t>
      </w:r>
      <w:r w:rsidRPr="002673D4">
        <w:rPr>
          <w:sz w:val="28"/>
          <w:szCs w:val="28"/>
        </w:rPr>
        <w:t xml:space="preserve"> год» (далее – проект решения Совета, проект решения) со следующими приложениями:</w:t>
      </w:r>
    </w:p>
    <w:p w:rsidR="00FA0D3F" w:rsidRPr="002673D4" w:rsidRDefault="00FA0D3F" w:rsidP="00FA0D3F">
      <w:pPr>
        <w:ind w:firstLine="709"/>
        <w:jc w:val="both"/>
        <w:rPr>
          <w:sz w:val="28"/>
          <w:szCs w:val="28"/>
        </w:rPr>
      </w:pPr>
      <w:r w:rsidRPr="002673D4">
        <w:rPr>
          <w:sz w:val="28"/>
          <w:szCs w:val="28"/>
        </w:rPr>
        <w:t>- приложение 1 «Отчет об исполнении бюджета муниципального образования «Чажемтовское сельское поселение» по кодам доходов бюджета по классификации доходов бюджета за 20</w:t>
      </w:r>
      <w:r>
        <w:rPr>
          <w:sz w:val="28"/>
          <w:szCs w:val="28"/>
        </w:rPr>
        <w:t>2</w:t>
      </w:r>
      <w:r w:rsidR="00404C99">
        <w:rPr>
          <w:sz w:val="28"/>
          <w:szCs w:val="28"/>
        </w:rPr>
        <w:t>1</w:t>
      </w:r>
      <w:r w:rsidRPr="002673D4">
        <w:rPr>
          <w:sz w:val="28"/>
          <w:szCs w:val="28"/>
        </w:rPr>
        <w:t xml:space="preserve"> год» (далее - Приложение 1);</w:t>
      </w:r>
    </w:p>
    <w:p w:rsidR="00FA0D3F" w:rsidRPr="002673D4" w:rsidRDefault="00FA0D3F" w:rsidP="00FA0D3F">
      <w:pPr>
        <w:ind w:firstLine="709"/>
        <w:jc w:val="both"/>
        <w:rPr>
          <w:sz w:val="28"/>
          <w:szCs w:val="28"/>
        </w:rPr>
      </w:pPr>
      <w:r w:rsidRPr="002673D4">
        <w:rPr>
          <w:sz w:val="28"/>
          <w:szCs w:val="28"/>
        </w:rPr>
        <w:t>- приложение 2 «Отчет об исполнении расходов бюджета муниципального образования «Чажемтовское сельское поселение» по ведомственной структуре расходов бюджета за 20</w:t>
      </w:r>
      <w:r>
        <w:rPr>
          <w:sz w:val="28"/>
          <w:szCs w:val="28"/>
        </w:rPr>
        <w:t>2</w:t>
      </w:r>
      <w:r w:rsidR="00404C99">
        <w:rPr>
          <w:sz w:val="28"/>
          <w:szCs w:val="28"/>
        </w:rPr>
        <w:t>1</w:t>
      </w:r>
      <w:r w:rsidRPr="002673D4">
        <w:rPr>
          <w:sz w:val="28"/>
          <w:szCs w:val="28"/>
        </w:rPr>
        <w:t xml:space="preserve"> год» (далее - Приложение 2);</w:t>
      </w:r>
    </w:p>
    <w:p w:rsidR="00FA0D3F" w:rsidRPr="002673D4" w:rsidRDefault="00FA0D3F" w:rsidP="00FA0D3F">
      <w:pPr>
        <w:ind w:firstLine="709"/>
        <w:jc w:val="both"/>
        <w:rPr>
          <w:sz w:val="28"/>
          <w:szCs w:val="28"/>
        </w:rPr>
      </w:pPr>
      <w:r w:rsidRPr="002673D4">
        <w:rPr>
          <w:sz w:val="28"/>
          <w:szCs w:val="28"/>
        </w:rPr>
        <w:t>- приложение 3 «Отчет об исполнении расходов бюджета муниципального образования «Чажемтовское сельское поселение» по разделам и подразделам классификации расходов бюджета за 20</w:t>
      </w:r>
      <w:r>
        <w:rPr>
          <w:sz w:val="28"/>
          <w:szCs w:val="28"/>
        </w:rPr>
        <w:t>2</w:t>
      </w:r>
      <w:r w:rsidR="00404C99">
        <w:rPr>
          <w:sz w:val="28"/>
          <w:szCs w:val="28"/>
        </w:rPr>
        <w:t>1</w:t>
      </w:r>
      <w:r w:rsidRPr="002673D4">
        <w:rPr>
          <w:sz w:val="28"/>
          <w:szCs w:val="28"/>
        </w:rPr>
        <w:t xml:space="preserve"> год» (далее - Приложение 3);</w:t>
      </w:r>
    </w:p>
    <w:p w:rsidR="00FA0D3F" w:rsidRPr="002673D4" w:rsidRDefault="00FA0D3F" w:rsidP="00FA0D3F">
      <w:pPr>
        <w:ind w:firstLine="709"/>
        <w:jc w:val="both"/>
        <w:rPr>
          <w:sz w:val="28"/>
          <w:szCs w:val="28"/>
        </w:rPr>
      </w:pPr>
      <w:r w:rsidRPr="002673D4">
        <w:rPr>
          <w:sz w:val="28"/>
          <w:szCs w:val="28"/>
        </w:rPr>
        <w:t>- приложение 4 «Отчет об исполнении источников финансирования дефицита бюджета муниципального образования «Чажемтовское сельское поселение» по кодам классификации источников финансирования дефицита бюджета за 20</w:t>
      </w:r>
      <w:r>
        <w:rPr>
          <w:sz w:val="28"/>
          <w:szCs w:val="28"/>
        </w:rPr>
        <w:t>2</w:t>
      </w:r>
      <w:r w:rsidR="00404C99">
        <w:rPr>
          <w:sz w:val="28"/>
          <w:szCs w:val="28"/>
        </w:rPr>
        <w:t>1</w:t>
      </w:r>
      <w:r>
        <w:rPr>
          <w:sz w:val="28"/>
          <w:szCs w:val="28"/>
        </w:rPr>
        <w:t xml:space="preserve"> год» (далее - Приложение 4).</w:t>
      </w:r>
    </w:p>
    <w:p w:rsidR="00FA0D3F" w:rsidRPr="002673D4" w:rsidRDefault="00FA0D3F" w:rsidP="00FA0D3F">
      <w:pPr>
        <w:ind w:firstLine="709"/>
        <w:jc w:val="both"/>
        <w:rPr>
          <w:sz w:val="28"/>
          <w:szCs w:val="28"/>
        </w:rPr>
      </w:pPr>
      <w:r w:rsidRPr="002673D4">
        <w:rPr>
          <w:sz w:val="28"/>
          <w:szCs w:val="28"/>
        </w:rPr>
        <w:t>В соответствии с подпунктом 3.</w:t>
      </w:r>
      <w:r>
        <w:rPr>
          <w:sz w:val="28"/>
          <w:szCs w:val="28"/>
        </w:rPr>
        <w:t>1.</w:t>
      </w:r>
      <w:r w:rsidRPr="002673D4">
        <w:rPr>
          <w:sz w:val="28"/>
          <w:szCs w:val="28"/>
        </w:rPr>
        <w:t xml:space="preserve"> пункта 3 </w:t>
      </w:r>
      <w:r>
        <w:rPr>
          <w:sz w:val="28"/>
          <w:szCs w:val="28"/>
        </w:rPr>
        <w:t>статьи 25</w:t>
      </w:r>
      <w:r w:rsidRPr="002673D4">
        <w:rPr>
          <w:sz w:val="28"/>
          <w:szCs w:val="28"/>
        </w:rPr>
        <w:t xml:space="preserve"> Положения о бюджетном процессе</w:t>
      </w:r>
      <w:r>
        <w:rPr>
          <w:sz w:val="28"/>
          <w:szCs w:val="28"/>
        </w:rPr>
        <w:t xml:space="preserve"> одновременно</w:t>
      </w:r>
      <w:r w:rsidRPr="002673D4">
        <w:rPr>
          <w:sz w:val="28"/>
          <w:szCs w:val="28"/>
        </w:rPr>
        <w:t xml:space="preserve"> с проектом решения Совета Чажемтовского сельского поселения об исполнении бюджета </w:t>
      </w:r>
      <w:r>
        <w:rPr>
          <w:sz w:val="28"/>
          <w:szCs w:val="28"/>
        </w:rPr>
        <w:t xml:space="preserve">поселения </w:t>
      </w:r>
      <w:r w:rsidRPr="002673D4">
        <w:rPr>
          <w:sz w:val="28"/>
          <w:szCs w:val="28"/>
        </w:rPr>
        <w:t>представлены следующие документы и материалы:</w:t>
      </w:r>
    </w:p>
    <w:p w:rsidR="00FA0D3F" w:rsidRDefault="00FA0D3F" w:rsidP="00FA0D3F">
      <w:pPr>
        <w:ind w:firstLine="709"/>
        <w:jc w:val="both"/>
        <w:rPr>
          <w:sz w:val="28"/>
          <w:szCs w:val="28"/>
        </w:rPr>
      </w:pPr>
      <w:r w:rsidRPr="002673D4">
        <w:rPr>
          <w:sz w:val="28"/>
          <w:szCs w:val="28"/>
        </w:rPr>
        <w:t>- пояснительная записка к отчету об исполнении бюджета МО «Чажемтовское сельское поселение» за 20</w:t>
      </w:r>
      <w:r>
        <w:rPr>
          <w:sz w:val="28"/>
          <w:szCs w:val="28"/>
        </w:rPr>
        <w:t>2</w:t>
      </w:r>
      <w:r w:rsidR="00404C99">
        <w:rPr>
          <w:sz w:val="28"/>
          <w:szCs w:val="28"/>
        </w:rPr>
        <w:t>1</w:t>
      </w:r>
      <w:r w:rsidRPr="002673D4">
        <w:rPr>
          <w:sz w:val="28"/>
          <w:szCs w:val="28"/>
        </w:rPr>
        <w:t xml:space="preserve"> год (далее – пояснительная записка);</w:t>
      </w:r>
    </w:p>
    <w:p w:rsidR="00FA0D3F" w:rsidRDefault="00FA0D3F" w:rsidP="00FA0D3F">
      <w:pPr>
        <w:ind w:firstLine="709"/>
        <w:jc w:val="both"/>
        <w:rPr>
          <w:sz w:val="28"/>
          <w:szCs w:val="28"/>
        </w:rPr>
      </w:pPr>
      <w:r>
        <w:rPr>
          <w:sz w:val="28"/>
          <w:szCs w:val="28"/>
        </w:rPr>
        <w:t>- отчет об исполнении прогнозного плана (программы) приватизации имущества, находящегося в собственности муниципального образования «Чажемтовское сельское поселение» на 01января 202</w:t>
      </w:r>
      <w:r w:rsidR="005E5386">
        <w:rPr>
          <w:sz w:val="28"/>
          <w:szCs w:val="28"/>
        </w:rPr>
        <w:t>2</w:t>
      </w:r>
      <w:r>
        <w:rPr>
          <w:sz w:val="28"/>
          <w:szCs w:val="28"/>
        </w:rPr>
        <w:t>г;</w:t>
      </w:r>
    </w:p>
    <w:p w:rsidR="005E5386" w:rsidRDefault="005E5386" w:rsidP="005E5386">
      <w:pPr>
        <w:ind w:firstLine="709"/>
        <w:jc w:val="both"/>
        <w:rPr>
          <w:sz w:val="28"/>
          <w:szCs w:val="28"/>
        </w:rPr>
      </w:pPr>
      <w:r>
        <w:rPr>
          <w:sz w:val="28"/>
          <w:szCs w:val="28"/>
        </w:rPr>
        <w:t>- отчет о привлечении источников финансирования дефицита бюджета поселения за 2021 год;</w:t>
      </w:r>
    </w:p>
    <w:p w:rsidR="00FA0D3F" w:rsidRDefault="00FA0D3F" w:rsidP="00FA0D3F">
      <w:pPr>
        <w:ind w:firstLine="709"/>
        <w:jc w:val="both"/>
        <w:rPr>
          <w:sz w:val="28"/>
          <w:szCs w:val="28"/>
        </w:rPr>
      </w:pPr>
      <w:r>
        <w:rPr>
          <w:sz w:val="28"/>
          <w:szCs w:val="28"/>
        </w:rPr>
        <w:t>- отчет об использовании резервного фонда за 202</w:t>
      </w:r>
      <w:r w:rsidR="005E5386">
        <w:rPr>
          <w:sz w:val="28"/>
          <w:szCs w:val="28"/>
        </w:rPr>
        <w:t>1</w:t>
      </w:r>
      <w:r>
        <w:rPr>
          <w:sz w:val="28"/>
          <w:szCs w:val="28"/>
        </w:rPr>
        <w:t xml:space="preserve"> год;</w:t>
      </w:r>
    </w:p>
    <w:p w:rsidR="00FA0D3F" w:rsidRDefault="00FA0D3F" w:rsidP="00FA0D3F">
      <w:pPr>
        <w:ind w:firstLine="709"/>
        <w:jc w:val="both"/>
        <w:rPr>
          <w:sz w:val="28"/>
          <w:szCs w:val="28"/>
        </w:rPr>
      </w:pPr>
      <w:r>
        <w:rPr>
          <w:sz w:val="28"/>
          <w:szCs w:val="28"/>
        </w:rPr>
        <w:t>- отчет о выполнении программы муниципальных внутренних заимствований за 202</w:t>
      </w:r>
      <w:r w:rsidR="005E5386">
        <w:rPr>
          <w:sz w:val="28"/>
          <w:szCs w:val="28"/>
        </w:rPr>
        <w:t>1</w:t>
      </w:r>
      <w:r>
        <w:rPr>
          <w:sz w:val="28"/>
          <w:szCs w:val="28"/>
        </w:rPr>
        <w:t xml:space="preserve"> год;</w:t>
      </w:r>
    </w:p>
    <w:p w:rsidR="00FA0D3F" w:rsidRDefault="00FA0D3F" w:rsidP="00FA0D3F">
      <w:pPr>
        <w:ind w:firstLine="709"/>
        <w:jc w:val="both"/>
        <w:rPr>
          <w:sz w:val="28"/>
          <w:szCs w:val="28"/>
        </w:rPr>
      </w:pPr>
      <w:r>
        <w:rPr>
          <w:sz w:val="28"/>
          <w:szCs w:val="28"/>
        </w:rPr>
        <w:t>- сведения о предоставленных муниципальных гарантиях в 202</w:t>
      </w:r>
      <w:r w:rsidR="00677AB0">
        <w:rPr>
          <w:sz w:val="28"/>
          <w:szCs w:val="28"/>
        </w:rPr>
        <w:t>1</w:t>
      </w:r>
      <w:r>
        <w:rPr>
          <w:sz w:val="28"/>
          <w:szCs w:val="28"/>
        </w:rPr>
        <w:t xml:space="preserve"> году;</w:t>
      </w:r>
    </w:p>
    <w:p w:rsidR="00FA0D3F" w:rsidRDefault="00FA0D3F" w:rsidP="00FA0D3F">
      <w:pPr>
        <w:ind w:firstLine="709"/>
        <w:jc w:val="both"/>
        <w:rPr>
          <w:sz w:val="28"/>
          <w:szCs w:val="28"/>
        </w:rPr>
      </w:pPr>
      <w:r>
        <w:rPr>
          <w:sz w:val="28"/>
          <w:szCs w:val="28"/>
        </w:rPr>
        <w:t>- сведения о численности и оплате труда работников органов местного самоуправления за 202</w:t>
      </w:r>
      <w:r w:rsidR="00677AB0">
        <w:rPr>
          <w:sz w:val="28"/>
          <w:szCs w:val="28"/>
        </w:rPr>
        <w:t>1</w:t>
      </w:r>
      <w:r>
        <w:rPr>
          <w:sz w:val="28"/>
          <w:szCs w:val="28"/>
        </w:rPr>
        <w:t xml:space="preserve"> год;</w:t>
      </w:r>
    </w:p>
    <w:p w:rsidR="00FA0D3F" w:rsidRPr="002673D4" w:rsidRDefault="00FA0D3F" w:rsidP="00FA0D3F">
      <w:pPr>
        <w:ind w:firstLine="709"/>
        <w:jc w:val="both"/>
        <w:rPr>
          <w:sz w:val="28"/>
          <w:szCs w:val="28"/>
        </w:rPr>
      </w:pPr>
      <w:r>
        <w:rPr>
          <w:sz w:val="28"/>
          <w:szCs w:val="28"/>
        </w:rPr>
        <w:t>- отчет об исполнении дорожного фонда за 202</w:t>
      </w:r>
      <w:r w:rsidR="00677AB0">
        <w:rPr>
          <w:sz w:val="28"/>
          <w:szCs w:val="28"/>
        </w:rPr>
        <w:t>1</w:t>
      </w:r>
      <w:r>
        <w:rPr>
          <w:sz w:val="28"/>
          <w:szCs w:val="28"/>
        </w:rPr>
        <w:t xml:space="preserve"> год;</w:t>
      </w:r>
    </w:p>
    <w:p w:rsidR="00FA0D3F" w:rsidRDefault="00FA0D3F" w:rsidP="00FA0D3F">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xml:space="preserve">- бюджетная отчетность об исполнении бюджета </w:t>
      </w:r>
      <w:r>
        <w:rPr>
          <w:rFonts w:ascii="Times New Roman" w:hAnsi="Times New Roman" w:cs="Times New Roman"/>
          <w:sz w:val="28"/>
          <w:szCs w:val="28"/>
        </w:rPr>
        <w:t>поселения, включающая в себя</w:t>
      </w:r>
      <w:r w:rsidRPr="00480979">
        <w:rPr>
          <w:rFonts w:ascii="Times New Roman" w:hAnsi="Times New Roman" w:cs="Times New Roman"/>
          <w:sz w:val="28"/>
          <w:szCs w:val="28"/>
        </w:rPr>
        <w:t>:</w:t>
      </w:r>
      <w:r w:rsidRPr="002673D4">
        <w:rPr>
          <w:rFonts w:ascii="Times New Roman" w:hAnsi="Times New Roman" w:cs="Times New Roman"/>
          <w:sz w:val="28"/>
          <w:szCs w:val="28"/>
        </w:rPr>
        <w:t xml:space="preserve"> отчет об исполнении бюджета, баланс исполнения бюджета, отчет о финансовых результатах деятельности, отчет о движении денежных средств.</w:t>
      </w:r>
    </w:p>
    <w:p w:rsidR="00FA0D3F" w:rsidRDefault="00FA0D3F" w:rsidP="00FA0D3F">
      <w:pPr>
        <w:ind w:firstLine="709"/>
        <w:jc w:val="both"/>
        <w:rPr>
          <w:sz w:val="28"/>
          <w:szCs w:val="28"/>
        </w:rPr>
      </w:pPr>
      <w:r w:rsidRPr="002673D4">
        <w:rPr>
          <w:sz w:val="28"/>
          <w:szCs w:val="28"/>
        </w:rPr>
        <w:t xml:space="preserve">Проект решения представлен в Счетную палату для проведения внешней проверки в установленные сроки </w:t>
      </w:r>
      <w:r w:rsidR="00677AB0">
        <w:rPr>
          <w:sz w:val="28"/>
          <w:szCs w:val="28"/>
        </w:rPr>
        <w:t>23</w:t>
      </w:r>
      <w:r w:rsidRPr="002673D4">
        <w:rPr>
          <w:sz w:val="28"/>
          <w:szCs w:val="28"/>
        </w:rPr>
        <w:t>.03.20</w:t>
      </w:r>
      <w:r>
        <w:rPr>
          <w:sz w:val="28"/>
          <w:szCs w:val="28"/>
        </w:rPr>
        <w:t>2</w:t>
      </w:r>
      <w:r w:rsidR="00677AB0">
        <w:rPr>
          <w:sz w:val="28"/>
          <w:szCs w:val="28"/>
        </w:rPr>
        <w:t>2</w:t>
      </w:r>
      <w:r w:rsidRPr="002673D4">
        <w:rPr>
          <w:sz w:val="28"/>
          <w:szCs w:val="28"/>
        </w:rPr>
        <w:t xml:space="preserve"> (не позднее 1 апреля года, следующего за отчетным).</w:t>
      </w:r>
    </w:p>
    <w:p w:rsidR="00FA0D3F" w:rsidRPr="002673D4" w:rsidRDefault="00FA0D3F" w:rsidP="00FA0D3F">
      <w:pPr>
        <w:ind w:firstLine="709"/>
        <w:jc w:val="both"/>
        <w:rPr>
          <w:sz w:val="28"/>
          <w:szCs w:val="28"/>
        </w:rPr>
      </w:pPr>
      <w:r>
        <w:rPr>
          <w:sz w:val="28"/>
          <w:szCs w:val="28"/>
        </w:rPr>
        <w:lastRenderedPageBreak/>
        <w:t xml:space="preserve"> В целом проект решения об исполнении бюджета муниципального образования «Чажемтовское сельское поселение» соответствует требованиям статьи 264.6 БК РФ. Данные приложений к проекту решения соответствуют данным отчетных форм, представленных в составе годовой бюджетной отчетности. </w:t>
      </w:r>
    </w:p>
    <w:p w:rsidR="002523CA" w:rsidRDefault="00FA0D3F" w:rsidP="00FA0D3F">
      <w:pPr>
        <w:ind w:firstLine="709"/>
        <w:jc w:val="both"/>
        <w:rPr>
          <w:b/>
          <w:sz w:val="28"/>
          <w:szCs w:val="28"/>
        </w:rPr>
      </w:pPr>
      <w:r w:rsidRPr="002673D4">
        <w:rPr>
          <w:b/>
          <w:sz w:val="28"/>
          <w:szCs w:val="28"/>
        </w:rPr>
        <w:t>П</w:t>
      </w:r>
      <w:r>
        <w:rPr>
          <w:b/>
          <w:sz w:val="28"/>
          <w:szCs w:val="28"/>
        </w:rPr>
        <w:t>ри этом необходимо отметить сле</w:t>
      </w:r>
      <w:r w:rsidRPr="002673D4">
        <w:rPr>
          <w:b/>
          <w:sz w:val="28"/>
          <w:szCs w:val="28"/>
        </w:rPr>
        <w:t>дующие недостатки и замечания:</w:t>
      </w:r>
    </w:p>
    <w:p w:rsidR="00D55DF1" w:rsidRPr="00CB5054" w:rsidRDefault="00FA0D3F" w:rsidP="00D55DF1">
      <w:pPr>
        <w:ind w:firstLine="709"/>
        <w:rPr>
          <w:sz w:val="28"/>
          <w:szCs w:val="28"/>
        </w:rPr>
      </w:pPr>
      <w:r w:rsidRPr="00D55DF1">
        <w:rPr>
          <w:sz w:val="28"/>
          <w:szCs w:val="28"/>
        </w:rPr>
        <w:t>1.</w:t>
      </w:r>
      <w:r w:rsidR="00D55DF1">
        <w:rPr>
          <w:b/>
          <w:sz w:val="28"/>
          <w:szCs w:val="28"/>
        </w:rPr>
        <w:t xml:space="preserve"> </w:t>
      </w:r>
      <w:r w:rsidR="00D55DF1" w:rsidRPr="00CB5054">
        <w:rPr>
          <w:sz w:val="28"/>
          <w:szCs w:val="28"/>
        </w:rPr>
        <w:t xml:space="preserve">Проект решения Совета </w:t>
      </w:r>
      <w:r w:rsidR="00D55DF1">
        <w:rPr>
          <w:sz w:val="28"/>
          <w:szCs w:val="28"/>
        </w:rPr>
        <w:t xml:space="preserve">Чажемтовского </w:t>
      </w:r>
      <w:r w:rsidR="00D55DF1" w:rsidRPr="00CB5054">
        <w:rPr>
          <w:sz w:val="28"/>
          <w:szCs w:val="28"/>
        </w:rPr>
        <w:t xml:space="preserve">сельского поселения предлагается утвердить со следующими показателями: </w:t>
      </w:r>
    </w:p>
    <w:p w:rsidR="00D55DF1" w:rsidRPr="00CB5054" w:rsidRDefault="00D55DF1" w:rsidP="00D55DF1">
      <w:pPr>
        <w:ind w:firstLine="709"/>
        <w:rPr>
          <w:sz w:val="28"/>
          <w:szCs w:val="28"/>
        </w:rPr>
      </w:pPr>
      <w:r w:rsidRPr="00CB5054">
        <w:rPr>
          <w:sz w:val="28"/>
          <w:szCs w:val="28"/>
        </w:rPr>
        <w:t>общий объем доходов</w:t>
      </w:r>
      <w:r>
        <w:rPr>
          <w:sz w:val="28"/>
          <w:szCs w:val="28"/>
        </w:rPr>
        <w:t xml:space="preserve"> 55 743</w:t>
      </w:r>
      <w:r w:rsidRPr="00CB5054">
        <w:rPr>
          <w:sz w:val="28"/>
          <w:szCs w:val="28"/>
        </w:rPr>
        <w:t>,</w:t>
      </w:r>
      <w:r>
        <w:rPr>
          <w:sz w:val="28"/>
          <w:szCs w:val="28"/>
        </w:rPr>
        <w:t>4</w:t>
      </w:r>
      <w:r w:rsidRPr="00CB5054">
        <w:rPr>
          <w:sz w:val="28"/>
          <w:szCs w:val="28"/>
        </w:rPr>
        <w:t xml:space="preserve"> тыс.рублей;</w:t>
      </w:r>
    </w:p>
    <w:p w:rsidR="00D55DF1" w:rsidRPr="00CB5054" w:rsidRDefault="00D55DF1" w:rsidP="00D55DF1">
      <w:pPr>
        <w:ind w:firstLine="709"/>
        <w:rPr>
          <w:sz w:val="28"/>
          <w:szCs w:val="28"/>
        </w:rPr>
      </w:pPr>
      <w:r w:rsidRPr="00CB5054">
        <w:rPr>
          <w:sz w:val="28"/>
          <w:szCs w:val="28"/>
        </w:rPr>
        <w:t xml:space="preserve">общий объем расходов </w:t>
      </w:r>
      <w:r>
        <w:rPr>
          <w:sz w:val="28"/>
          <w:szCs w:val="28"/>
        </w:rPr>
        <w:t>55</w:t>
      </w:r>
      <w:r w:rsidRPr="00CB5054">
        <w:rPr>
          <w:sz w:val="28"/>
          <w:szCs w:val="28"/>
        </w:rPr>
        <w:t> </w:t>
      </w:r>
      <w:r>
        <w:rPr>
          <w:sz w:val="28"/>
          <w:szCs w:val="28"/>
        </w:rPr>
        <w:t>424</w:t>
      </w:r>
      <w:r w:rsidRPr="00CB5054">
        <w:rPr>
          <w:sz w:val="28"/>
          <w:szCs w:val="28"/>
        </w:rPr>
        <w:t>,</w:t>
      </w:r>
      <w:r>
        <w:rPr>
          <w:sz w:val="28"/>
          <w:szCs w:val="28"/>
        </w:rPr>
        <w:t>4</w:t>
      </w:r>
      <w:r w:rsidRPr="00CB5054">
        <w:rPr>
          <w:sz w:val="28"/>
          <w:szCs w:val="28"/>
        </w:rPr>
        <w:t xml:space="preserve"> тыс.рублей;</w:t>
      </w:r>
    </w:p>
    <w:p w:rsidR="00D55DF1" w:rsidRPr="00CB5054" w:rsidRDefault="00D55DF1" w:rsidP="00D55DF1">
      <w:pPr>
        <w:ind w:firstLine="709"/>
        <w:rPr>
          <w:sz w:val="28"/>
          <w:szCs w:val="28"/>
        </w:rPr>
      </w:pPr>
      <w:r>
        <w:rPr>
          <w:sz w:val="28"/>
          <w:szCs w:val="28"/>
        </w:rPr>
        <w:t>про</w:t>
      </w:r>
      <w:r w:rsidRPr="00ED7185">
        <w:rPr>
          <w:sz w:val="28"/>
          <w:szCs w:val="28"/>
        </w:rPr>
        <w:t>фицит</w:t>
      </w:r>
      <w:r>
        <w:rPr>
          <w:sz w:val="28"/>
          <w:szCs w:val="28"/>
        </w:rPr>
        <w:t xml:space="preserve"> </w:t>
      </w:r>
      <w:r w:rsidRPr="00CB5054">
        <w:rPr>
          <w:sz w:val="28"/>
          <w:szCs w:val="28"/>
        </w:rPr>
        <w:t xml:space="preserve">бюджета </w:t>
      </w:r>
      <w:r>
        <w:rPr>
          <w:sz w:val="28"/>
          <w:szCs w:val="28"/>
        </w:rPr>
        <w:t>319</w:t>
      </w:r>
      <w:r w:rsidRPr="00CB5054">
        <w:rPr>
          <w:sz w:val="28"/>
          <w:szCs w:val="28"/>
        </w:rPr>
        <w:t>,</w:t>
      </w:r>
      <w:r>
        <w:rPr>
          <w:sz w:val="28"/>
          <w:szCs w:val="28"/>
        </w:rPr>
        <w:t>0</w:t>
      </w:r>
      <w:r w:rsidRPr="00CB5054">
        <w:rPr>
          <w:sz w:val="28"/>
          <w:szCs w:val="28"/>
        </w:rPr>
        <w:t xml:space="preserve"> тыс.рублей.</w:t>
      </w:r>
    </w:p>
    <w:p w:rsidR="00FA0D3F" w:rsidRPr="002673D4" w:rsidRDefault="00D55DF1" w:rsidP="00FA0D3F">
      <w:pPr>
        <w:ind w:firstLine="709"/>
        <w:jc w:val="both"/>
        <w:rPr>
          <w:b/>
          <w:sz w:val="28"/>
          <w:szCs w:val="28"/>
        </w:rPr>
      </w:pPr>
      <w:r w:rsidRPr="00CB5054">
        <w:rPr>
          <w:sz w:val="28"/>
          <w:szCs w:val="28"/>
        </w:rPr>
        <w:t>Однако по данным годового отчета об исполнении бюджета муниципального образования «</w:t>
      </w:r>
      <w:r w:rsidR="00FD23D6">
        <w:rPr>
          <w:sz w:val="28"/>
          <w:szCs w:val="28"/>
        </w:rPr>
        <w:t>Чажемтовское</w:t>
      </w:r>
      <w:r w:rsidRPr="00CB5054">
        <w:rPr>
          <w:sz w:val="28"/>
          <w:szCs w:val="28"/>
        </w:rPr>
        <w:t xml:space="preserve"> сельское поселение» за 202</w:t>
      </w:r>
      <w:r w:rsidR="00FD23D6">
        <w:rPr>
          <w:sz w:val="28"/>
          <w:szCs w:val="28"/>
        </w:rPr>
        <w:t>1</w:t>
      </w:r>
      <w:r>
        <w:rPr>
          <w:sz w:val="28"/>
          <w:szCs w:val="28"/>
        </w:rPr>
        <w:t xml:space="preserve"> общий объем доходов составил </w:t>
      </w:r>
      <w:r w:rsidR="00FD23D6">
        <w:rPr>
          <w:sz w:val="28"/>
          <w:szCs w:val="28"/>
        </w:rPr>
        <w:t>55</w:t>
      </w:r>
      <w:r>
        <w:rPr>
          <w:sz w:val="28"/>
          <w:szCs w:val="28"/>
        </w:rPr>
        <w:t> </w:t>
      </w:r>
      <w:r w:rsidR="00FD23D6">
        <w:rPr>
          <w:sz w:val="28"/>
          <w:szCs w:val="28"/>
        </w:rPr>
        <w:t>746</w:t>
      </w:r>
      <w:r>
        <w:rPr>
          <w:sz w:val="28"/>
          <w:szCs w:val="28"/>
        </w:rPr>
        <w:t>,</w:t>
      </w:r>
      <w:r w:rsidR="00924BFC">
        <w:rPr>
          <w:sz w:val="28"/>
          <w:szCs w:val="28"/>
        </w:rPr>
        <w:t>4</w:t>
      </w:r>
      <w:r>
        <w:rPr>
          <w:sz w:val="28"/>
          <w:szCs w:val="28"/>
        </w:rPr>
        <w:t xml:space="preserve"> тыс.рублей, общий объем расходов составил </w:t>
      </w:r>
      <w:r w:rsidR="00FD23D6">
        <w:rPr>
          <w:sz w:val="28"/>
          <w:szCs w:val="28"/>
        </w:rPr>
        <w:t>55</w:t>
      </w:r>
      <w:r>
        <w:rPr>
          <w:sz w:val="28"/>
          <w:szCs w:val="28"/>
        </w:rPr>
        <w:t> </w:t>
      </w:r>
      <w:r w:rsidR="00FD23D6">
        <w:rPr>
          <w:sz w:val="28"/>
          <w:szCs w:val="28"/>
        </w:rPr>
        <w:t>424</w:t>
      </w:r>
      <w:r>
        <w:rPr>
          <w:sz w:val="28"/>
          <w:szCs w:val="28"/>
        </w:rPr>
        <w:t>,</w:t>
      </w:r>
      <w:r w:rsidR="00FD23D6">
        <w:rPr>
          <w:sz w:val="28"/>
          <w:szCs w:val="28"/>
        </w:rPr>
        <w:t>4</w:t>
      </w:r>
      <w:r>
        <w:rPr>
          <w:sz w:val="28"/>
          <w:szCs w:val="28"/>
        </w:rPr>
        <w:t xml:space="preserve"> тыс.рублей, </w:t>
      </w:r>
      <w:r w:rsidR="00FD23D6">
        <w:rPr>
          <w:sz w:val="28"/>
          <w:szCs w:val="28"/>
        </w:rPr>
        <w:t>про</w:t>
      </w:r>
      <w:r w:rsidRPr="00CB5054">
        <w:rPr>
          <w:sz w:val="28"/>
          <w:szCs w:val="28"/>
        </w:rPr>
        <w:t>фицит</w:t>
      </w:r>
      <w:r>
        <w:rPr>
          <w:sz w:val="28"/>
          <w:szCs w:val="28"/>
        </w:rPr>
        <w:t xml:space="preserve"> бюджета </w:t>
      </w:r>
      <w:r w:rsidR="00FD23D6">
        <w:rPr>
          <w:sz w:val="28"/>
          <w:szCs w:val="28"/>
        </w:rPr>
        <w:t>322</w:t>
      </w:r>
      <w:r w:rsidRPr="00CB5054">
        <w:rPr>
          <w:sz w:val="28"/>
          <w:szCs w:val="28"/>
        </w:rPr>
        <w:t>,</w:t>
      </w:r>
      <w:r w:rsidR="00924BFC">
        <w:rPr>
          <w:sz w:val="28"/>
          <w:szCs w:val="28"/>
        </w:rPr>
        <w:t>0</w:t>
      </w:r>
      <w:r w:rsidRPr="00CB5054">
        <w:rPr>
          <w:sz w:val="28"/>
          <w:szCs w:val="28"/>
        </w:rPr>
        <w:t xml:space="preserve"> тыс.рублей.</w:t>
      </w:r>
      <w:r w:rsidRPr="00CB5054">
        <w:rPr>
          <w:b/>
          <w:sz w:val="28"/>
          <w:szCs w:val="28"/>
        </w:rPr>
        <w:t xml:space="preserve"> Таким образом,</w:t>
      </w:r>
      <w:r>
        <w:rPr>
          <w:b/>
          <w:sz w:val="28"/>
          <w:szCs w:val="28"/>
        </w:rPr>
        <w:t xml:space="preserve"> показатели проекта решения необходимо привести в соответствие с показателями отчета об исполнении бюджета.  </w:t>
      </w:r>
      <w:r w:rsidRPr="00CB5054">
        <w:rPr>
          <w:b/>
          <w:sz w:val="28"/>
          <w:szCs w:val="28"/>
        </w:rPr>
        <w:t xml:space="preserve"> </w:t>
      </w:r>
      <w:r w:rsidR="00FA0D3F">
        <w:rPr>
          <w:b/>
          <w:sz w:val="28"/>
          <w:szCs w:val="28"/>
        </w:rPr>
        <w:t xml:space="preserve">     </w:t>
      </w:r>
    </w:p>
    <w:p w:rsidR="00FA0D3F" w:rsidRPr="0098795B" w:rsidRDefault="00FA0D3F" w:rsidP="00FA0D3F">
      <w:pPr>
        <w:ind w:firstLine="709"/>
        <w:jc w:val="both"/>
        <w:rPr>
          <w:sz w:val="28"/>
          <w:szCs w:val="28"/>
        </w:rPr>
      </w:pPr>
      <w:r w:rsidRPr="00A727D0">
        <w:rPr>
          <w:sz w:val="28"/>
          <w:szCs w:val="28"/>
        </w:rPr>
        <w:t>2.</w:t>
      </w:r>
      <w:r w:rsidRPr="002673D4">
        <w:rPr>
          <w:b/>
          <w:sz w:val="28"/>
          <w:szCs w:val="28"/>
        </w:rPr>
        <w:t xml:space="preserve"> </w:t>
      </w:r>
      <w:r w:rsidRPr="0098795B">
        <w:rPr>
          <w:sz w:val="28"/>
          <w:szCs w:val="28"/>
        </w:rPr>
        <w:t>В ходе проведения анализа сравнения показателей приложений к проекту решения с соответствующими показателями форм отчетности на 01.01.202</w:t>
      </w:r>
      <w:r w:rsidR="00ED04AB" w:rsidRPr="0098795B">
        <w:rPr>
          <w:sz w:val="28"/>
          <w:szCs w:val="28"/>
        </w:rPr>
        <w:t>2</w:t>
      </w:r>
      <w:r w:rsidRPr="0098795B">
        <w:rPr>
          <w:sz w:val="28"/>
          <w:szCs w:val="28"/>
        </w:rPr>
        <w:t xml:space="preserve"> года,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(далее</w:t>
      </w:r>
      <w:r w:rsidR="002523CA" w:rsidRPr="0098795B">
        <w:rPr>
          <w:sz w:val="28"/>
          <w:szCs w:val="28"/>
        </w:rPr>
        <w:t xml:space="preserve"> </w:t>
      </w:r>
      <w:r w:rsidRPr="0098795B">
        <w:rPr>
          <w:sz w:val="28"/>
          <w:szCs w:val="28"/>
        </w:rPr>
        <w:t>– Отчет ф. 0503151)</w:t>
      </w:r>
      <w:r w:rsidR="002523CA" w:rsidRPr="0098795B">
        <w:rPr>
          <w:sz w:val="28"/>
          <w:szCs w:val="28"/>
        </w:rPr>
        <w:t xml:space="preserve">, </w:t>
      </w:r>
      <w:r w:rsidRPr="0098795B">
        <w:rPr>
          <w:sz w:val="28"/>
          <w:szCs w:val="28"/>
        </w:rPr>
        <w:t>и показателями соответствующих форм годовой бюджетной отчетности главных администр</w:t>
      </w:r>
      <w:r w:rsidR="0017380D">
        <w:rPr>
          <w:sz w:val="28"/>
          <w:szCs w:val="28"/>
        </w:rPr>
        <w:t>аторов бюджетных средств за 2021</w:t>
      </w:r>
      <w:r w:rsidRPr="0098795B">
        <w:rPr>
          <w:sz w:val="28"/>
          <w:szCs w:val="28"/>
        </w:rPr>
        <w:t xml:space="preserve"> год было установлено следующее:</w:t>
      </w:r>
    </w:p>
    <w:p w:rsidR="00515E8F" w:rsidRPr="00C723BB" w:rsidRDefault="00FA0D3F" w:rsidP="00515E8F">
      <w:pPr>
        <w:pStyle w:val="a3"/>
        <w:ind w:left="0" w:firstLine="708"/>
        <w:jc w:val="both"/>
        <w:rPr>
          <w:sz w:val="28"/>
          <w:szCs w:val="28"/>
        </w:rPr>
      </w:pPr>
      <w:r>
        <w:rPr>
          <w:b/>
          <w:sz w:val="28"/>
          <w:szCs w:val="28"/>
        </w:rPr>
        <w:t xml:space="preserve">- </w:t>
      </w:r>
      <w:r w:rsidRPr="0098795B">
        <w:rPr>
          <w:b/>
          <w:sz w:val="28"/>
          <w:szCs w:val="28"/>
        </w:rPr>
        <w:t>в приложении 1</w:t>
      </w:r>
      <w:r w:rsidR="005176D2" w:rsidRPr="0098795B">
        <w:rPr>
          <w:b/>
          <w:sz w:val="28"/>
          <w:szCs w:val="28"/>
        </w:rPr>
        <w:t xml:space="preserve"> </w:t>
      </w:r>
      <w:r w:rsidR="00515E8F" w:rsidRPr="0098795B">
        <w:rPr>
          <w:b/>
          <w:sz w:val="28"/>
          <w:szCs w:val="28"/>
        </w:rPr>
        <w:t>к проекту решения</w:t>
      </w:r>
      <w:r w:rsidR="00515E8F">
        <w:rPr>
          <w:b/>
          <w:sz w:val="28"/>
          <w:szCs w:val="28"/>
        </w:rPr>
        <w:t xml:space="preserve"> </w:t>
      </w:r>
      <w:r w:rsidR="00515E8F">
        <w:rPr>
          <w:sz w:val="28"/>
          <w:szCs w:val="28"/>
        </w:rPr>
        <w:t>п</w:t>
      </w:r>
      <w:r w:rsidR="00515E8F" w:rsidRPr="00CA2AEA">
        <w:rPr>
          <w:sz w:val="28"/>
          <w:szCs w:val="28"/>
        </w:rPr>
        <w:t>о код</w:t>
      </w:r>
      <w:r w:rsidR="00515E8F">
        <w:rPr>
          <w:sz w:val="28"/>
          <w:szCs w:val="28"/>
        </w:rPr>
        <w:t>у</w:t>
      </w:r>
      <w:r w:rsidR="00515E8F" w:rsidRPr="00CA2AEA">
        <w:rPr>
          <w:sz w:val="28"/>
          <w:szCs w:val="28"/>
        </w:rPr>
        <w:t xml:space="preserve"> бюджетной классификации </w:t>
      </w:r>
      <w:r w:rsidR="00515E8F">
        <w:rPr>
          <w:sz w:val="28"/>
          <w:szCs w:val="28"/>
        </w:rPr>
        <w:t>901</w:t>
      </w:r>
      <w:r w:rsidR="00515E8F" w:rsidRPr="00CA2AEA">
        <w:rPr>
          <w:sz w:val="28"/>
          <w:szCs w:val="28"/>
        </w:rPr>
        <w:t xml:space="preserve"> 1 </w:t>
      </w:r>
      <w:r w:rsidR="00515E8F">
        <w:rPr>
          <w:sz w:val="28"/>
          <w:szCs w:val="28"/>
        </w:rPr>
        <w:t>16</w:t>
      </w:r>
      <w:r w:rsidR="00515E8F" w:rsidRPr="00CA2AEA">
        <w:rPr>
          <w:sz w:val="28"/>
          <w:szCs w:val="28"/>
        </w:rPr>
        <w:t xml:space="preserve"> 0</w:t>
      </w:r>
      <w:r w:rsidR="00515E8F">
        <w:rPr>
          <w:sz w:val="28"/>
          <w:szCs w:val="28"/>
        </w:rPr>
        <w:t>7</w:t>
      </w:r>
      <w:r w:rsidR="00515E8F" w:rsidRPr="00CA2AEA">
        <w:rPr>
          <w:sz w:val="28"/>
          <w:szCs w:val="28"/>
        </w:rPr>
        <w:t>0</w:t>
      </w:r>
      <w:r w:rsidR="00515E8F">
        <w:rPr>
          <w:sz w:val="28"/>
          <w:szCs w:val="28"/>
        </w:rPr>
        <w:t>9</w:t>
      </w:r>
      <w:r w:rsidR="00515E8F" w:rsidRPr="00CA2AEA">
        <w:rPr>
          <w:sz w:val="28"/>
          <w:szCs w:val="28"/>
        </w:rPr>
        <w:t xml:space="preserve">0 </w:t>
      </w:r>
      <w:r w:rsidR="00515E8F">
        <w:rPr>
          <w:sz w:val="28"/>
          <w:szCs w:val="28"/>
        </w:rPr>
        <w:t>1</w:t>
      </w:r>
      <w:r w:rsidR="00515E8F" w:rsidRPr="00CA2AEA">
        <w:rPr>
          <w:sz w:val="28"/>
          <w:szCs w:val="28"/>
        </w:rPr>
        <w:t xml:space="preserve">0 0000 </w:t>
      </w:r>
      <w:r w:rsidR="00515E8F">
        <w:rPr>
          <w:sz w:val="28"/>
          <w:szCs w:val="28"/>
        </w:rPr>
        <w:t>140</w:t>
      </w:r>
      <w:r w:rsidR="00515E8F" w:rsidRPr="00CA2AEA">
        <w:rPr>
          <w:sz w:val="28"/>
          <w:szCs w:val="28"/>
        </w:rPr>
        <w:t xml:space="preserve"> «</w:t>
      </w:r>
      <w:r w:rsidR="00515E8F">
        <w:rPr>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r w:rsidR="00515E8F" w:rsidRPr="00CA2AEA">
        <w:rPr>
          <w:sz w:val="28"/>
          <w:szCs w:val="28"/>
        </w:rPr>
        <w:t xml:space="preserve">в графе </w:t>
      </w:r>
      <w:r w:rsidR="00515E8F">
        <w:rPr>
          <w:sz w:val="28"/>
          <w:szCs w:val="28"/>
        </w:rPr>
        <w:t xml:space="preserve">  </w:t>
      </w:r>
      <w:r w:rsidR="00515E8F" w:rsidRPr="00CA2AEA">
        <w:rPr>
          <w:sz w:val="28"/>
          <w:szCs w:val="28"/>
        </w:rPr>
        <w:t>«</w:t>
      </w:r>
      <w:r w:rsidR="00515E8F">
        <w:rPr>
          <w:sz w:val="28"/>
          <w:szCs w:val="28"/>
        </w:rPr>
        <w:t>И</w:t>
      </w:r>
      <w:r w:rsidR="00515E8F" w:rsidRPr="00CA2AEA">
        <w:rPr>
          <w:sz w:val="28"/>
          <w:szCs w:val="28"/>
        </w:rPr>
        <w:t>сполн</w:t>
      </w:r>
      <w:r w:rsidR="00515E8F">
        <w:rPr>
          <w:sz w:val="28"/>
          <w:szCs w:val="28"/>
        </w:rPr>
        <w:t>ено на 01.01.2022</w:t>
      </w:r>
      <w:r w:rsidR="00515E8F" w:rsidRPr="00CA2AEA">
        <w:rPr>
          <w:sz w:val="28"/>
          <w:szCs w:val="28"/>
        </w:rPr>
        <w:t xml:space="preserve">» </w:t>
      </w:r>
      <w:r w:rsidR="00515E8F" w:rsidRPr="00C723BB">
        <w:rPr>
          <w:sz w:val="28"/>
          <w:szCs w:val="28"/>
        </w:rPr>
        <w:t>должен быть отражен показатель 4,1 (вместо 1,1</w:t>
      </w:r>
      <w:r w:rsidR="00A727D0" w:rsidRPr="00C723BB">
        <w:rPr>
          <w:sz w:val="28"/>
          <w:szCs w:val="28"/>
        </w:rPr>
        <w:t>).</w:t>
      </w:r>
    </w:p>
    <w:p w:rsidR="00A727D0" w:rsidRDefault="00A727D0" w:rsidP="00515E8F">
      <w:pPr>
        <w:pStyle w:val="a3"/>
        <w:ind w:left="0" w:firstLine="708"/>
        <w:jc w:val="both"/>
        <w:rPr>
          <w:sz w:val="28"/>
          <w:szCs w:val="28"/>
        </w:rPr>
      </w:pPr>
      <w:r w:rsidRPr="00A727D0">
        <w:rPr>
          <w:sz w:val="28"/>
          <w:szCs w:val="28"/>
        </w:rPr>
        <w:t>3.</w:t>
      </w:r>
      <w:r w:rsidR="00C723BB">
        <w:rPr>
          <w:sz w:val="28"/>
          <w:szCs w:val="28"/>
        </w:rPr>
        <w:t xml:space="preserve"> </w:t>
      </w:r>
      <w:r w:rsidR="000E1580" w:rsidRPr="000E1580">
        <w:rPr>
          <w:b/>
          <w:sz w:val="28"/>
          <w:szCs w:val="28"/>
        </w:rPr>
        <w:t>В</w:t>
      </w:r>
      <w:r w:rsidR="00C723BB" w:rsidRPr="000E1580">
        <w:rPr>
          <w:b/>
          <w:sz w:val="28"/>
          <w:szCs w:val="28"/>
        </w:rPr>
        <w:t xml:space="preserve"> приложении 2 к проекту решения</w:t>
      </w:r>
      <w:r w:rsidR="00C723BB">
        <w:rPr>
          <w:sz w:val="28"/>
          <w:szCs w:val="28"/>
        </w:rPr>
        <w:t xml:space="preserve"> в графе 1 по ведомственной целевой программе «Взаимодействие органа местного самоуправления с организациями межмуниципального сотрудничества»</w:t>
      </w:r>
      <w:r w:rsidR="000E295B">
        <w:rPr>
          <w:sz w:val="28"/>
          <w:szCs w:val="28"/>
        </w:rPr>
        <w:t>, «Приведение в нормативное состояние автомобильных дорог и уличнодорожной  сети для непрерывного движения транспортных средств»</w:t>
      </w:r>
      <w:r w:rsidR="00C723BB">
        <w:rPr>
          <w:sz w:val="28"/>
          <w:szCs w:val="28"/>
        </w:rPr>
        <w:t xml:space="preserve"> неверно указан </w:t>
      </w:r>
      <w:r w:rsidR="000E295B">
        <w:rPr>
          <w:sz w:val="28"/>
          <w:szCs w:val="28"/>
        </w:rPr>
        <w:t>период -</w:t>
      </w:r>
      <w:r w:rsidR="00C723BB">
        <w:rPr>
          <w:sz w:val="28"/>
          <w:szCs w:val="28"/>
        </w:rPr>
        <w:t xml:space="preserve"> </w:t>
      </w:r>
      <w:r w:rsidR="00C723BB" w:rsidRPr="00C723BB">
        <w:rPr>
          <w:b/>
          <w:sz w:val="28"/>
          <w:szCs w:val="28"/>
        </w:rPr>
        <w:t>2019</w:t>
      </w:r>
      <w:r w:rsidR="000E295B">
        <w:rPr>
          <w:b/>
          <w:sz w:val="28"/>
          <w:szCs w:val="28"/>
        </w:rPr>
        <w:t>, 2017 год</w:t>
      </w:r>
      <w:r w:rsidR="00C723BB">
        <w:rPr>
          <w:sz w:val="28"/>
          <w:szCs w:val="28"/>
        </w:rPr>
        <w:t>.</w:t>
      </w:r>
    </w:p>
    <w:p w:rsidR="000E1580" w:rsidRPr="000F1667" w:rsidRDefault="000E1580" w:rsidP="000E1580">
      <w:pPr>
        <w:pStyle w:val="ab"/>
        <w:ind w:firstLine="708"/>
        <w:rPr>
          <w:szCs w:val="28"/>
        </w:rPr>
      </w:pPr>
      <w:r>
        <w:rPr>
          <w:szCs w:val="28"/>
        </w:rPr>
        <w:t xml:space="preserve">4. </w:t>
      </w:r>
      <w:r w:rsidRPr="00401498">
        <w:rPr>
          <w:b/>
          <w:szCs w:val="28"/>
        </w:rPr>
        <w:t>В приложении 4</w:t>
      </w:r>
      <w:r w:rsidRPr="007064E6">
        <w:rPr>
          <w:b/>
          <w:szCs w:val="28"/>
        </w:rPr>
        <w:t xml:space="preserve"> к проекту решения </w:t>
      </w:r>
      <w:r>
        <w:rPr>
          <w:b/>
          <w:szCs w:val="28"/>
        </w:rPr>
        <w:t xml:space="preserve"> </w:t>
      </w:r>
      <w:r w:rsidRPr="00D14996">
        <w:rPr>
          <w:szCs w:val="28"/>
        </w:rPr>
        <w:t xml:space="preserve">показатели </w:t>
      </w:r>
      <w:r w:rsidR="00D14996" w:rsidRPr="00D14996">
        <w:rPr>
          <w:szCs w:val="28"/>
        </w:rPr>
        <w:t>в графе</w:t>
      </w:r>
      <w:r>
        <w:rPr>
          <w:szCs w:val="28"/>
        </w:rPr>
        <w:t xml:space="preserve"> «Исполнено на 01.01.2022 год» не соответствуют показателям Отчета об исполнении консолидированного бюджета субъекта Российской Федерации и </w:t>
      </w:r>
      <w:r>
        <w:rPr>
          <w:szCs w:val="28"/>
        </w:rPr>
        <w:lastRenderedPageBreak/>
        <w:t xml:space="preserve">бюджета территориального государственного внебюджетного фонда (ф. 0503317) и Отчета ф. 0503151, </w:t>
      </w:r>
      <w:r w:rsidRPr="000F1667">
        <w:rPr>
          <w:szCs w:val="28"/>
        </w:rPr>
        <w:t>а именно:</w:t>
      </w:r>
    </w:p>
    <w:p w:rsidR="000E1580" w:rsidRPr="00C6238A" w:rsidRDefault="000E1580" w:rsidP="000E1580">
      <w:pPr>
        <w:jc w:val="both"/>
        <w:rPr>
          <w:b/>
          <w:sz w:val="20"/>
          <w:szCs w:val="20"/>
        </w:rPr>
      </w:pPr>
    </w:p>
    <w:tbl>
      <w:tblPr>
        <w:tblStyle w:val="ac"/>
        <w:tblW w:w="0" w:type="auto"/>
        <w:tblInd w:w="108" w:type="dxa"/>
        <w:tblLook w:val="04A0"/>
      </w:tblPr>
      <w:tblGrid>
        <w:gridCol w:w="3766"/>
        <w:gridCol w:w="2869"/>
        <w:gridCol w:w="2828"/>
      </w:tblGrid>
      <w:tr w:rsidR="000E1580" w:rsidRPr="007064E6"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7064E6" w:rsidRDefault="000E1580" w:rsidP="00524AE2">
            <w:pPr>
              <w:rPr>
                <w:b/>
                <w:lang w:eastAsia="en-US"/>
              </w:rPr>
            </w:pPr>
            <w:r w:rsidRPr="007064E6">
              <w:rPr>
                <w:b/>
                <w:lang w:eastAsia="en-US"/>
              </w:rPr>
              <w:t>Наименование источника внутреннего финансирования дефицита бюджета</w:t>
            </w:r>
          </w:p>
        </w:tc>
        <w:tc>
          <w:tcPr>
            <w:tcW w:w="2869" w:type="dxa"/>
            <w:tcBorders>
              <w:top w:val="single" w:sz="4" w:space="0" w:color="auto"/>
              <w:left w:val="single" w:sz="4" w:space="0" w:color="auto"/>
              <w:bottom w:val="single" w:sz="4" w:space="0" w:color="auto"/>
              <w:right w:val="single" w:sz="4" w:space="0" w:color="auto"/>
            </w:tcBorders>
            <w:hideMark/>
          </w:tcPr>
          <w:p w:rsidR="000E1580" w:rsidRPr="007064E6" w:rsidRDefault="000E1580" w:rsidP="00524AE2">
            <w:pPr>
              <w:jc w:val="center"/>
              <w:rPr>
                <w:b/>
                <w:lang w:eastAsia="en-US"/>
              </w:rPr>
            </w:pPr>
            <w:r w:rsidRPr="007064E6">
              <w:rPr>
                <w:b/>
                <w:lang w:eastAsia="en-US"/>
              </w:rPr>
              <w:t>Сумма исполнения по данным приложен</w:t>
            </w:r>
            <w:r>
              <w:rPr>
                <w:b/>
                <w:lang w:eastAsia="en-US"/>
              </w:rPr>
              <w:t>ия</w:t>
            </w:r>
            <w:r w:rsidRPr="007064E6">
              <w:rPr>
                <w:b/>
                <w:lang w:eastAsia="en-US"/>
              </w:rPr>
              <w:t xml:space="preserve"> </w:t>
            </w:r>
            <w:r>
              <w:rPr>
                <w:b/>
                <w:lang w:eastAsia="en-US"/>
              </w:rPr>
              <w:t>4</w:t>
            </w:r>
            <w:r w:rsidRPr="007064E6">
              <w:rPr>
                <w:b/>
                <w:lang w:eastAsia="en-US"/>
              </w:rPr>
              <w:t xml:space="preserve">  к проекту решения</w:t>
            </w:r>
            <w:r>
              <w:rPr>
                <w:b/>
                <w:lang w:eastAsia="en-US"/>
              </w:rPr>
              <w:t>, тыс.руб.</w:t>
            </w:r>
            <w:r w:rsidRPr="007064E6">
              <w:rPr>
                <w:b/>
                <w:lang w:eastAsia="en-US"/>
              </w:rPr>
              <w:t xml:space="preserve"> </w:t>
            </w:r>
          </w:p>
        </w:tc>
        <w:tc>
          <w:tcPr>
            <w:tcW w:w="2828" w:type="dxa"/>
            <w:tcBorders>
              <w:top w:val="single" w:sz="4" w:space="0" w:color="auto"/>
              <w:left w:val="single" w:sz="4" w:space="0" w:color="auto"/>
              <w:bottom w:val="single" w:sz="4" w:space="0" w:color="auto"/>
              <w:right w:val="single" w:sz="4" w:space="0" w:color="auto"/>
            </w:tcBorders>
            <w:hideMark/>
          </w:tcPr>
          <w:p w:rsidR="000E1580" w:rsidRPr="007064E6" w:rsidRDefault="000E1580" w:rsidP="00524AE2">
            <w:pPr>
              <w:jc w:val="center"/>
              <w:rPr>
                <w:b/>
                <w:lang w:eastAsia="en-US"/>
              </w:rPr>
            </w:pPr>
            <w:r w:rsidRPr="007064E6">
              <w:rPr>
                <w:b/>
                <w:lang w:eastAsia="en-US"/>
              </w:rPr>
              <w:t xml:space="preserve">Сумма исполнения по данным Отчета                ф. 0503317 и </w:t>
            </w:r>
          </w:p>
          <w:p w:rsidR="000E1580" w:rsidRPr="007064E6" w:rsidRDefault="000E1580" w:rsidP="00524AE2">
            <w:pPr>
              <w:jc w:val="center"/>
              <w:rPr>
                <w:b/>
                <w:lang w:eastAsia="en-US"/>
              </w:rPr>
            </w:pPr>
            <w:r w:rsidRPr="007064E6">
              <w:rPr>
                <w:b/>
                <w:lang w:eastAsia="en-US"/>
              </w:rPr>
              <w:t>Отчета ф. 0503151</w:t>
            </w:r>
            <w:r>
              <w:rPr>
                <w:b/>
                <w:lang w:eastAsia="en-US"/>
              </w:rPr>
              <w:t>, тыс.руб.</w:t>
            </w:r>
          </w:p>
        </w:tc>
      </w:tr>
      <w:tr w:rsidR="000E1580" w:rsidRPr="007064E6"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7064E6" w:rsidRDefault="000E1580" w:rsidP="00524AE2">
            <w:pPr>
              <w:rPr>
                <w:lang w:eastAsia="en-US"/>
              </w:rPr>
            </w:pPr>
            <w:r w:rsidRPr="007064E6">
              <w:rPr>
                <w:lang w:eastAsia="en-US"/>
              </w:rPr>
              <w:t xml:space="preserve">Увеличение прочих остатков денежных средств бюджетов </w:t>
            </w:r>
            <w:r>
              <w:rPr>
                <w:lang w:eastAsia="en-US"/>
              </w:rPr>
              <w:t>муниципальных районов</w:t>
            </w:r>
          </w:p>
        </w:tc>
        <w:tc>
          <w:tcPr>
            <w:tcW w:w="2869" w:type="dxa"/>
            <w:tcBorders>
              <w:top w:val="single" w:sz="4" w:space="0" w:color="auto"/>
              <w:left w:val="single" w:sz="4" w:space="0" w:color="auto"/>
              <w:bottom w:val="single" w:sz="4" w:space="0" w:color="auto"/>
              <w:right w:val="single" w:sz="4" w:space="0" w:color="auto"/>
            </w:tcBorders>
            <w:hideMark/>
          </w:tcPr>
          <w:p w:rsidR="000E1580" w:rsidRPr="007064E6" w:rsidRDefault="000E1580" w:rsidP="00D14996">
            <w:pPr>
              <w:jc w:val="center"/>
              <w:rPr>
                <w:lang w:eastAsia="en-US"/>
              </w:rPr>
            </w:pPr>
            <w:r w:rsidRPr="007064E6">
              <w:rPr>
                <w:lang w:eastAsia="en-US"/>
              </w:rPr>
              <w:t xml:space="preserve">- </w:t>
            </w:r>
            <w:r w:rsidR="00D14996">
              <w:rPr>
                <w:lang w:eastAsia="en-US"/>
              </w:rPr>
              <w:t>55</w:t>
            </w:r>
            <w:r w:rsidRPr="007064E6">
              <w:rPr>
                <w:lang w:eastAsia="en-US"/>
              </w:rPr>
              <w:t> </w:t>
            </w:r>
            <w:r>
              <w:rPr>
                <w:lang w:eastAsia="en-US"/>
              </w:rPr>
              <w:t>7</w:t>
            </w:r>
            <w:r w:rsidR="00D14996">
              <w:rPr>
                <w:lang w:eastAsia="en-US"/>
              </w:rPr>
              <w:t>4</w:t>
            </w:r>
            <w:r>
              <w:rPr>
                <w:lang w:eastAsia="en-US"/>
              </w:rPr>
              <w:t>3</w:t>
            </w:r>
            <w:r w:rsidRPr="007064E6">
              <w:rPr>
                <w:lang w:eastAsia="en-US"/>
              </w:rPr>
              <w:t>,</w:t>
            </w:r>
            <w:r w:rsidR="00D14996">
              <w:rPr>
                <w:lang w:eastAsia="en-US"/>
              </w:rPr>
              <w:t>4</w:t>
            </w:r>
          </w:p>
        </w:tc>
        <w:tc>
          <w:tcPr>
            <w:tcW w:w="2828" w:type="dxa"/>
            <w:tcBorders>
              <w:top w:val="single" w:sz="4" w:space="0" w:color="auto"/>
              <w:left w:val="single" w:sz="4" w:space="0" w:color="auto"/>
              <w:bottom w:val="single" w:sz="4" w:space="0" w:color="auto"/>
              <w:right w:val="single" w:sz="4" w:space="0" w:color="auto"/>
            </w:tcBorders>
            <w:hideMark/>
          </w:tcPr>
          <w:p w:rsidR="000E1580" w:rsidRPr="007064E6" w:rsidRDefault="000E1580" w:rsidP="00D14996">
            <w:pPr>
              <w:jc w:val="center"/>
              <w:rPr>
                <w:lang w:eastAsia="en-US"/>
              </w:rPr>
            </w:pPr>
            <w:r w:rsidRPr="007064E6">
              <w:rPr>
                <w:lang w:eastAsia="en-US"/>
              </w:rPr>
              <w:t xml:space="preserve">- </w:t>
            </w:r>
            <w:r w:rsidR="00D14996">
              <w:rPr>
                <w:lang w:eastAsia="en-US"/>
              </w:rPr>
              <w:t>59</w:t>
            </w:r>
            <w:r>
              <w:rPr>
                <w:lang w:eastAsia="en-US"/>
              </w:rPr>
              <w:t xml:space="preserve"> </w:t>
            </w:r>
            <w:r w:rsidR="00D14996">
              <w:rPr>
                <w:lang w:eastAsia="en-US"/>
              </w:rPr>
              <w:t>527</w:t>
            </w:r>
            <w:r w:rsidRPr="007064E6">
              <w:rPr>
                <w:lang w:eastAsia="en-US"/>
              </w:rPr>
              <w:t>,</w:t>
            </w:r>
            <w:r w:rsidR="00D14996">
              <w:rPr>
                <w:lang w:eastAsia="en-US"/>
              </w:rPr>
              <w:t>9</w:t>
            </w:r>
          </w:p>
        </w:tc>
      </w:tr>
      <w:tr w:rsidR="000E1580" w:rsidRPr="007064E6"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7064E6" w:rsidRDefault="000E1580" w:rsidP="00524AE2">
            <w:pPr>
              <w:rPr>
                <w:lang w:eastAsia="en-US"/>
              </w:rPr>
            </w:pPr>
            <w:r w:rsidRPr="007064E6">
              <w:rPr>
                <w:lang w:eastAsia="en-US"/>
              </w:rPr>
              <w:t xml:space="preserve">Уменьшение прочих остатков денежных средств бюджетов </w:t>
            </w:r>
            <w:r>
              <w:rPr>
                <w:lang w:eastAsia="en-US"/>
              </w:rPr>
              <w:t>муниципальных районов</w:t>
            </w:r>
          </w:p>
        </w:tc>
        <w:tc>
          <w:tcPr>
            <w:tcW w:w="2869" w:type="dxa"/>
            <w:tcBorders>
              <w:top w:val="single" w:sz="4" w:space="0" w:color="auto"/>
              <w:left w:val="single" w:sz="4" w:space="0" w:color="auto"/>
              <w:bottom w:val="single" w:sz="4" w:space="0" w:color="auto"/>
              <w:right w:val="single" w:sz="4" w:space="0" w:color="auto"/>
            </w:tcBorders>
            <w:hideMark/>
          </w:tcPr>
          <w:p w:rsidR="000E1580" w:rsidRPr="007064E6" w:rsidRDefault="00D14996" w:rsidP="00D14996">
            <w:pPr>
              <w:jc w:val="center"/>
              <w:rPr>
                <w:lang w:eastAsia="en-US"/>
              </w:rPr>
            </w:pPr>
            <w:r>
              <w:rPr>
                <w:lang w:eastAsia="en-US"/>
              </w:rPr>
              <w:t>55</w:t>
            </w:r>
            <w:r w:rsidR="000E1580" w:rsidRPr="007064E6">
              <w:rPr>
                <w:lang w:eastAsia="en-US"/>
              </w:rPr>
              <w:t> </w:t>
            </w:r>
            <w:r>
              <w:rPr>
                <w:lang w:eastAsia="en-US"/>
              </w:rPr>
              <w:t>424</w:t>
            </w:r>
            <w:r w:rsidR="000E1580" w:rsidRPr="007064E6">
              <w:rPr>
                <w:lang w:eastAsia="en-US"/>
              </w:rPr>
              <w:t>,</w:t>
            </w:r>
            <w:r>
              <w:rPr>
                <w:lang w:eastAsia="en-US"/>
              </w:rPr>
              <w:t>4</w:t>
            </w:r>
          </w:p>
        </w:tc>
        <w:tc>
          <w:tcPr>
            <w:tcW w:w="2828" w:type="dxa"/>
            <w:tcBorders>
              <w:top w:val="single" w:sz="4" w:space="0" w:color="auto"/>
              <w:left w:val="single" w:sz="4" w:space="0" w:color="auto"/>
              <w:bottom w:val="single" w:sz="4" w:space="0" w:color="auto"/>
              <w:right w:val="single" w:sz="4" w:space="0" w:color="auto"/>
            </w:tcBorders>
            <w:hideMark/>
          </w:tcPr>
          <w:p w:rsidR="000E1580" w:rsidRPr="007064E6" w:rsidRDefault="00D14996" w:rsidP="00D14996">
            <w:pPr>
              <w:jc w:val="center"/>
              <w:rPr>
                <w:lang w:eastAsia="en-US"/>
              </w:rPr>
            </w:pPr>
            <w:r>
              <w:rPr>
                <w:lang w:eastAsia="en-US"/>
              </w:rPr>
              <w:t>59</w:t>
            </w:r>
            <w:r w:rsidR="000E1580" w:rsidRPr="007064E6">
              <w:rPr>
                <w:lang w:eastAsia="en-US"/>
              </w:rPr>
              <w:t> </w:t>
            </w:r>
            <w:r>
              <w:rPr>
                <w:lang w:eastAsia="en-US"/>
              </w:rPr>
              <w:t>205</w:t>
            </w:r>
            <w:r w:rsidR="000E1580" w:rsidRPr="007064E6">
              <w:rPr>
                <w:lang w:eastAsia="en-US"/>
              </w:rPr>
              <w:t>,</w:t>
            </w:r>
            <w:r>
              <w:rPr>
                <w:lang w:eastAsia="en-US"/>
              </w:rPr>
              <w:t>9</w:t>
            </w:r>
          </w:p>
        </w:tc>
      </w:tr>
      <w:tr w:rsidR="000E1580" w:rsidRPr="007064E6"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205886" w:rsidRDefault="000E1580" w:rsidP="00524AE2">
            <w:pPr>
              <w:rPr>
                <w:lang w:eastAsia="en-US"/>
              </w:rPr>
            </w:pPr>
            <w:r w:rsidRPr="00205886">
              <w:rPr>
                <w:lang w:eastAsia="en-US"/>
              </w:rPr>
              <w:t>Итого источников внутреннего финансирования дефицита бюджета</w:t>
            </w:r>
          </w:p>
        </w:tc>
        <w:tc>
          <w:tcPr>
            <w:tcW w:w="2869" w:type="dxa"/>
            <w:tcBorders>
              <w:top w:val="single" w:sz="4" w:space="0" w:color="auto"/>
              <w:left w:val="single" w:sz="4" w:space="0" w:color="auto"/>
              <w:bottom w:val="single" w:sz="4" w:space="0" w:color="auto"/>
              <w:right w:val="single" w:sz="4" w:space="0" w:color="auto"/>
            </w:tcBorders>
            <w:hideMark/>
          </w:tcPr>
          <w:p w:rsidR="000E1580" w:rsidRPr="00205886" w:rsidRDefault="000E1580" w:rsidP="00D14996">
            <w:pPr>
              <w:jc w:val="center"/>
              <w:rPr>
                <w:lang w:eastAsia="en-US"/>
              </w:rPr>
            </w:pPr>
            <w:r w:rsidRPr="00205886">
              <w:rPr>
                <w:lang w:eastAsia="en-US"/>
              </w:rPr>
              <w:t>3</w:t>
            </w:r>
            <w:r w:rsidR="00D14996">
              <w:rPr>
                <w:lang w:eastAsia="en-US"/>
              </w:rPr>
              <w:t>19</w:t>
            </w:r>
            <w:r w:rsidRPr="00205886">
              <w:rPr>
                <w:lang w:eastAsia="en-US"/>
              </w:rPr>
              <w:t>,</w:t>
            </w:r>
            <w:r w:rsidR="00D14996">
              <w:rPr>
                <w:lang w:eastAsia="en-US"/>
              </w:rPr>
              <w:t>0</w:t>
            </w:r>
          </w:p>
        </w:tc>
        <w:tc>
          <w:tcPr>
            <w:tcW w:w="2828" w:type="dxa"/>
            <w:tcBorders>
              <w:top w:val="single" w:sz="4" w:space="0" w:color="auto"/>
              <w:left w:val="single" w:sz="4" w:space="0" w:color="auto"/>
              <w:bottom w:val="single" w:sz="4" w:space="0" w:color="auto"/>
              <w:right w:val="single" w:sz="4" w:space="0" w:color="auto"/>
            </w:tcBorders>
            <w:hideMark/>
          </w:tcPr>
          <w:p w:rsidR="000E1580" w:rsidRPr="00205886" w:rsidRDefault="00D14996" w:rsidP="00D14996">
            <w:pPr>
              <w:jc w:val="center"/>
              <w:rPr>
                <w:lang w:eastAsia="en-US"/>
              </w:rPr>
            </w:pPr>
            <w:r>
              <w:rPr>
                <w:lang w:eastAsia="en-US"/>
              </w:rPr>
              <w:t>322</w:t>
            </w:r>
            <w:r w:rsidR="000E1580" w:rsidRPr="00205886">
              <w:rPr>
                <w:lang w:eastAsia="en-US"/>
              </w:rPr>
              <w:t>,</w:t>
            </w:r>
            <w:r>
              <w:rPr>
                <w:lang w:eastAsia="en-US"/>
              </w:rPr>
              <w:t>0</w:t>
            </w:r>
          </w:p>
        </w:tc>
      </w:tr>
    </w:tbl>
    <w:p w:rsidR="00C6238A" w:rsidRPr="00C6238A" w:rsidRDefault="00C6238A" w:rsidP="00ED04AB">
      <w:pPr>
        <w:ind w:firstLine="709"/>
        <w:jc w:val="both"/>
        <w:rPr>
          <w:b/>
          <w:sz w:val="20"/>
          <w:szCs w:val="20"/>
        </w:rPr>
      </w:pPr>
    </w:p>
    <w:p w:rsidR="00FA0D3F" w:rsidRDefault="000E1580" w:rsidP="00ED04AB">
      <w:pPr>
        <w:ind w:firstLine="709"/>
        <w:jc w:val="both"/>
        <w:rPr>
          <w:b/>
          <w:sz w:val="28"/>
          <w:szCs w:val="28"/>
        </w:rPr>
      </w:pPr>
      <w:r>
        <w:rPr>
          <w:b/>
          <w:sz w:val="28"/>
          <w:szCs w:val="28"/>
        </w:rPr>
        <w:t>Предлагаем показатели п</w:t>
      </w:r>
      <w:r w:rsidRPr="007064E6">
        <w:rPr>
          <w:b/>
          <w:sz w:val="28"/>
          <w:szCs w:val="28"/>
        </w:rPr>
        <w:t>риложени</w:t>
      </w:r>
      <w:r>
        <w:rPr>
          <w:b/>
          <w:sz w:val="28"/>
          <w:szCs w:val="28"/>
        </w:rPr>
        <w:t>я</w:t>
      </w:r>
      <w:r w:rsidRPr="007064E6">
        <w:rPr>
          <w:b/>
          <w:sz w:val="28"/>
          <w:szCs w:val="28"/>
        </w:rPr>
        <w:t xml:space="preserve"> </w:t>
      </w:r>
      <w:r>
        <w:rPr>
          <w:b/>
          <w:sz w:val="28"/>
          <w:szCs w:val="28"/>
        </w:rPr>
        <w:t>4</w:t>
      </w:r>
      <w:r w:rsidRPr="007064E6">
        <w:rPr>
          <w:b/>
          <w:sz w:val="28"/>
          <w:szCs w:val="28"/>
        </w:rPr>
        <w:t xml:space="preserve"> к проекту решения Совета поселения привести в соответствие с Отчетом об исполнении консолидированного бюджета субъекта Российской Федерации и бюджета Территориального государственного внебюджетного фонда</w:t>
      </w:r>
      <w:r>
        <w:rPr>
          <w:b/>
          <w:sz w:val="28"/>
          <w:szCs w:val="28"/>
        </w:rPr>
        <w:t xml:space="preserve"> (</w:t>
      </w:r>
      <w:r w:rsidRPr="007064E6">
        <w:rPr>
          <w:b/>
          <w:sz w:val="28"/>
          <w:szCs w:val="28"/>
        </w:rPr>
        <w:t>ф. 0503317) и Отчетом по поступлениям и выбытиям (ф. 0503151).</w:t>
      </w:r>
      <w:r w:rsidR="00D55DF1">
        <w:rPr>
          <w:b/>
          <w:sz w:val="28"/>
          <w:szCs w:val="28"/>
        </w:rPr>
        <w:t xml:space="preserve"> </w:t>
      </w:r>
      <w:r w:rsidR="00ED04AB">
        <w:rPr>
          <w:b/>
          <w:sz w:val="28"/>
          <w:szCs w:val="28"/>
        </w:rPr>
        <w:t xml:space="preserve"> </w:t>
      </w:r>
      <w:r w:rsidR="00FA0D3F">
        <w:rPr>
          <w:b/>
          <w:sz w:val="28"/>
          <w:szCs w:val="28"/>
        </w:rPr>
        <w:t xml:space="preserve"> </w:t>
      </w:r>
    </w:p>
    <w:p w:rsidR="00FA0D3F" w:rsidRDefault="00FA0D3F" w:rsidP="00FA0D3F">
      <w:pPr>
        <w:pStyle w:val="ab"/>
        <w:rPr>
          <w:szCs w:val="28"/>
        </w:rPr>
      </w:pPr>
      <w:r>
        <w:rPr>
          <w:szCs w:val="28"/>
        </w:rPr>
        <w:t>При формировании и исполнении бюджета муниципального образования «Чажемтовское сельское поселение» соблюдены предельные значения, установ</w:t>
      </w:r>
      <w:r w:rsidR="008A32DB">
        <w:rPr>
          <w:szCs w:val="28"/>
        </w:rPr>
        <w:t>ленные статьями 81 и 92.1 БК РФ</w:t>
      </w:r>
      <w:r>
        <w:rPr>
          <w:szCs w:val="28"/>
        </w:rPr>
        <w:t xml:space="preserve"> в части ограничения размера резервного фонда и размера дефицита бюджета. </w:t>
      </w:r>
    </w:p>
    <w:p w:rsidR="00BB6080" w:rsidRDefault="00FA0D3F" w:rsidP="00FA0D3F">
      <w:pPr>
        <w:ind w:firstLine="709"/>
        <w:jc w:val="both"/>
        <w:rPr>
          <w:sz w:val="28"/>
          <w:szCs w:val="28"/>
        </w:rPr>
      </w:pPr>
      <w:r>
        <w:rPr>
          <w:sz w:val="28"/>
          <w:szCs w:val="28"/>
        </w:rPr>
        <w:t>Расходы  по резервному фонду администрацией поселения в 202</w:t>
      </w:r>
      <w:r w:rsidR="00A727D0">
        <w:rPr>
          <w:sz w:val="28"/>
          <w:szCs w:val="28"/>
        </w:rPr>
        <w:t>1</w:t>
      </w:r>
      <w:r>
        <w:rPr>
          <w:sz w:val="28"/>
          <w:szCs w:val="28"/>
        </w:rPr>
        <w:t xml:space="preserve"> году не производились. </w:t>
      </w:r>
    </w:p>
    <w:p w:rsidR="00FA0D3F" w:rsidRDefault="005F7575" w:rsidP="00FA0D3F">
      <w:pPr>
        <w:ind w:firstLine="709"/>
        <w:jc w:val="both"/>
        <w:rPr>
          <w:sz w:val="28"/>
          <w:szCs w:val="28"/>
        </w:rPr>
      </w:pPr>
      <w:r>
        <w:rPr>
          <w:sz w:val="28"/>
          <w:szCs w:val="28"/>
        </w:rPr>
        <w:t>Согласно Отчету об исполнении дорожного фонда муниципального образования «Чажемтовское сельское поселение» за 2021 год п</w:t>
      </w:r>
      <w:r w:rsidR="00BB6080">
        <w:rPr>
          <w:sz w:val="28"/>
          <w:szCs w:val="28"/>
        </w:rPr>
        <w:t>лановый объем бюджетных ассигнований дорожного фонда на 01.01.2022 составил 9083,1 тыс.рублей.</w:t>
      </w:r>
      <w:r>
        <w:rPr>
          <w:sz w:val="28"/>
          <w:szCs w:val="28"/>
        </w:rPr>
        <w:t xml:space="preserve"> </w:t>
      </w:r>
      <w:r w:rsidR="00BB6080">
        <w:rPr>
          <w:sz w:val="28"/>
          <w:szCs w:val="28"/>
        </w:rPr>
        <w:t>Фактическое исполнение средств дорожного фонда составило 8 567,3 тыс.рублей</w:t>
      </w:r>
      <w:r>
        <w:rPr>
          <w:sz w:val="28"/>
          <w:szCs w:val="28"/>
        </w:rPr>
        <w:t xml:space="preserve"> или 94,3% от</w:t>
      </w:r>
      <w:r w:rsidR="000E0E5D">
        <w:rPr>
          <w:sz w:val="28"/>
          <w:szCs w:val="28"/>
        </w:rPr>
        <w:t xml:space="preserve"> плана</w:t>
      </w:r>
      <w:r w:rsidR="00BB6080">
        <w:rPr>
          <w:sz w:val="28"/>
          <w:szCs w:val="28"/>
        </w:rPr>
        <w:t>.</w:t>
      </w:r>
      <w:r w:rsidR="00FA0D3F">
        <w:rPr>
          <w:sz w:val="28"/>
          <w:szCs w:val="28"/>
        </w:rPr>
        <w:t xml:space="preserve"> </w:t>
      </w:r>
    </w:p>
    <w:p w:rsidR="00C6238A" w:rsidRDefault="00FA0D3F" w:rsidP="00C6238A">
      <w:pPr>
        <w:ind w:firstLine="709"/>
        <w:jc w:val="both"/>
        <w:rPr>
          <w:sz w:val="28"/>
          <w:szCs w:val="28"/>
        </w:rPr>
      </w:pPr>
      <w:r>
        <w:rPr>
          <w:sz w:val="28"/>
          <w:szCs w:val="28"/>
        </w:rPr>
        <w:t>Остаток средств дорожного фонда на 01.01.202</w:t>
      </w:r>
      <w:r w:rsidR="00BB6080">
        <w:rPr>
          <w:sz w:val="28"/>
          <w:szCs w:val="28"/>
        </w:rPr>
        <w:t>2</w:t>
      </w:r>
      <w:r>
        <w:rPr>
          <w:sz w:val="28"/>
          <w:szCs w:val="28"/>
        </w:rPr>
        <w:t xml:space="preserve"> составил </w:t>
      </w:r>
      <w:r w:rsidR="00BB6080">
        <w:rPr>
          <w:sz w:val="28"/>
          <w:szCs w:val="28"/>
        </w:rPr>
        <w:t>575</w:t>
      </w:r>
      <w:r>
        <w:rPr>
          <w:sz w:val="28"/>
          <w:szCs w:val="28"/>
        </w:rPr>
        <w:t>,</w:t>
      </w:r>
      <w:r w:rsidR="00BB6080">
        <w:rPr>
          <w:sz w:val="28"/>
          <w:szCs w:val="28"/>
        </w:rPr>
        <w:t>3</w:t>
      </w:r>
      <w:r>
        <w:rPr>
          <w:sz w:val="28"/>
          <w:szCs w:val="28"/>
        </w:rPr>
        <w:t xml:space="preserve"> тыс. рублей. </w:t>
      </w:r>
    </w:p>
    <w:p w:rsidR="00FA0D3F" w:rsidRPr="002523CA" w:rsidRDefault="00FA0D3F" w:rsidP="00C6238A">
      <w:pPr>
        <w:ind w:firstLine="709"/>
        <w:jc w:val="both"/>
      </w:pPr>
      <w:r>
        <w:rPr>
          <w:sz w:val="28"/>
          <w:szCs w:val="28"/>
        </w:rPr>
        <w:t xml:space="preserve"> </w:t>
      </w:r>
      <w:r w:rsidRPr="005E4255">
        <w:rPr>
          <w:sz w:val="28"/>
          <w:szCs w:val="28"/>
        </w:rPr>
        <w:t xml:space="preserve"> </w:t>
      </w:r>
      <w:r w:rsidR="002523CA">
        <w:rPr>
          <w:sz w:val="28"/>
          <w:szCs w:val="28"/>
        </w:rPr>
        <w:tab/>
      </w:r>
      <w:r w:rsidR="003902C3">
        <w:rPr>
          <w:sz w:val="28"/>
          <w:szCs w:val="28"/>
        </w:rPr>
        <w:tab/>
      </w:r>
    </w:p>
    <w:p w:rsidR="002523CA" w:rsidRDefault="00CA1580" w:rsidP="002523CA">
      <w:pPr>
        <w:ind w:firstLine="709"/>
        <w:jc w:val="center"/>
        <w:rPr>
          <w:b/>
          <w:sz w:val="28"/>
          <w:szCs w:val="28"/>
        </w:rPr>
      </w:pPr>
      <w:r w:rsidRPr="006E6D9C">
        <w:rPr>
          <w:b/>
          <w:sz w:val="28"/>
          <w:szCs w:val="28"/>
        </w:rPr>
        <w:t>3. Анализ основных характеристик исполнения бюджета муниципального образования</w:t>
      </w:r>
      <w:r w:rsidR="002523CA">
        <w:rPr>
          <w:b/>
          <w:sz w:val="28"/>
          <w:szCs w:val="28"/>
        </w:rPr>
        <w:t xml:space="preserve"> </w:t>
      </w:r>
    </w:p>
    <w:p w:rsidR="00CA1580" w:rsidRPr="006E6D9C" w:rsidRDefault="00CA1580" w:rsidP="002523CA">
      <w:pPr>
        <w:ind w:firstLine="709"/>
        <w:jc w:val="center"/>
        <w:rPr>
          <w:b/>
          <w:sz w:val="28"/>
          <w:szCs w:val="28"/>
        </w:rPr>
      </w:pPr>
      <w:r w:rsidRPr="006E6D9C">
        <w:rPr>
          <w:b/>
          <w:sz w:val="28"/>
          <w:szCs w:val="28"/>
        </w:rPr>
        <w:t>«Чажемтов</w:t>
      </w:r>
      <w:r w:rsidR="00AA1302" w:rsidRPr="006E6D9C">
        <w:rPr>
          <w:b/>
          <w:sz w:val="28"/>
          <w:szCs w:val="28"/>
        </w:rPr>
        <w:t>ское сельское поселение» за 20</w:t>
      </w:r>
      <w:r w:rsidR="00FA0D3F">
        <w:rPr>
          <w:b/>
          <w:sz w:val="28"/>
          <w:szCs w:val="28"/>
        </w:rPr>
        <w:t>2</w:t>
      </w:r>
      <w:r w:rsidR="00D67C75">
        <w:rPr>
          <w:b/>
          <w:sz w:val="28"/>
          <w:szCs w:val="28"/>
        </w:rPr>
        <w:t>1</w:t>
      </w:r>
      <w:r w:rsidRPr="006E6D9C">
        <w:rPr>
          <w:b/>
          <w:sz w:val="28"/>
          <w:szCs w:val="28"/>
        </w:rPr>
        <w:t xml:space="preserve"> год</w:t>
      </w:r>
    </w:p>
    <w:p w:rsidR="00CA1580" w:rsidRPr="00A17331" w:rsidRDefault="00CA1580" w:rsidP="00AC002D">
      <w:pPr>
        <w:ind w:firstLine="709"/>
        <w:jc w:val="center"/>
        <w:rPr>
          <w:sz w:val="20"/>
          <w:szCs w:val="20"/>
        </w:rPr>
      </w:pPr>
    </w:p>
    <w:p w:rsidR="00FA0D3F" w:rsidRPr="002673D4" w:rsidRDefault="00FA0D3F" w:rsidP="00FA0D3F">
      <w:pPr>
        <w:ind w:firstLine="709"/>
        <w:jc w:val="both"/>
        <w:rPr>
          <w:sz w:val="28"/>
          <w:szCs w:val="28"/>
        </w:rPr>
      </w:pPr>
      <w:r w:rsidRPr="002673D4">
        <w:rPr>
          <w:sz w:val="28"/>
          <w:szCs w:val="28"/>
        </w:rPr>
        <w:t>Первоначально решением Совета поселения «О бюджете муниципального образования «Чажемтовское сельское поселение» на 20</w:t>
      </w:r>
      <w:r>
        <w:rPr>
          <w:sz w:val="28"/>
          <w:szCs w:val="28"/>
        </w:rPr>
        <w:t>2</w:t>
      </w:r>
      <w:r w:rsidR="00333F3D">
        <w:rPr>
          <w:sz w:val="28"/>
          <w:szCs w:val="28"/>
        </w:rPr>
        <w:t>1 год и на плановый период 2022 и 2023 годов</w:t>
      </w:r>
      <w:r w:rsidRPr="002673D4">
        <w:rPr>
          <w:sz w:val="28"/>
          <w:szCs w:val="28"/>
        </w:rPr>
        <w:t xml:space="preserve">» от </w:t>
      </w:r>
      <w:r>
        <w:rPr>
          <w:sz w:val="28"/>
          <w:szCs w:val="28"/>
        </w:rPr>
        <w:t>1</w:t>
      </w:r>
      <w:r w:rsidR="00333F3D">
        <w:rPr>
          <w:sz w:val="28"/>
          <w:szCs w:val="28"/>
        </w:rPr>
        <w:t>7</w:t>
      </w:r>
      <w:r w:rsidRPr="002673D4">
        <w:rPr>
          <w:sz w:val="28"/>
          <w:szCs w:val="28"/>
        </w:rPr>
        <w:t>.12.20</w:t>
      </w:r>
      <w:r w:rsidR="00333F3D">
        <w:rPr>
          <w:sz w:val="28"/>
          <w:szCs w:val="28"/>
        </w:rPr>
        <w:t>20</w:t>
      </w:r>
      <w:r w:rsidRPr="002673D4">
        <w:rPr>
          <w:sz w:val="28"/>
          <w:szCs w:val="28"/>
        </w:rPr>
        <w:t xml:space="preserve"> № </w:t>
      </w:r>
      <w:r>
        <w:rPr>
          <w:sz w:val="28"/>
          <w:szCs w:val="28"/>
        </w:rPr>
        <w:t>1</w:t>
      </w:r>
      <w:r w:rsidR="00333F3D">
        <w:rPr>
          <w:sz w:val="28"/>
          <w:szCs w:val="28"/>
        </w:rPr>
        <w:t>32</w:t>
      </w:r>
      <w:r w:rsidRPr="002673D4">
        <w:rPr>
          <w:sz w:val="28"/>
          <w:szCs w:val="28"/>
        </w:rPr>
        <w:t xml:space="preserve"> (далее - решение о бюджете от </w:t>
      </w:r>
      <w:r>
        <w:rPr>
          <w:sz w:val="28"/>
          <w:szCs w:val="28"/>
        </w:rPr>
        <w:t>1</w:t>
      </w:r>
      <w:r w:rsidR="00333F3D">
        <w:rPr>
          <w:sz w:val="28"/>
          <w:szCs w:val="28"/>
        </w:rPr>
        <w:t>7</w:t>
      </w:r>
      <w:r w:rsidRPr="002673D4">
        <w:rPr>
          <w:sz w:val="28"/>
          <w:szCs w:val="28"/>
        </w:rPr>
        <w:t>.12.20</w:t>
      </w:r>
      <w:r w:rsidR="00333F3D">
        <w:rPr>
          <w:sz w:val="28"/>
          <w:szCs w:val="28"/>
        </w:rPr>
        <w:t>20</w:t>
      </w:r>
      <w:r w:rsidRPr="002673D4">
        <w:rPr>
          <w:sz w:val="28"/>
          <w:szCs w:val="28"/>
        </w:rPr>
        <w:t xml:space="preserve"> № </w:t>
      </w:r>
      <w:r>
        <w:rPr>
          <w:sz w:val="28"/>
          <w:szCs w:val="28"/>
        </w:rPr>
        <w:t>1</w:t>
      </w:r>
      <w:r w:rsidR="00333F3D">
        <w:rPr>
          <w:sz w:val="28"/>
          <w:szCs w:val="28"/>
        </w:rPr>
        <w:t>32</w:t>
      </w:r>
      <w:r w:rsidRPr="002673D4">
        <w:rPr>
          <w:sz w:val="28"/>
          <w:szCs w:val="28"/>
        </w:rPr>
        <w:t>) утверждался сбалансированный бюджет с общими объемами доходов и расходов в сумме 2</w:t>
      </w:r>
      <w:r>
        <w:rPr>
          <w:sz w:val="28"/>
          <w:szCs w:val="28"/>
        </w:rPr>
        <w:t>4</w:t>
      </w:r>
      <w:r w:rsidRPr="002673D4">
        <w:rPr>
          <w:sz w:val="28"/>
          <w:szCs w:val="28"/>
        </w:rPr>
        <w:t> </w:t>
      </w:r>
      <w:r w:rsidR="00333F3D">
        <w:rPr>
          <w:sz w:val="28"/>
          <w:szCs w:val="28"/>
        </w:rPr>
        <w:t>806</w:t>
      </w:r>
      <w:r w:rsidRPr="002673D4">
        <w:rPr>
          <w:sz w:val="28"/>
          <w:szCs w:val="28"/>
        </w:rPr>
        <w:t>,</w:t>
      </w:r>
      <w:r>
        <w:rPr>
          <w:sz w:val="28"/>
          <w:szCs w:val="28"/>
        </w:rPr>
        <w:t>9</w:t>
      </w:r>
      <w:r w:rsidRPr="002673D4">
        <w:rPr>
          <w:sz w:val="28"/>
          <w:szCs w:val="28"/>
        </w:rPr>
        <w:t xml:space="preserve"> тыс. рублей. </w:t>
      </w:r>
    </w:p>
    <w:p w:rsidR="00FA0D3F" w:rsidRPr="002673D4" w:rsidRDefault="00FA0D3F" w:rsidP="00FA0D3F">
      <w:pPr>
        <w:ind w:firstLine="709"/>
        <w:jc w:val="both"/>
        <w:rPr>
          <w:sz w:val="28"/>
          <w:szCs w:val="28"/>
        </w:rPr>
      </w:pPr>
      <w:r w:rsidRPr="002673D4">
        <w:rPr>
          <w:sz w:val="28"/>
          <w:szCs w:val="28"/>
        </w:rPr>
        <w:t>Проект решения Совета поселения</w:t>
      </w:r>
      <w:r w:rsidR="008C5B90">
        <w:rPr>
          <w:sz w:val="28"/>
          <w:szCs w:val="28"/>
        </w:rPr>
        <w:t xml:space="preserve"> с учетом замечаний Счетной палаты Колпашевского района </w:t>
      </w:r>
      <w:r w:rsidRPr="002673D4">
        <w:rPr>
          <w:sz w:val="28"/>
          <w:szCs w:val="28"/>
        </w:rPr>
        <w:t xml:space="preserve">составлен с объемом доходов в сумме </w:t>
      </w:r>
      <w:r w:rsidR="008C5B90">
        <w:rPr>
          <w:sz w:val="28"/>
          <w:szCs w:val="28"/>
        </w:rPr>
        <w:t>55</w:t>
      </w:r>
      <w:r>
        <w:rPr>
          <w:sz w:val="28"/>
          <w:szCs w:val="28"/>
        </w:rPr>
        <w:t> 7</w:t>
      </w:r>
      <w:r w:rsidR="008C5B90">
        <w:rPr>
          <w:sz w:val="28"/>
          <w:szCs w:val="28"/>
        </w:rPr>
        <w:t>46</w:t>
      </w:r>
      <w:r>
        <w:rPr>
          <w:sz w:val="28"/>
          <w:szCs w:val="28"/>
        </w:rPr>
        <w:t>,</w:t>
      </w:r>
      <w:r w:rsidR="00924BFC">
        <w:rPr>
          <w:sz w:val="28"/>
          <w:szCs w:val="28"/>
        </w:rPr>
        <w:t>4</w:t>
      </w:r>
      <w:r w:rsidRPr="002673D4">
        <w:rPr>
          <w:sz w:val="28"/>
          <w:szCs w:val="28"/>
        </w:rPr>
        <w:t xml:space="preserve"> </w:t>
      </w:r>
      <w:r w:rsidRPr="002673D4">
        <w:rPr>
          <w:sz w:val="28"/>
          <w:szCs w:val="28"/>
        </w:rPr>
        <w:lastRenderedPageBreak/>
        <w:t xml:space="preserve">тыс.рублей, расходов в сумме </w:t>
      </w:r>
      <w:r w:rsidR="008C5B90">
        <w:rPr>
          <w:sz w:val="28"/>
          <w:szCs w:val="28"/>
        </w:rPr>
        <w:t>55</w:t>
      </w:r>
      <w:r>
        <w:rPr>
          <w:sz w:val="28"/>
          <w:szCs w:val="28"/>
        </w:rPr>
        <w:t> </w:t>
      </w:r>
      <w:r w:rsidR="008C5B90">
        <w:rPr>
          <w:sz w:val="28"/>
          <w:szCs w:val="28"/>
        </w:rPr>
        <w:t>424</w:t>
      </w:r>
      <w:r>
        <w:rPr>
          <w:sz w:val="28"/>
          <w:szCs w:val="28"/>
        </w:rPr>
        <w:t>,</w:t>
      </w:r>
      <w:r w:rsidR="008C5B90">
        <w:rPr>
          <w:sz w:val="28"/>
          <w:szCs w:val="28"/>
        </w:rPr>
        <w:t>4</w:t>
      </w:r>
      <w:r w:rsidRPr="002673D4">
        <w:rPr>
          <w:sz w:val="28"/>
          <w:szCs w:val="28"/>
        </w:rPr>
        <w:t xml:space="preserve"> тыс.рублей и общим объемом </w:t>
      </w:r>
      <w:r>
        <w:rPr>
          <w:sz w:val="28"/>
          <w:szCs w:val="28"/>
        </w:rPr>
        <w:t>профицита</w:t>
      </w:r>
      <w:r w:rsidRPr="002673D4">
        <w:rPr>
          <w:sz w:val="28"/>
          <w:szCs w:val="28"/>
        </w:rPr>
        <w:t xml:space="preserve"> бюджета в сумме </w:t>
      </w:r>
      <w:r w:rsidR="008C5B90">
        <w:rPr>
          <w:sz w:val="28"/>
          <w:szCs w:val="28"/>
        </w:rPr>
        <w:t xml:space="preserve">322,0 </w:t>
      </w:r>
      <w:r w:rsidRPr="002673D4">
        <w:rPr>
          <w:sz w:val="28"/>
          <w:szCs w:val="28"/>
        </w:rPr>
        <w:t xml:space="preserve">тыс.рублей. </w:t>
      </w:r>
    </w:p>
    <w:p w:rsidR="008A32DB" w:rsidRDefault="00D76378" w:rsidP="008C5B90">
      <w:pPr>
        <w:ind w:firstLine="709"/>
        <w:jc w:val="both"/>
        <w:rPr>
          <w:sz w:val="28"/>
          <w:szCs w:val="28"/>
        </w:rPr>
      </w:pPr>
      <w:r>
        <w:rPr>
          <w:sz w:val="28"/>
          <w:szCs w:val="28"/>
        </w:rPr>
        <w:t xml:space="preserve">В </w:t>
      </w:r>
      <w:r w:rsidR="008F5F09">
        <w:rPr>
          <w:sz w:val="28"/>
          <w:szCs w:val="28"/>
        </w:rPr>
        <w:t>ходе</w:t>
      </w:r>
      <w:r>
        <w:rPr>
          <w:sz w:val="28"/>
          <w:szCs w:val="28"/>
        </w:rPr>
        <w:t xml:space="preserve"> исполнения бюджета в</w:t>
      </w:r>
      <w:r w:rsidR="008F5F09">
        <w:rPr>
          <w:sz w:val="28"/>
          <w:szCs w:val="28"/>
        </w:rPr>
        <w:t xml:space="preserve"> течение</w:t>
      </w:r>
      <w:r>
        <w:rPr>
          <w:sz w:val="28"/>
          <w:szCs w:val="28"/>
        </w:rPr>
        <w:t xml:space="preserve"> 2021 год</w:t>
      </w:r>
      <w:r w:rsidR="008F5F09">
        <w:rPr>
          <w:sz w:val="28"/>
          <w:szCs w:val="28"/>
        </w:rPr>
        <w:t xml:space="preserve">а в первоначально утвержденные </w:t>
      </w:r>
      <w:r>
        <w:rPr>
          <w:sz w:val="28"/>
          <w:szCs w:val="28"/>
        </w:rPr>
        <w:t>р</w:t>
      </w:r>
      <w:r w:rsidR="00FA0D3F" w:rsidRPr="002673D4">
        <w:rPr>
          <w:sz w:val="28"/>
          <w:szCs w:val="28"/>
        </w:rPr>
        <w:t>ешение</w:t>
      </w:r>
      <w:r w:rsidR="008F5F09">
        <w:rPr>
          <w:sz w:val="28"/>
          <w:szCs w:val="28"/>
        </w:rPr>
        <w:t>м</w:t>
      </w:r>
      <w:r w:rsidR="00FA0D3F" w:rsidRPr="002673D4">
        <w:rPr>
          <w:sz w:val="28"/>
          <w:szCs w:val="28"/>
        </w:rPr>
        <w:t xml:space="preserve"> о бюджете от </w:t>
      </w:r>
      <w:r w:rsidR="00FA0D3F">
        <w:rPr>
          <w:sz w:val="28"/>
          <w:szCs w:val="28"/>
        </w:rPr>
        <w:t>1</w:t>
      </w:r>
      <w:r>
        <w:rPr>
          <w:sz w:val="28"/>
          <w:szCs w:val="28"/>
        </w:rPr>
        <w:t>7.12.2020</w:t>
      </w:r>
      <w:r w:rsidR="00FA0D3F" w:rsidRPr="002673D4">
        <w:rPr>
          <w:sz w:val="28"/>
          <w:szCs w:val="28"/>
        </w:rPr>
        <w:t xml:space="preserve"> № </w:t>
      </w:r>
      <w:r w:rsidR="00FA0D3F">
        <w:rPr>
          <w:sz w:val="28"/>
          <w:szCs w:val="28"/>
        </w:rPr>
        <w:t>1</w:t>
      </w:r>
      <w:r>
        <w:rPr>
          <w:sz w:val="28"/>
          <w:szCs w:val="28"/>
        </w:rPr>
        <w:t>32</w:t>
      </w:r>
      <w:r w:rsidR="008F5F09">
        <w:rPr>
          <w:sz w:val="28"/>
          <w:szCs w:val="28"/>
        </w:rPr>
        <w:t xml:space="preserve"> основные характеристики 8 раз вносились изменения </w:t>
      </w:r>
      <w:r w:rsidR="00FA0D3F" w:rsidRPr="002673D4">
        <w:rPr>
          <w:sz w:val="28"/>
          <w:szCs w:val="28"/>
        </w:rPr>
        <w:t>(Таблица 1). Все изменения опубликованы на официальном сайте МО «Чажемтовское сельское поселение».</w:t>
      </w:r>
      <w:r w:rsidR="00FA0D3F" w:rsidRPr="000B63F9">
        <w:rPr>
          <w:b/>
          <w:sz w:val="28"/>
          <w:szCs w:val="28"/>
        </w:rPr>
        <w:t xml:space="preserve">   </w:t>
      </w:r>
      <w:r w:rsidR="00FA0D3F">
        <w:rPr>
          <w:sz w:val="28"/>
          <w:szCs w:val="28"/>
        </w:rPr>
        <w:t xml:space="preserve">                                                                                          </w:t>
      </w:r>
      <w:r w:rsidR="002523CA">
        <w:rPr>
          <w:sz w:val="28"/>
          <w:szCs w:val="28"/>
        </w:rPr>
        <w:t xml:space="preserve">      </w:t>
      </w:r>
      <w:r w:rsidR="00FA0D3F">
        <w:rPr>
          <w:sz w:val="28"/>
          <w:szCs w:val="28"/>
        </w:rPr>
        <w:t xml:space="preserve">    </w:t>
      </w:r>
    </w:p>
    <w:p w:rsidR="00FA0D3F" w:rsidRPr="002673D4" w:rsidRDefault="008A32DB" w:rsidP="00FA0D3F">
      <w:pPr>
        <w:ind w:right="-285" w:firstLine="709"/>
        <w:jc w:val="both"/>
        <w:rPr>
          <w:sz w:val="28"/>
          <w:szCs w:val="28"/>
        </w:rPr>
      </w:pPr>
      <w:r>
        <w:rPr>
          <w:sz w:val="28"/>
          <w:szCs w:val="28"/>
        </w:rPr>
        <w:t xml:space="preserve">                                                                                              </w:t>
      </w:r>
      <w:r w:rsidR="00FA0D3F">
        <w:rPr>
          <w:sz w:val="28"/>
          <w:szCs w:val="28"/>
        </w:rPr>
        <w:t xml:space="preserve">     </w:t>
      </w:r>
      <w:r w:rsidR="00FA0D3F" w:rsidRPr="002673D4">
        <w:rPr>
          <w:sz w:val="28"/>
          <w:szCs w:val="28"/>
        </w:rPr>
        <w:t>Таблица 1</w:t>
      </w:r>
    </w:p>
    <w:p w:rsidR="00FA0D3F" w:rsidRPr="002673D4" w:rsidRDefault="00FA0D3F" w:rsidP="00FA0D3F">
      <w:pPr>
        <w:ind w:firstLine="709"/>
        <w:jc w:val="center"/>
        <w:rPr>
          <w:b/>
          <w:sz w:val="28"/>
          <w:szCs w:val="28"/>
        </w:rPr>
      </w:pPr>
      <w:r w:rsidRPr="002673D4">
        <w:rPr>
          <w:b/>
          <w:sz w:val="28"/>
          <w:szCs w:val="28"/>
        </w:rPr>
        <w:t>Изменения, вносимые в бюджет муниципального образования «Чажемтовское сельское поселение» за 20</w:t>
      </w:r>
      <w:r>
        <w:rPr>
          <w:b/>
          <w:sz w:val="28"/>
          <w:szCs w:val="28"/>
        </w:rPr>
        <w:t>2</w:t>
      </w:r>
      <w:r w:rsidR="00B448C2">
        <w:rPr>
          <w:b/>
          <w:sz w:val="28"/>
          <w:szCs w:val="28"/>
        </w:rPr>
        <w:t>1</w:t>
      </w:r>
      <w:r w:rsidRPr="002673D4">
        <w:rPr>
          <w:b/>
          <w:sz w:val="28"/>
          <w:szCs w:val="28"/>
        </w:rPr>
        <w:t xml:space="preserve"> год</w:t>
      </w:r>
    </w:p>
    <w:p w:rsidR="00FA0D3F" w:rsidRPr="002673D4" w:rsidRDefault="00FA0D3F" w:rsidP="00FA0D3F">
      <w:pPr>
        <w:ind w:right="-285" w:firstLine="709"/>
        <w:jc w:val="both"/>
        <w:rPr>
          <w:sz w:val="28"/>
          <w:szCs w:val="28"/>
        </w:rPr>
      </w:pPr>
      <w:r>
        <w:rPr>
          <w:sz w:val="28"/>
          <w:szCs w:val="28"/>
        </w:rPr>
        <w:t xml:space="preserve">                                                                                                 </w:t>
      </w:r>
      <w:r w:rsidRPr="002673D4">
        <w:rPr>
          <w:sz w:val="28"/>
          <w:szCs w:val="28"/>
        </w:rPr>
        <w:t>тыс. рублей</w:t>
      </w:r>
    </w:p>
    <w:tbl>
      <w:tblPr>
        <w:tblW w:w="9497" w:type="dxa"/>
        <w:tblInd w:w="95" w:type="dxa"/>
        <w:tblLook w:val="04A0"/>
      </w:tblPr>
      <w:tblGrid>
        <w:gridCol w:w="2565"/>
        <w:gridCol w:w="1239"/>
        <w:gridCol w:w="1596"/>
        <w:gridCol w:w="1226"/>
        <w:gridCol w:w="1564"/>
        <w:gridCol w:w="1307"/>
      </w:tblGrid>
      <w:tr w:rsidR="00FA0D3F" w:rsidRPr="002673D4" w:rsidTr="00914DE0">
        <w:trPr>
          <w:trHeight w:val="1101"/>
        </w:trPr>
        <w:tc>
          <w:tcPr>
            <w:tcW w:w="2565" w:type="dxa"/>
            <w:tcBorders>
              <w:top w:val="single" w:sz="4" w:space="0" w:color="auto"/>
              <w:left w:val="single" w:sz="4" w:space="0" w:color="auto"/>
              <w:bottom w:val="single" w:sz="4" w:space="0" w:color="auto"/>
              <w:right w:val="single" w:sz="4" w:space="0" w:color="auto"/>
            </w:tcBorders>
            <w:shd w:val="clear" w:color="auto" w:fill="auto"/>
            <w:hideMark/>
          </w:tcPr>
          <w:p w:rsidR="00FA0D3F" w:rsidRPr="00CD278F" w:rsidRDefault="00FA0D3F" w:rsidP="00914DE0">
            <w:pPr>
              <w:jc w:val="center"/>
              <w:rPr>
                <w:b/>
                <w:bCs/>
              </w:rPr>
            </w:pPr>
            <w:r w:rsidRPr="00CD278F">
              <w:rPr>
                <w:b/>
                <w:bCs/>
              </w:rPr>
              <w:t>Решение Совета поселения</w:t>
            </w:r>
          </w:p>
        </w:tc>
        <w:tc>
          <w:tcPr>
            <w:tcW w:w="1239" w:type="dxa"/>
            <w:tcBorders>
              <w:top w:val="single" w:sz="4" w:space="0" w:color="auto"/>
              <w:left w:val="nil"/>
              <w:bottom w:val="single" w:sz="4" w:space="0" w:color="auto"/>
              <w:right w:val="single" w:sz="4" w:space="0" w:color="auto"/>
            </w:tcBorders>
            <w:shd w:val="clear" w:color="auto" w:fill="auto"/>
            <w:hideMark/>
          </w:tcPr>
          <w:p w:rsidR="00FA0D3F" w:rsidRPr="00CD278F" w:rsidRDefault="00FA0D3F" w:rsidP="00914DE0">
            <w:pPr>
              <w:jc w:val="center"/>
              <w:rPr>
                <w:b/>
                <w:bCs/>
              </w:rPr>
            </w:pPr>
            <w:r w:rsidRPr="00CD278F">
              <w:rPr>
                <w:b/>
                <w:bCs/>
              </w:rPr>
              <w:t>Доходы</w:t>
            </w:r>
          </w:p>
        </w:tc>
        <w:tc>
          <w:tcPr>
            <w:tcW w:w="1596" w:type="dxa"/>
            <w:tcBorders>
              <w:top w:val="single" w:sz="4" w:space="0" w:color="auto"/>
              <w:left w:val="nil"/>
              <w:bottom w:val="single" w:sz="4" w:space="0" w:color="auto"/>
              <w:right w:val="single" w:sz="4" w:space="0" w:color="auto"/>
            </w:tcBorders>
            <w:shd w:val="clear" w:color="auto" w:fill="auto"/>
            <w:hideMark/>
          </w:tcPr>
          <w:p w:rsidR="00FA0D3F" w:rsidRPr="00CD278F" w:rsidRDefault="00FA0D3F" w:rsidP="00914DE0">
            <w:pPr>
              <w:jc w:val="center"/>
              <w:rPr>
                <w:b/>
                <w:bCs/>
              </w:rPr>
            </w:pPr>
            <w:r w:rsidRPr="00CD278F">
              <w:rPr>
                <w:b/>
                <w:bCs/>
              </w:rPr>
              <w:t xml:space="preserve">Изменения «+»  увеличение; «-» уменьшение  </w:t>
            </w:r>
          </w:p>
        </w:tc>
        <w:tc>
          <w:tcPr>
            <w:tcW w:w="1226" w:type="dxa"/>
            <w:tcBorders>
              <w:top w:val="single" w:sz="4" w:space="0" w:color="auto"/>
              <w:left w:val="nil"/>
              <w:bottom w:val="single" w:sz="4" w:space="0" w:color="auto"/>
              <w:right w:val="single" w:sz="4" w:space="0" w:color="auto"/>
            </w:tcBorders>
            <w:shd w:val="clear" w:color="auto" w:fill="auto"/>
            <w:hideMark/>
          </w:tcPr>
          <w:p w:rsidR="00FA0D3F" w:rsidRPr="00CD278F" w:rsidRDefault="00FA0D3F" w:rsidP="00914DE0">
            <w:pPr>
              <w:jc w:val="center"/>
              <w:rPr>
                <w:b/>
                <w:bCs/>
              </w:rPr>
            </w:pPr>
            <w:r w:rsidRPr="00CD278F">
              <w:rPr>
                <w:b/>
                <w:bCs/>
              </w:rPr>
              <w:t>Расходы</w:t>
            </w:r>
          </w:p>
        </w:tc>
        <w:tc>
          <w:tcPr>
            <w:tcW w:w="1564" w:type="dxa"/>
            <w:tcBorders>
              <w:top w:val="single" w:sz="4" w:space="0" w:color="auto"/>
              <w:left w:val="nil"/>
              <w:bottom w:val="single" w:sz="4" w:space="0" w:color="auto"/>
              <w:right w:val="single" w:sz="4" w:space="0" w:color="auto"/>
            </w:tcBorders>
            <w:shd w:val="clear" w:color="auto" w:fill="auto"/>
            <w:hideMark/>
          </w:tcPr>
          <w:p w:rsidR="00FA0D3F" w:rsidRPr="00CD278F" w:rsidRDefault="00FA0D3F" w:rsidP="00914DE0">
            <w:pPr>
              <w:jc w:val="center"/>
              <w:rPr>
                <w:b/>
                <w:bCs/>
              </w:rPr>
            </w:pPr>
            <w:r w:rsidRPr="00CD278F">
              <w:rPr>
                <w:b/>
                <w:bCs/>
              </w:rPr>
              <w:t>Изменения:  «+» увеличение; «-» уменьшение</w:t>
            </w:r>
          </w:p>
        </w:tc>
        <w:tc>
          <w:tcPr>
            <w:tcW w:w="1307" w:type="dxa"/>
            <w:tcBorders>
              <w:top w:val="single" w:sz="4" w:space="0" w:color="auto"/>
              <w:left w:val="nil"/>
              <w:bottom w:val="single" w:sz="4" w:space="0" w:color="auto"/>
              <w:right w:val="single" w:sz="4" w:space="0" w:color="auto"/>
            </w:tcBorders>
            <w:shd w:val="clear" w:color="auto" w:fill="auto"/>
            <w:hideMark/>
          </w:tcPr>
          <w:p w:rsidR="00FA0D3F" w:rsidRPr="00CD278F" w:rsidRDefault="00FA0D3F" w:rsidP="00914DE0">
            <w:pPr>
              <w:jc w:val="center"/>
              <w:rPr>
                <w:b/>
                <w:bCs/>
              </w:rPr>
            </w:pPr>
            <w:r w:rsidRPr="00CD278F">
              <w:rPr>
                <w:b/>
                <w:bCs/>
              </w:rPr>
              <w:t>«-» дефицит; «+» профицит</w:t>
            </w:r>
          </w:p>
        </w:tc>
      </w:tr>
      <w:tr w:rsidR="00FA0D3F"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CD278F" w:rsidRDefault="00FA0D3F" w:rsidP="00546978">
            <w:pPr>
              <w:jc w:val="center"/>
              <w:rPr>
                <w:color w:val="000000" w:themeColor="text1"/>
              </w:rPr>
            </w:pPr>
            <w:r w:rsidRPr="00CD278F">
              <w:rPr>
                <w:color w:val="000000" w:themeColor="text1"/>
              </w:rPr>
              <w:t xml:space="preserve">№ </w:t>
            </w:r>
            <w:r>
              <w:rPr>
                <w:color w:val="000000" w:themeColor="text1"/>
              </w:rPr>
              <w:t>1</w:t>
            </w:r>
            <w:r w:rsidR="00546978">
              <w:rPr>
                <w:color w:val="000000" w:themeColor="text1"/>
              </w:rPr>
              <w:t>32</w:t>
            </w:r>
            <w:r w:rsidRPr="00CD278F">
              <w:rPr>
                <w:color w:val="000000" w:themeColor="text1"/>
              </w:rPr>
              <w:t xml:space="preserve"> от 1</w:t>
            </w:r>
            <w:r w:rsidR="00546978">
              <w:rPr>
                <w:color w:val="000000" w:themeColor="text1"/>
              </w:rPr>
              <w:t>7</w:t>
            </w:r>
            <w:r w:rsidRPr="00CD278F">
              <w:rPr>
                <w:color w:val="000000" w:themeColor="text1"/>
              </w:rPr>
              <w:t>.12.20</w:t>
            </w:r>
            <w:r w:rsidR="00546978">
              <w:rPr>
                <w:color w:val="000000" w:themeColor="text1"/>
              </w:rPr>
              <w:t>20</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546978">
            <w:pPr>
              <w:jc w:val="center"/>
              <w:rPr>
                <w:color w:val="000000" w:themeColor="text1"/>
              </w:rPr>
            </w:pPr>
            <w:r w:rsidRPr="00CD278F">
              <w:rPr>
                <w:color w:val="000000" w:themeColor="text1"/>
              </w:rPr>
              <w:t>2</w:t>
            </w:r>
            <w:r>
              <w:rPr>
                <w:color w:val="000000" w:themeColor="text1"/>
              </w:rPr>
              <w:t>4</w:t>
            </w:r>
            <w:r w:rsidRPr="00CD278F">
              <w:rPr>
                <w:color w:val="000000" w:themeColor="text1"/>
              </w:rPr>
              <w:t> </w:t>
            </w:r>
            <w:r w:rsidR="00546978">
              <w:rPr>
                <w:color w:val="000000" w:themeColor="text1"/>
              </w:rPr>
              <w:t>806</w:t>
            </w:r>
            <w:r w:rsidRPr="00CD278F">
              <w:rPr>
                <w:color w:val="000000" w:themeColor="text1"/>
              </w:rPr>
              <w:t>,</w:t>
            </w:r>
            <w:r>
              <w:rPr>
                <w:color w:val="000000" w:themeColor="text1"/>
              </w:rPr>
              <w:t>9</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914DE0">
            <w:pPr>
              <w:jc w:val="center"/>
              <w:rPr>
                <w:color w:val="000000" w:themeColor="text1"/>
              </w:rPr>
            </w:pPr>
            <w:r w:rsidRPr="00CD278F">
              <w:rPr>
                <w:color w:val="000000" w:themeColor="text1"/>
              </w:rPr>
              <w:t>х</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546978">
            <w:pPr>
              <w:jc w:val="center"/>
              <w:rPr>
                <w:color w:val="000000" w:themeColor="text1"/>
              </w:rPr>
            </w:pPr>
            <w:r w:rsidRPr="00CD278F">
              <w:rPr>
                <w:color w:val="000000" w:themeColor="text1"/>
              </w:rPr>
              <w:t>2</w:t>
            </w:r>
            <w:r>
              <w:rPr>
                <w:color w:val="000000" w:themeColor="text1"/>
              </w:rPr>
              <w:t>4</w:t>
            </w:r>
            <w:r w:rsidRPr="00CD278F">
              <w:rPr>
                <w:color w:val="000000" w:themeColor="text1"/>
              </w:rPr>
              <w:t> </w:t>
            </w:r>
            <w:r w:rsidR="00546978">
              <w:rPr>
                <w:color w:val="000000" w:themeColor="text1"/>
              </w:rPr>
              <w:t>806</w:t>
            </w:r>
            <w:r w:rsidRPr="00CD278F">
              <w:rPr>
                <w:color w:val="000000" w:themeColor="text1"/>
              </w:rPr>
              <w:t>,</w:t>
            </w:r>
            <w:r>
              <w:rPr>
                <w:color w:val="000000" w:themeColor="text1"/>
              </w:rPr>
              <w:t>9</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914DE0">
            <w:pPr>
              <w:jc w:val="center"/>
              <w:rPr>
                <w:color w:val="000000" w:themeColor="text1"/>
              </w:rPr>
            </w:pPr>
            <w:r w:rsidRPr="00CD278F">
              <w:rPr>
                <w:color w:val="000000" w:themeColor="text1"/>
              </w:rPr>
              <w:t>х</w:t>
            </w:r>
          </w:p>
        </w:tc>
        <w:tc>
          <w:tcPr>
            <w:tcW w:w="1307"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914DE0">
            <w:pPr>
              <w:jc w:val="center"/>
              <w:rPr>
                <w:color w:val="000000" w:themeColor="text1"/>
              </w:rPr>
            </w:pPr>
            <w:r w:rsidRPr="00CD278F">
              <w:rPr>
                <w:color w:val="000000" w:themeColor="text1"/>
              </w:rPr>
              <w:t>0</w:t>
            </w:r>
          </w:p>
        </w:tc>
      </w:tr>
      <w:tr w:rsidR="00FA0D3F"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CD278F" w:rsidRDefault="00FA0D3F" w:rsidP="001707FD">
            <w:pPr>
              <w:jc w:val="center"/>
              <w:rPr>
                <w:color w:val="000000" w:themeColor="text1"/>
              </w:rPr>
            </w:pPr>
            <w:r w:rsidRPr="00CD278F">
              <w:rPr>
                <w:color w:val="000000" w:themeColor="text1"/>
              </w:rPr>
              <w:t xml:space="preserve">№ </w:t>
            </w:r>
            <w:r>
              <w:rPr>
                <w:color w:val="000000" w:themeColor="text1"/>
              </w:rPr>
              <w:t>1</w:t>
            </w:r>
            <w:r w:rsidR="001707FD">
              <w:rPr>
                <w:color w:val="000000" w:themeColor="text1"/>
              </w:rPr>
              <w:t>3</w:t>
            </w:r>
            <w:r>
              <w:rPr>
                <w:color w:val="000000" w:themeColor="text1"/>
              </w:rPr>
              <w:t>6</w:t>
            </w:r>
            <w:r w:rsidRPr="00CD278F">
              <w:rPr>
                <w:color w:val="000000" w:themeColor="text1"/>
              </w:rPr>
              <w:t xml:space="preserve"> от </w:t>
            </w:r>
            <w:r w:rsidR="001707FD">
              <w:rPr>
                <w:color w:val="000000" w:themeColor="text1"/>
              </w:rPr>
              <w:t>24</w:t>
            </w:r>
            <w:r w:rsidRPr="00CD278F">
              <w:rPr>
                <w:color w:val="000000" w:themeColor="text1"/>
              </w:rPr>
              <w:t>.02.20</w:t>
            </w:r>
            <w:r>
              <w:rPr>
                <w:color w:val="000000" w:themeColor="text1"/>
              </w:rPr>
              <w:t>2</w:t>
            </w:r>
            <w:r w:rsidR="001707FD">
              <w:rPr>
                <w:color w:val="000000" w:themeColor="text1"/>
              </w:rPr>
              <w:t>1</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1707FD">
            <w:pPr>
              <w:jc w:val="center"/>
              <w:rPr>
                <w:color w:val="000000" w:themeColor="text1"/>
              </w:rPr>
            </w:pPr>
            <w:r w:rsidRPr="00CD278F">
              <w:rPr>
                <w:color w:val="000000" w:themeColor="text1"/>
              </w:rPr>
              <w:t>2</w:t>
            </w:r>
            <w:r w:rsidR="001707FD">
              <w:rPr>
                <w:color w:val="000000" w:themeColor="text1"/>
              </w:rPr>
              <w:t>7</w:t>
            </w:r>
            <w:r w:rsidRPr="00CD278F">
              <w:rPr>
                <w:color w:val="000000" w:themeColor="text1"/>
              </w:rPr>
              <w:t> </w:t>
            </w:r>
            <w:r w:rsidR="001707FD">
              <w:rPr>
                <w:color w:val="000000" w:themeColor="text1"/>
              </w:rPr>
              <w:t>3</w:t>
            </w:r>
            <w:r>
              <w:rPr>
                <w:color w:val="000000" w:themeColor="text1"/>
              </w:rPr>
              <w:t>8</w:t>
            </w:r>
            <w:r w:rsidR="001707FD">
              <w:rPr>
                <w:color w:val="000000" w:themeColor="text1"/>
              </w:rPr>
              <w:t>9</w:t>
            </w:r>
            <w:r w:rsidRPr="00CD278F">
              <w:rPr>
                <w:color w:val="000000" w:themeColor="text1"/>
              </w:rPr>
              <w:t>,</w:t>
            </w:r>
            <w:r w:rsidR="001707FD">
              <w:rPr>
                <w:color w:val="000000" w:themeColor="text1"/>
              </w:rPr>
              <w:t>3</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CD278F" w:rsidRDefault="001707FD" w:rsidP="001707FD">
            <w:pPr>
              <w:jc w:val="center"/>
              <w:rPr>
                <w:color w:val="000000" w:themeColor="text1"/>
              </w:rPr>
            </w:pPr>
            <w:r>
              <w:rPr>
                <w:color w:val="000000" w:themeColor="text1"/>
              </w:rPr>
              <w:t>+ 2 582</w:t>
            </w:r>
            <w:r w:rsidR="00FA0D3F" w:rsidRPr="00CD278F">
              <w:rPr>
                <w:color w:val="000000" w:themeColor="text1"/>
              </w:rPr>
              <w:t>,</w:t>
            </w:r>
            <w:r>
              <w:rPr>
                <w:color w:val="000000" w:themeColor="text1"/>
              </w:rPr>
              <w:t>4</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1707FD">
            <w:pPr>
              <w:jc w:val="center"/>
              <w:rPr>
                <w:color w:val="000000" w:themeColor="text1"/>
              </w:rPr>
            </w:pPr>
            <w:r w:rsidRPr="00CD278F">
              <w:rPr>
                <w:color w:val="000000" w:themeColor="text1"/>
              </w:rPr>
              <w:t>2</w:t>
            </w:r>
            <w:r w:rsidR="001707FD">
              <w:rPr>
                <w:color w:val="000000" w:themeColor="text1"/>
              </w:rPr>
              <w:t>9</w:t>
            </w:r>
            <w:r w:rsidRPr="00CD278F">
              <w:rPr>
                <w:color w:val="000000" w:themeColor="text1"/>
              </w:rPr>
              <w:t> </w:t>
            </w:r>
            <w:r w:rsidR="001707FD">
              <w:rPr>
                <w:color w:val="000000" w:themeColor="text1"/>
              </w:rPr>
              <w:t>859</w:t>
            </w:r>
            <w:r w:rsidRPr="00CD278F">
              <w:rPr>
                <w:color w:val="000000" w:themeColor="text1"/>
              </w:rPr>
              <w:t>,</w:t>
            </w:r>
            <w:r w:rsidR="001707FD">
              <w:rPr>
                <w:color w:val="000000" w:themeColor="text1"/>
              </w:rPr>
              <w:t>3</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CD278F" w:rsidRDefault="001707FD" w:rsidP="001707FD">
            <w:pPr>
              <w:jc w:val="center"/>
              <w:rPr>
                <w:color w:val="000000" w:themeColor="text1"/>
              </w:rPr>
            </w:pPr>
            <w:r>
              <w:rPr>
                <w:color w:val="000000" w:themeColor="text1"/>
              </w:rPr>
              <w:t>+</w:t>
            </w:r>
            <w:r w:rsidR="00FA0D3F">
              <w:rPr>
                <w:color w:val="000000" w:themeColor="text1"/>
              </w:rPr>
              <w:t xml:space="preserve"> </w:t>
            </w:r>
            <w:r>
              <w:rPr>
                <w:color w:val="000000" w:themeColor="text1"/>
              </w:rPr>
              <w:t>5</w:t>
            </w:r>
            <w:r w:rsidR="00FA0D3F" w:rsidRPr="00CD278F">
              <w:rPr>
                <w:color w:val="000000" w:themeColor="text1"/>
              </w:rPr>
              <w:t> </w:t>
            </w:r>
            <w:r>
              <w:rPr>
                <w:color w:val="000000" w:themeColor="text1"/>
              </w:rPr>
              <w:t>052</w:t>
            </w:r>
            <w:r w:rsidR="00FA0D3F" w:rsidRPr="00CD278F">
              <w:rPr>
                <w:color w:val="000000" w:themeColor="text1"/>
              </w:rPr>
              <w:t>,</w:t>
            </w:r>
            <w:r>
              <w:rPr>
                <w:color w:val="000000" w:themeColor="text1"/>
              </w:rPr>
              <w:t>4</w:t>
            </w:r>
          </w:p>
        </w:tc>
        <w:tc>
          <w:tcPr>
            <w:tcW w:w="1307"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1707FD">
            <w:pPr>
              <w:jc w:val="center"/>
              <w:rPr>
                <w:color w:val="000000" w:themeColor="text1"/>
              </w:rPr>
            </w:pPr>
            <w:r w:rsidRPr="00CD278F">
              <w:rPr>
                <w:color w:val="000000" w:themeColor="text1"/>
              </w:rPr>
              <w:t>-</w:t>
            </w:r>
            <w:r w:rsidR="001707FD">
              <w:rPr>
                <w:color w:val="000000" w:themeColor="text1"/>
              </w:rPr>
              <w:t xml:space="preserve"> 2 470</w:t>
            </w:r>
            <w:r w:rsidRPr="00CD278F">
              <w:rPr>
                <w:color w:val="000000" w:themeColor="text1"/>
              </w:rPr>
              <w:t>,0</w:t>
            </w:r>
          </w:p>
        </w:tc>
      </w:tr>
      <w:tr w:rsidR="00FA0D3F"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CD278F" w:rsidRDefault="00FA0D3F" w:rsidP="001707FD">
            <w:pPr>
              <w:jc w:val="center"/>
              <w:rPr>
                <w:color w:val="000000" w:themeColor="text1"/>
              </w:rPr>
            </w:pPr>
            <w:r w:rsidRPr="00CD278F">
              <w:rPr>
                <w:color w:val="000000" w:themeColor="text1"/>
              </w:rPr>
              <w:t xml:space="preserve">№ </w:t>
            </w:r>
            <w:r>
              <w:rPr>
                <w:color w:val="000000" w:themeColor="text1"/>
              </w:rPr>
              <w:t>1</w:t>
            </w:r>
            <w:r w:rsidR="001707FD">
              <w:rPr>
                <w:color w:val="000000" w:themeColor="text1"/>
              </w:rPr>
              <w:t>42</w:t>
            </w:r>
            <w:r w:rsidRPr="00CD278F">
              <w:rPr>
                <w:color w:val="000000" w:themeColor="text1"/>
              </w:rPr>
              <w:t xml:space="preserve"> от </w:t>
            </w:r>
            <w:r>
              <w:rPr>
                <w:color w:val="000000" w:themeColor="text1"/>
              </w:rPr>
              <w:t>28</w:t>
            </w:r>
            <w:r w:rsidRPr="00CD278F">
              <w:rPr>
                <w:color w:val="000000" w:themeColor="text1"/>
              </w:rPr>
              <w:t>.0</w:t>
            </w:r>
            <w:r w:rsidR="001707FD">
              <w:rPr>
                <w:color w:val="000000" w:themeColor="text1"/>
              </w:rPr>
              <w:t>4</w:t>
            </w:r>
            <w:r w:rsidRPr="00CD278F">
              <w:rPr>
                <w:color w:val="000000" w:themeColor="text1"/>
              </w:rPr>
              <w:t>.20</w:t>
            </w:r>
            <w:r>
              <w:rPr>
                <w:color w:val="000000" w:themeColor="text1"/>
              </w:rPr>
              <w:t>2</w:t>
            </w:r>
            <w:r w:rsidR="001707FD">
              <w:rPr>
                <w:color w:val="000000" w:themeColor="text1"/>
              </w:rPr>
              <w:t>1</w:t>
            </w:r>
            <w:r w:rsidRPr="00CD278F">
              <w:rPr>
                <w:color w:val="000000" w:themeColor="text1"/>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1707FD">
            <w:pPr>
              <w:jc w:val="center"/>
              <w:rPr>
                <w:color w:val="000000" w:themeColor="text1"/>
              </w:rPr>
            </w:pPr>
            <w:r>
              <w:rPr>
                <w:color w:val="000000" w:themeColor="text1"/>
              </w:rPr>
              <w:t>1</w:t>
            </w:r>
            <w:r w:rsidR="001707FD">
              <w:rPr>
                <w:color w:val="000000" w:themeColor="text1"/>
              </w:rPr>
              <w:t>44</w:t>
            </w:r>
            <w:r w:rsidRPr="00CD278F">
              <w:rPr>
                <w:color w:val="000000" w:themeColor="text1"/>
              </w:rPr>
              <w:t> </w:t>
            </w:r>
            <w:r w:rsidR="001707FD">
              <w:rPr>
                <w:color w:val="000000" w:themeColor="text1"/>
              </w:rPr>
              <w:t>517</w:t>
            </w:r>
            <w:r w:rsidRPr="00CD278F">
              <w:rPr>
                <w:color w:val="000000" w:themeColor="text1"/>
              </w:rPr>
              <w:t>,</w:t>
            </w:r>
            <w:r>
              <w:rPr>
                <w:color w:val="000000" w:themeColor="text1"/>
              </w:rPr>
              <w:t>9</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1707FD">
            <w:pPr>
              <w:jc w:val="center"/>
              <w:rPr>
                <w:color w:val="000000" w:themeColor="text1"/>
              </w:rPr>
            </w:pPr>
            <w:r w:rsidRPr="00CD278F">
              <w:rPr>
                <w:color w:val="000000" w:themeColor="text1"/>
              </w:rPr>
              <w:t>+</w:t>
            </w:r>
            <w:r>
              <w:rPr>
                <w:color w:val="000000" w:themeColor="text1"/>
              </w:rPr>
              <w:t xml:space="preserve"> </w:t>
            </w:r>
            <w:r w:rsidR="001707FD">
              <w:rPr>
                <w:color w:val="000000" w:themeColor="text1"/>
              </w:rPr>
              <w:t>117</w:t>
            </w:r>
            <w:r w:rsidRPr="00CD278F">
              <w:rPr>
                <w:color w:val="000000" w:themeColor="text1"/>
              </w:rPr>
              <w:t> </w:t>
            </w:r>
            <w:r w:rsidR="001707FD">
              <w:rPr>
                <w:color w:val="000000" w:themeColor="text1"/>
              </w:rPr>
              <w:t>128</w:t>
            </w:r>
            <w:r w:rsidRPr="00CD278F">
              <w:rPr>
                <w:color w:val="000000" w:themeColor="text1"/>
              </w:rPr>
              <w:t>,</w:t>
            </w:r>
            <w:r w:rsidR="001707FD">
              <w:rPr>
                <w:color w:val="000000" w:themeColor="text1"/>
              </w:rPr>
              <w:t>6</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CD278F" w:rsidRDefault="001707FD" w:rsidP="001707FD">
            <w:pPr>
              <w:jc w:val="center"/>
              <w:rPr>
                <w:color w:val="000000" w:themeColor="text1"/>
              </w:rPr>
            </w:pPr>
            <w:r>
              <w:rPr>
                <w:color w:val="000000" w:themeColor="text1"/>
              </w:rPr>
              <w:t>146</w:t>
            </w:r>
            <w:r w:rsidR="00FA0D3F" w:rsidRPr="00CD278F">
              <w:rPr>
                <w:color w:val="000000" w:themeColor="text1"/>
              </w:rPr>
              <w:t> </w:t>
            </w:r>
            <w:r>
              <w:rPr>
                <w:color w:val="000000" w:themeColor="text1"/>
              </w:rPr>
              <w:t>987</w:t>
            </w:r>
            <w:r w:rsidR="00FA0D3F" w:rsidRPr="00CD278F">
              <w:rPr>
                <w:color w:val="000000" w:themeColor="text1"/>
              </w:rPr>
              <w:t>,</w:t>
            </w:r>
            <w:r w:rsidR="00FA0D3F">
              <w:rPr>
                <w:color w:val="000000" w:themeColor="text1"/>
              </w:rPr>
              <w:t>9</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CD278F" w:rsidRDefault="001707FD" w:rsidP="001707FD">
            <w:pPr>
              <w:jc w:val="center"/>
              <w:rPr>
                <w:color w:val="000000" w:themeColor="text1"/>
              </w:rPr>
            </w:pPr>
            <w:r>
              <w:rPr>
                <w:color w:val="000000" w:themeColor="text1"/>
              </w:rPr>
              <w:t>+ 117</w:t>
            </w:r>
            <w:r w:rsidR="00FA0D3F">
              <w:rPr>
                <w:color w:val="000000" w:themeColor="text1"/>
              </w:rPr>
              <w:t xml:space="preserve"> </w:t>
            </w:r>
            <w:r>
              <w:rPr>
                <w:color w:val="000000" w:themeColor="text1"/>
              </w:rPr>
              <w:t>128</w:t>
            </w:r>
            <w:r w:rsidR="00FA0D3F" w:rsidRPr="00CD278F">
              <w:rPr>
                <w:color w:val="000000" w:themeColor="text1"/>
              </w:rPr>
              <w:t>,</w:t>
            </w:r>
            <w:r>
              <w:rPr>
                <w:color w:val="000000" w:themeColor="text1"/>
              </w:rPr>
              <w:t>6</w:t>
            </w:r>
          </w:p>
        </w:tc>
        <w:tc>
          <w:tcPr>
            <w:tcW w:w="1307" w:type="dxa"/>
            <w:tcBorders>
              <w:top w:val="nil"/>
              <w:left w:val="nil"/>
              <w:bottom w:val="single" w:sz="4" w:space="0" w:color="auto"/>
              <w:right w:val="single" w:sz="4" w:space="0" w:color="auto"/>
            </w:tcBorders>
            <w:shd w:val="clear" w:color="auto" w:fill="auto"/>
            <w:vAlign w:val="bottom"/>
            <w:hideMark/>
          </w:tcPr>
          <w:p w:rsidR="00FA0D3F" w:rsidRPr="00CD278F" w:rsidRDefault="00FA0D3F" w:rsidP="001707FD">
            <w:pPr>
              <w:jc w:val="center"/>
              <w:rPr>
                <w:color w:val="000000" w:themeColor="text1"/>
              </w:rPr>
            </w:pPr>
            <w:r w:rsidRPr="00CD278F">
              <w:rPr>
                <w:color w:val="000000" w:themeColor="text1"/>
              </w:rPr>
              <w:t>-</w:t>
            </w:r>
            <w:r>
              <w:rPr>
                <w:color w:val="000000" w:themeColor="text1"/>
              </w:rPr>
              <w:t xml:space="preserve"> </w:t>
            </w:r>
            <w:r w:rsidR="001707FD">
              <w:rPr>
                <w:color w:val="000000" w:themeColor="text1"/>
              </w:rPr>
              <w:t>2</w:t>
            </w:r>
            <w:r>
              <w:rPr>
                <w:color w:val="000000" w:themeColor="text1"/>
              </w:rPr>
              <w:t xml:space="preserve"> </w:t>
            </w:r>
            <w:r w:rsidR="001707FD">
              <w:rPr>
                <w:color w:val="000000" w:themeColor="text1"/>
              </w:rPr>
              <w:t>4</w:t>
            </w:r>
            <w:r>
              <w:rPr>
                <w:color w:val="000000" w:themeColor="text1"/>
              </w:rPr>
              <w:t>70</w:t>
            </w:r>
            <w:r w:rsidRPr="00CD278F">
              <w:rPr>
                <w:color w:val="000000" w:themeColor="text1"/>
              </w:rPr>
              <w:t>,0</w:t>
            </w:r>
          </w:p>
        </w:tc>
      </w:tr>
      <w:tr w:rsidR="00FA0D3F"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CD278F" w:rsidRDefault="00FA0D3F" w:rsidP="00BF2B54">
            <w:pPr>
              <w:jc w:val="center"/>
              <w:rPr>
                <w:color w:val="000000" w:themeColor="text1"/>
              </w:rPr>
            </w:pPr>
            <w:r w:rsidRPr="00CD278F">
              <w:rPr>
                <w:color w:val="000000" w:themeColor="text1"/>
              </w:rPr>
              <w:t xml:space="preserve">№ </w:t>
            </w:r>
            <w:r>
              <w:rPr>
                <w:color w:val="000000" w:themeColor="text1"/>
              </w:rPr>
              <w:t>1</w:t>
            </w:r>
            <w:r w:rsidR="00BF2B54">
              <w:rPr>
                <w:color w:val="000000" w:themeColor="text1"/>
              </w:rPr>
              <w:t>47</w:t>
            </w:r>
            <w:r w:rsidRPr="00CD278F">
              <w:rPr>
                <w:color w:val="000000" w:themeColor="text1"/>
              </w:rPr>
              <w:t xml:space="preserve"> от </w:t>
            </w:r>
            <w:r w:rsidR="00BF2B54">
              <w:rPr>
                <w:color w:val="000000" w:themeColor="text1"/>
              </w:rPr>
              <w:t>27</w:t>
            </w:r>
            <w:r w:rsidRPr="00CD278F">
              <w:rPr>
                <w:color w:val="000000" w:themeColor="text1"/>
              </w:rPr>
              <w:t>.0</w:t>
            </w:r>
            <w:r w:rsidR="00BF2B54">
              <w:rPr>
                <w:color w:val="000000" w:themeColor="text1"/>
              </w:rPr>
              <w:t>5</w:t>
            </w:r>
            <w:r w:rsidRPr="00CD278F">
              <w:rPr>
                <w:color w:val="000000" w:themeColor="text1"/>
              </w:rPr>
              <w:t>.20</w:t>
            </w:r>
            <w:r>
              <w:rPr>
                <w:color w:val="000000" w:themeColor="text1"/>
              </w:rPr>
              <w:t>2</w:t>
            </w:r>
            <w:r w:rsidR="00BF2B54">
              <w:rPr>
                <w:color w:val="000000" w:themeColor="text1"/>
              </w:rPr>
              <w:t>1</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CD278F" w:rsidRDefault="00BF2B54" w:rsidP="00BF2B54">
            <w:pPr>
              <w:jc w:val="center"/>
              <w:rPr>
                <w:color w:val="000000" w:themeColor="text1"/>
              </w:rPr>
            </w:pPr>
            <w:r>
              <w:rPr>
                <w:color w:val="000000" w:themeColor="text1"/>
              </w:rPr>
              <w:t>144</w:t>
            </w:r>
            <w:r w:rsidR="00FA0D3F" w:rsidRPr="00CD278F">
              <w:rPr>
                <w:color w:val="000000" w:themeColor="text1"/>
              </w:rPr>
              <w:t> </w:t>
            </w:r>
            <w:r w:rsidR="00FA0D3F">
              <w:rPr>
                <w:color w:val="000000" w:themeColor="text1"/>
              </w:rPr>
              <w:t>58</w:t>
            </w:r>
            <w:r>
              <w:rPr>
                <w:color w:val="000000" w:themeColor="text1"/>
              </w:rPr>
              <w:t>0</w:t>
            </w:r>
            <w:r w:rsidR="00FA0D3F" w:rsidRPr="00CD278F">
              <w:rPr>
                <w:color w:val="000000" w:themeColor="text1"/>
              </w:rPr>
              <w:t>,</w:t>
            </w:r>
            <w:r>
              <w:rPr>
                <w:color w:val="000000" w:themeColor="text1"/>
              </w:rPr>
              <w:t>6</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BF2B54">
            <w:pPr>
              <w:jc w:val="center"/>
              <w:rPr>
                <w:color w:val="000000" w:themeColor="text1"/>
              </w:rPr>
            </w:pPr>
            <w:r w:rsidRPr="00CD278F">
              <w:rPr>
                <w:color w:val="000000" w:themeColor="text1"/>
              </w:rPr>
              <w:t>+</w:t>
            </w:r>
            <w:r>
              <w:rPr>
                <w:color w:val="000000" w:themeColor="text1"/>
              </w:rPr>
              <w:t xml:space="preserve"> 6</w:t>
            </w:r>
            <w:r w:rsidR="00BF2B54">
              <w:rPr>
                <w:color w:val="000000" w:themeColor="text1"/>
              </w:rPr>
              <w:t>2</w:t>
            </w:r>
            <w:r w:rsidRPr="00CD278F">
              <w:rPr>
                <w:color w:val="000000" w:themeColor="text1"/>
              </w:rPr>
              <w:t>,</w:t>
            </w:r>
            <w:r w:rsidR="00BF2B54">
              <w:rPr>
                <w:color w:val="000000" w:themeColor="text1"/>
              </w:rPr>
              <w:t>7</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CD278F" w:rsidRDefault="00BF2B54" w:rsidP="00BF2B54">
            <w:pPr>
              <w:jc w:val="center"/>
              <w:rPr>
                <w:color w:val="000000" w:themeColor="text1"/>
              </w:rPr>
            </w:pPr>
            <w:r>
              <w:rPr>
                <w:color w:val="000000" w:themeColor="text1"/>
              </w:rPr>
              <w:t>147</w:t>
            </w:r>
            <w:r w:rsidR="00FA0D3F" w:rsidRPr="00CD278F">
              <w:rPr>
                <w:color w:val="000000" w:themeColor="text1"/>
              </w:rPr>
              <w:t> </w:t>
            </w:r>
            <w:r>
              <w:rPr>
                <w:color w:val="000000" w:themeColor="text1"/>
              </w:rPr>
              <w:t>050</w:t>
            </w:r>
            <w:r w:rsidR="00FA0D3F" w:rsidRPr="00CD278F">
              <w:rPr>
                <w:color w:val="000000" w:themeColor="text1"/>
              </w:rPr>
              <w:t>,</w:t>
            </w:r>
            <w:r>
              <w:rPr>
                <w:color w:val="000000" w:themeColor="text1"/>
              </w:rPr>
              <w:t>6</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BF2B54">
            <w:pPr>
              <w:jc w:val="center"/>
              <w:rPr>
                <w:color w:val="000000" w:themeColor="text1"/>
              </w:rPr>
            </w:pPr>
            <w:r w:rsidRPr="00CD278F">
              <w:rPr>
                <w:color w:val="000000" w:themeColor="text1"/>
              </w:rPr>
              <w:t>+</w:t>
            </w:r>
            <w:r>
              <w:rPr>
                <w:color w:val="000000" w:themeColor="text1"/>
              </w:rPr>
              <w:t xml:space="preserve"> 6</w:t>
            </w:r>
            <w:r w:rsidR="00BF2B54">
              <w:rPr>
                <w:color w:val="000000" w:themeColor="text1"/>
              </w:rPr>
              <w:t>2</w:t>
            </w:r>
            <w:r w:rsidRPr="00CD278F">
              <w:rPr>
                <w:color w:val="000000" w:themeColor="text1"/>
              </w:rPr>
              <w:t>,</w:t>
            </w:r>
            <w:r w:rsidR="00BF2B54">
              <w:rPr>
                <w:color w:val="000000" w:themeColor="text1"/>
              </w:rPr>
              <w:t>7</w:t>
            </w:r>
          </w:p>
        </w:tc>
        <w:tc>
          <w:tcPr>
            <w:tcW w:w="1307" w:type="dxa"/>
            <w:tcBorders>
              <w:top w:val="nil"/>
              <w:left w:val="nil"/>
              <w:bottom w:val="single" w:sz="4" w:space="0" w:color="auto"/>
              <w:right w:val="single" w:sz="4" w:space="0" w:color="auto"/>
            </w:tcBorders>
            <w:shd w:val="clear" w:color="auto" w:fill="auto"/>
            <w:vAlign w:val="bottom"/>
            <w:hideMark/>
          </w:tcPr>
          <w:p w:rsidR="00FA0D3F" w:rsidRPr="00CD278F" w:rsidRDefault="00FA0D3F" w:rsidP="00BF2B54">
            <w:pPr>
              <w:jc w:val="center"/>
              <w:rPr>
                <w:color w:val="000000" w:themeColor="text1"/>
              </w:rPr>
            </w:pPr>
            <w:r w:rsidRPr="00CD278F">
              <w:rPr>
                <w:color w:val="000000" w:themeColor="text1"/>
              </w:rPr>
              <w:t>-</w:t>
            </w:r>
            <w:r>
              <w:rPr>
                <w:color w:val="000000" w:themeColor="text1"/>
              </w:rPr>
              <w:t xml:space="preserve"> </w:t>
            </w:r>
            <w:r w:rsidR="00BF2B54">
              <w:rPr>
                <w:color w:val="000000" w:themeColor="text1"/>
              </w:rPr>
              <w:t>2</w:t>
            </w:r>
            <w:r>
              <w:rPr>
                <w:color w:val="000000" w:themeColor="text1"/>
              </w:rPr>
              <w:t xml:space="preserve"> </w:t>
            </w:r>
            <w:r w:rsidR="00BF2B54">
              <w:rPr>
                <w:color w:val="000000" w:themeColor="text1"/>
              </w:rPr>
              <w:t>4</w:t>
            </w:r>
            <w:r>
              <w:rPr>
                <w:color w:val="000000" w:themeColor="text1"/>
              </w:rPr>
              <w:t>70</w:t>
            </w:r>
            <w:r w:rsidRPr="00CD278F">
              <w:rPr>
                <w:color w:val="000000" w:themeColor="text1"/>
              </w:rPr>
              <w:t>,0</w:t>
            </w:r>
          </w:p>
        </w:tc>
      </w:tr>
      <w:tr w:rsidR="00FA0D3F"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CD278F" w:rsidRDefault="00FA0D3F" w:rsidP="0079756F">
            <w:pPr>
              <w:jc w:val="center"/>
              <w:rPr>
                <w:color w:val="000000" w:themeColor="text1"/>
              </w:rPr>
            </w:pPr>
            <w:r w:rsidRPr="00CD278F">
              <w:rPr>
                <w:color w:val="000000" w:themeColor="text1"/>
              </w:rPr>
              <w:t xml:space="preserve">№ </w:t>
            </w:r>
            <w:r>
              <w:rPr>
                <w:color w:val="000000" w:themeColor="text1"/>
              </w:rPr>
              <w:t>1</w:t>
            </w:r>
            <w:r w:rsidR="0079756F">
              <w:rPr>
                <w:color w:val="000000" w:themeColor="text1"/>
              </w:rPr>
              <w:t>50</w:t>
            </w:r>
            <w:r w:rsidRPr="00CD278F">
              <w:rPr>
                <w:color w:val="000000" w:themeColor="text1"/>
              </w:rPr>
              <w:t xml:space="preserve"> от </w:t>
            </w:r>
            <w:r w:rsidR="0079756F">
              <w:rPr>
                <w:color w:val="000000" w:themeColor="text1"/>
              </w:rPr>
              <w:t>23</w:t>
            </w:r>
            <w:r w:rsidRPr="00CD278F">
              <w:rPr>
                <w:color w:val="000000" w:themeColor="text1"/>
              </w:rPr>
              <w:t>.</w:t>
            </w:r>
            <w:r w:rsidR="0079756F">
              <w:rPr>
                <w:color w:val="000000" w:themeColor="text1"/>
              </w:rPr>
              <w:t>06</w:t>
            </w:r>
            <w:r w:rsidRPr="00CD278F">
              <w:rPr>
                <w:color w:val="000000" w:themeColor="text1"/>
              </w:rPr>
              <w:t>.20</w:t>
            </w:r>
            <w:r>
              <w:rPr>
                <w:color w:val="000000" w:themeColor="text1"/>
              </w:rPr>
              <w:t>2</w:t>
            </w:r>
            <w:r w:rsidR="0079756F">
              <w:rPr>
                <w:color w:val="000000" w:themeColor="text1"/>
              </w:rPr>
              <w:t>1</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CD278F" w:rsidRDefault="00FA0D3F" w:rsidP="0079756F">
            <w:pPr>
              <w:jc w:val="center"/>
              <w:rPr>
                <w:color w:val="000000" w:themeColor="text1"/>
              </w:rPr>
            </w:pPr>
            <w:r>
              <w:rPr>
                <w:color w:val="000000" w:themeColor="text1"/>
              </w:rPr>
              <w:t>1</w:t>
            </w:r>
            <w:r w:rsidR="0079756F">
              <w:rPr>
                <w:color w:val="000000" w:themeColor="text1"/>
              </w:rPr>
              <w:t>44</w:t>
            </w:r>
            <w:r w:rsidRPr="00CD278F">
              <w:rPr>
                <w:color w:val="000000" w:themeColor="text1"/>
              </w:rPr>
              <w:t> </w:t>
            </w:r>
            <w:r w:rsidR="0079756F">
              <w:rPr>
                <w:color w:val="000000" w:themeColor="text1"/>
              </w:rPr>
              <w:t>580</w:t>
            </w:r>
            <w:r w:rsidRPr="00CD278F">
              <w:rPr>
                <w:color w:val="000000" w:themeColor="text1"/>
              </w:rPr>
              <w:t>,</w:t>
            </w:r>
            <w:r w:rsidR="0079756F">
              <w:rPr>
                <w:color w:val="000000" w:themeColor="text1"/>
              </w:rPr>
              <w:t>6</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CD278F" w:rsidRDefault="0079756F" w:rsidP="0079756F">
            <w:pPr>
              <w:jc w:val="center"/>
              <w:rPr>
                <w:color w:val="000000" w:themeColor="text1"/>
              </w:rPr>
            </w:pPr>
            <w:r>
              <w:rPr>
                <w:color w:val="000000" w:themeColor="text1"/>
              </w:rPr>
              <w:t>0</w:t>
            </w:r>
            <w:r w:rsidR="00FA0D3F" w:rsidRPr="00CD278F">
              <w:rPr>
                <w:color w:val="000000" w:themeColor="text1"/>
              </w:rPr>
              <w:t>,</w:t>
            </w:r>
            <w:r>
              <w:rPr>
                <w:color w:val="000000" w:themeColor="text1"/>
              </w:rPr>
              <w:t>0</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CD278F" w:rsidRDefault="0079756F" w:rsidP="0079756F">
            <w:pPr>
              <w:jc w:val="center"/>
              <w:rPr>
                <w:color w:val="000000" w:themeColor="text1"/>
              </w:rPr>
            </w:pPr>
            <w:r>
              <w:rPr>
                <w:color w:val="000000" w:themeColor="text1"/>
              </w:rPr>
              <w:t>148</w:t>
            </w:r>
            <w:r w:rsidR="00FA0D3F" w:rsidRPr="00CD278F">
              <w:rPr>
                <w:color w:val="000000" w:themeColor="text1"/>
              </w:rPr>
              <w:t> </w:t>
            </w:r>
            <w:r>
              <w:rPr>
                <w:color w:val="000000" w:themeColor="text1"/>
              </w:rPr>
              <w:t>028</w:t>
            </w:r>
            <w:r w:rsidR="00FA0D3F" w:rsidRPr="00CD278F">
              <w:rPr>
                <w:color w:val="000000" w:themeColor="text1"/>
              </w:rPr>
              <w:t>,</w:t>
            </w:r>
            <w:r>
              <w:rPr>
                <w:color w:val="000000" w:themeColor="text1"/>
              </w:rPr>
              <w:t>6</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CD278F" w:rsidRDefault="0079756F" w:rsidP="0079756F">
            <w:pPr>
              <w:jc w:val="center"/>
              <w:rPr>
                <w:color w:val="000000" w:themeColor="text1"/>
              </w:rPr>
            </w:pPr>
            <w:r>
              <w:rPr>
                <w:color w:val="000000" w:themeColor="text1"/>
              </w:rPr>
              <w:t>+</w:t>
            </w:r>
            <w:r w:rsidR="00FA0D3F">
              <w:rPr>
                <w:color w:val="000000" w:themeColor="text1"/>
              </w:rPr>
              <w:t xml:space="preserve"> </w:t>
            </w:r>
            <w:r>
              <w:rPr>
                <w:color w:val="000000" w:themeColor="text1"/>
              </w:rPr>
              <w:t>978</w:t>
            </w:r>
            <w:r w:rsidR="00FA0D3F" w:rsidRPr="00CD278F">
              <w:rPr>
                <w:color w:val="000000" w:themeColor="text1"/>
              </w:rPr>
              <w:t>,</w:t>
            </w:r>
            <w:r>
              <w:rPr>
                <w:color w:val="000000" w:themeColor="text1"/>
              </w:rPr>
              <w:t>0</w:t>
            </w:r>
          </w:p>
        </w:tc>
        <w:tc>
          <w:tcPr>
            <w:tcW w:w="1307" w:type="dxa"/>
            <w:tcBorders>
              <w:top w:val="nil"/>
              <w:left w:val="nil"/>
              <w:bottom w:val="single" w:sz="4" w:space="0" w:color="auto"/>
              <w:right w:val="single" w:sz="4" w:space="0" w:color="auto"/>
            </w:tcBorders>
            <w:shd w:val="clear" w:color="auto" w:fill="auto"/>
            <w:vAlign w:val="bottom"/>
            <w:hideMark/>
          </w:tcPr>
          <w:p w:rsidR="00FA0D3F" w:rsidRPr="00CD278F" w:rsidRDefault="00FA0D3F" w:rsidP="00FE493B">
            <w:pPr>
              <w:jc w:val="center"/>
              <w:rPr>
                <w:color w:val="000000" w:themeColor="text1"/>
              </w:rPr>
            </w:pPr>
            <w:r w:rsidRPr="00CD278F">
              <w:rPr>
                <w:color w:val="000000" w:themeColor="text1"/>
              </w:rPr>
              <w:t>-</w:t>
            </w:r>
            <w:r>
              <w:rPr>
                <w:color w:val="000000" w:themeColor="text1"/>
              </w:rPr>
              <w:t xml:space="preserve"> </w:t>
            </w:r>
            <w:r w:rsidR="00FE493B">
              <w:rPr>
                <w:color w:val="000000" w:themeColor="text1"/>
              </w:rPr>
              <w:t>3</w:t>
            </w:r>
            <w:r>
              <w:rPr>
                <w:color w:val="000000" w:themeColor="text1"/>
              </w:rPr>
              <w:t xml:space="preserve"> </w:t>
            </w:r>
            <w:r w:rsidR="00FE493B">
              <w:rPr>
                <w:color w:val="000000" w:themeColor="text1"/>
              </w:rPr>
              <w:t>448</w:t>
            </w:r>
            <w:r w:rsidRPr="00CD278F">
              <w:rPr>
                <w:color w:val="000000" w:themeColor="text1"/>
              </w:rPr>
              <w:t>,0</w:t>
            </w:r>
          </w:p>
        </w:tc>
      </w:tr>
      <w:tr w:rsidR="00FE493B"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tcPr>
          <w:p w:rsidR="00FE493B" w:rsidRPr="00CD278F" w:rsidRDefault="00FE493B" w:rsidP="0079756F">
            <w:pPr>
              <w:jc w:val="center"/>
              <w:rPr>
                <w:color w:val="000000" w:themeColor="text1"/>
              </w:rPr>
            </w:pPr>
            <w:r>
              <w:rPr>
                <w:color w:val="000000" w:themeColor="text1"/>
              </w:rPr>
              <w:t>№ 160 от 13.10.2021</w:t>
            </w:r>
          </w:p>
        </w:tc>
        <w:tc>
          <w:tcPr>
            <w:tcW w:w="1239"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147 656,6</w:t>
            </w:r>
          </w:p>
        </w:tc>
        <w:tc>
          <w:tcPr>
            <w:tcW w:w="159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+ 3 076,0</w:t>
            </w:r>
          </w:p>
        </w:tc>
        <w:tc>
          <w:tcPr>
            <w:tcW w:w="122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151 104,6</w:t>
            </w:r>
          </w:p>
        </w:tc>
        <w:tc>
          <w:tcPr>
            <w:tcW w:w="1564"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+ 3 076,0</w:t>
            </w:r>
          </w:p>
        </w:tc>
        <w:tc>
          <w:tcPr>
            <w:tcW w:w="1307" w:type="dxa"/>
            <w:tcBorders>
              <w:top w:val="nil"/>
              <w:left w:val="nil"/>
              <w:bottom w:val="single" w:sz="4" w:space="0" w:color="auto"/>
              <w:right w:val="single" w:sz="4" w:space="0" w:color="auto"/>
            </w:tcBorders>
            <w:shd w:val="clear" w:color="auto" w:fill="auto"/>
            <w:vAlign w:val="bottom"/>
          </w:tcPr>
          <w:p w:rsidR="00FE493B" w:rsidRPr="00CD278F" w:rsidRDefault="00FE493B" w:rsidP="00FE493B">
            <w:pPr>
              <w:jc w:val="center"/>
              <w:rPr>
                <w:color w:val="000000" w:themeColor="text1"/>
              </w:rPr>
            </w:pPr>
            <w:r>
              <w:rPr>
                <w:color w:val="000000" w:themeColor="text1"/>
              </w:rPr>
              <w:t>- 3 448,0</w:t>
            </w:r>
          </w:p>
        </w:tc>
      </w:tr>
      <w:tr w:rsidR="00FE493B"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tcPr>
          <w:p w:rsidR="00FE493B" w:rsidRDefault="00FE493B" w:rsidP="0079756F">
            <w:pPr>
              <w:jc w:val="center"/>
              <w:rPr>
                <w:color w:val="000000" w:themeColor="text1"/>
              </w:rPr>
            </w:pPr>
            <w:r>
              <w:rPr>
                <w:color w:val="000000" w:themeColor="text1"/>
              </w:rPr>
              <w:t>№ 162 от 17.11.2021</w:t>
            </w:r>
          </w:p>
        </w:tc>
        <w:tc>
          <w:tcPr>
            <w:tcW w:w="1239"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62 005,7</w:t>
            </w:r>
          </w:p>
        </w:tc>
        <w:tc>
          <w:tcPr>
            <w:tcW w:w="159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- 85 650,9</w:t>
            </w:r>
          </w:p>
        </w:tc>
        <w:tc>
          <w:tcPr>
            <w:tcW w:w="122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65 453,7</w:t>
            </w:r>
          </w:p>
        </w:tc>
        <w:tc>
          <w:tcPr>
            <w:tcW w:w="1564"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- 85 650,9</w:t>
            </w:r>
          </w:p>
        </w:tc>
        <w:tc>
          <w:tcPr>
            <w:tcW w:w="1307" w:type="dxa"/>
            <w:tcBorders>
              <w:top w:val="nil"/>
              <w:left w:val="nil"/>
              <w:bottom w:val="single" w:sz="4" w:space="0" w:color="auto"/>
              <w:right w:val="single" w:sz="4" w:space="0" w:color="auto"/>
            </w:tcBorders>
            <w:shd w:val="clear" w:color="auto" w:fill="auto"/>
            <w:vAlign w:val="bottom"/>
          </w:tcPr>
          <w:p w:rsidR="00FE493B" w:rsidRDefault="00FE493B" w:rsidP="00FE493B">
            <w:pPr>
              <w:jc w:val="center"/>
              <w:rPr>
                <w:color w:val="000000" w:themeColor="text1"/>
              </w:rPr>
            </w:pPr>
            <w:r>
              <w:rPr>
                <w:color w:val="000000" w:themeColor="text1"/>
              </w:rPr>
              <w:t>- 3 448,0</w:t>
            </w:r>
          </w:p>
        </w:tc>
      </w:tr>
      <w:tr w:rsidR="00FE493B"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tcPr>
          <w:p w:rsidR="00FE493B" w:rsidRDefault="00FE493B" w:rsidP="0079756F">
            <w:pPr>
              <w:jc w:val="center"/>
              <w:rPr>
                <w:color w:val="000000" w:themeColor="text1"/>
              </w:rPr>
            </w:pPr>
            <w:r>
              <w:rPr>
                <w:color w:val="000000" w:themeColor="text1"/>
              </w:rPr>
              <w:t>№ 163 от 07.12.2021</w:t>
            </w:r>
          </w:p>
        </w:tc>
        <w:tc>
          <w:tcPr>
            <w:tcW w:w="1239"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56 449,3</w:t>
            </w:r>
          </w:p>
        </w:tc>
        <w:tc>
          <w:tcPr>
            <w:tcW w:w="159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- 5 556,4</w:t>
            </w:r>
          </w:p>
        </w:tc>
        <w:tc>
          <w:tcPr>
            <w:tcW w:w="122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59 897,3</w:t>
            </w:r>
          </w:p>
        </w:tc>
        <w:tc>
          <w:tcPr>
            <w:tcW w:w="1564"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- 5 556,4</w:t>
            </w:r>
          </w:p>
        </w:tc>
        <w:tc>
          <w:tcPr>
            <w:tcW w:w="1307" w:type="dxa"/>
            <w:tcBorders>
              <w:top w:val="nil"/>
              <w:left w:val="nil"/>
              <w:bottom w:val="single" w:sz="4" w:space="0" w:color="auto"/>
              <w:right w:val="single" w:sz="4" w:space="0" w:color="auto"/>
            </w:tcBorders>
            <w:shd w:val="clear" w:color="auto" w:fill="auto"/>
            <w:vAlign w:val="bottom"/>
          </w:tcPr>
          <w:p w:rsidR="00FE493B" w:rsidRDefault="00FE493B" w:rsidP="00FE493B">
            <w:pPr>
              <w:jc w:val="center"/>
              <w:rPr>
                <w:color w:val="000000" w:themeColor="text1"/>
              </w:rPr>
            </w:pPr>
            <w:r>
              <w:rPr>
                <w:color w:val="000000" w:themeColor="text1"/>
              </w:rPr>
              <w:t>- 3 448,0</w:t>
            </w:r>
          </w:p>
        </w:tc>
      </w:tr>
      <w:tr w:rsidR="00FE493B"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tcPr>
          <w:p w:rsidR="00FE493B" w:rsidRDefault="00FE493B" w:rsidP="0079756F">
            <w:pPr>
              <w:jc w:val="center"/>
              <w:rPr>
                <w:color w:val="000000" w:themeColor="text1"/>
              </w:rPr>
            </w:pPr>
            <w:r>
              <w:rPr>
                <w:color w:val="000000" w:themeColor="text1"/>
              </w:rPr>
              <w:t>№ 165 от 21.12.2021</w:t>
            </w:r>
          </w:p>
        </w:tc>
        <w:tc>
          <w:tcPr>
            <w:tcW w:w="1239"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56 164,8</w:t>
            </w:r>
          </w:p>
        </w:tc>
        <w:tc>
          <w:tcPr>
            <w:tcW w:w="159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- 284,5</w:t>
            </w:r>
          </w:p>
        </w:tc>
        <w:tc>
          <w:tcPr>
            <w:tcW w:w="1226"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59 612,8</w:t>
            </w:r>
          </w:p>
        </w:tc>
        <w:tc>
          <w:tcPr>
            <w:tcW w:w="1564" w:type="dxa"/>
            <w:tcBorders>
              <w:top w:val="nil"/>
              <w:left w:val="nil"/>
              <w:bottom w:val="single" w:sz="4" w:space="0" w:color="auto"/>
              <w:right w:val="single" w:sz="4" w:space="0" w:color="auto"/>
            </w:tcBorders>
            <w:shd w:val="clear" w:color="auto" w:fill="auto"/>
            <w:noWrap/>
            <w:vAlign w:val="bottom"/>
          </w:tcPr>
          <w:p w:rsidR="00FE493B" w:rsidRDefault="00FE493B" w:rsidP="0079756F">
            <w:pPr>
              <w:jc w:val="center"/>
              <w:rPr>
                <w:color w:val="000000" w:themeColor="text1"/>
              </w:rPr>
            </w:pPr>
            <w:r>
              <w:rPr>
                <w:color w:val="000000" w:themeColor="text1"/>
              </w:rPr>
              <w:t>- 284,5</w:t>
            </w:r>
          </w:p>
        </w:tc>
        <w:tc>
          <w:tcPr>
            <w:tcW w:w="1307" w:type="dxa"/>
            <w:tcBorders>
              <w:top w:val="nil"/>
              <w:left w:val="nil"/>
              <w:bottom w:val="single" w:sz="4" w:space="0" w:color="auto"/>
              <w:right w:val="single" w:sz="4" w:space="0" w:color="auto"/>
            </w:tcBorders>
            <w:shd w:val="clear" w:color="auto" w:fill="auto"/>
            <w:vAlign w:val="bottom"/>
          </w:tcPr>
          <w:p w:rsidR="00FE493B" w:rsidRDefault="00FE493B" w:rsidP="00FE493B">
            <w:pPr>
              <w:jc w:val="center"/>
              <w:rPr>
                <w:color w:val="000000" w:themeColor="text1"/>
              </w:rPr>
            </w:pPr>
            <w:r>
              <w:rPr>
                <w:color w:val="000000" w:themeColor="text1"/>
              </w:rPr>
              <w:t>- 3 448,0</w:t>
            </w:r>
          </w:p>
        </w:tc>
      </w:tr>
      <w:tr w:rsidR="00FA0D3F" w:rsidRPr="002673D4"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CD278F" w:rsidRDefault="00FA0D3F" w:rsidP="00914DE0">
            <w:pPr>
              <w:jc w:val="center"/>
              <w:rPr>
                <w:color w:val="000000" w:themeColor="text1"/>
              </w:rPr>
            </w:pPr>
            <w:r w:rsidRPr="00CD278F">
              <w:rPr>
                <w:color w:val="000000" w:themeColor="text1"/>
              </w:rPr>
              <w:t>Проект решения</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FE493B" w:rsidRDefault="00FE493B" w:rsidP="00FE493B">
            <w:pPr>
              <w:jc w:val="center"/>
              <w:rPr>
                <w:color w:val="000000" w:themeColor="text1"/>
              </w:rPr>
            </w:pPr>
            <w:r w:rsidRPr="00FE493B">
              <w:rPr>
                <w:color w:val="000000" w:themeColor="text1"/>
              </w:rPr>
              <w:t>55</w:t>
            </w:r>
            <w:r w:rsidR="00FA0D3F" w:rsidRPr="00FE493B">
              <w:rPr>
                <w:color w:val="000000" w:themeColor="text1"/>
              </w:rPr>
              <w:t> </w:t>
            </w:r>
            <w:r w:rsidRPr="00FE493B">
              <w:rPr>
                <w:color w:val="000000" w:themeColor="text1"/>
              </w:rPr>
              <w:t>746</w:t>
            </w:r>
            <w:r w:rsidR="00FA0D3F" w:rsidRPr="00FE493B">
              <w:rPr>
                <w:color w:val="000000" w:themeColor="text1"/>
              </w:rPr>
              <w:t>,</w:t>
            </w:r>
            <w:r w:rsidR="007D05F6">
              <w:rPr>
                <w:color w:val="000000" w:themeColor="text1"/>
              </w:rPr>
              <w:t>4</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FE493B" w:rsidRDefault="00FA0D3F" w:rsidP="00FE493B">
            <w:pPr>
              <w:jc w:val="center"/>
              <w:rPr>
                <w:color w:val="000000" w:themeColor="text1"/>
              </w:rPr>
            </w:pPr>
            <w:r w:rsidRPr="00FE493B">
              <w:rPr>
                <w:color w:val="000000" w:themeColor="text1"/>
              </w:rPr>
              <w:t>- 4</w:t>
            </w:r>
            <w:r w:rsidR="00FE493B">
              <w:rPr>
                <w:color w:val="000000" w:themeColor="text1"/>
              </w:rPr>
              <w:t>18</w:t>
            </w:r>
            <w:r w:rsidRPr="00FE493B">
              <w:rPr>
                <w:color w:val="000000" w:themeColor="text1"/>
              </w:rPr>
              <w:t>,</w:t>
            </w:r>
            <w:r w:rsidR="00FE493B">
              <w:rPr>
                <w:color w:val="000000" w:themeColor="text1"/>
              </w:rPr>
              <w:t>3</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FE493B" w:rsidRDefault="0033317D" w:rsidP="0033317D">
            <w:pPr>
              <w:jc w:val="center"/>
              <w:rPr>
                <w:color w:val="000000" w:themeColor="text1"/>
              </w:rPr>
            </w:pPr>
            <w:r>
              <w:rPr>
                <w:color w:val="000000" w:themeColor="text1"/>
              </w:rPr>
              <w:t>55</w:t>
            </w:r>
            <w:r w:rsidR="00FA0D3F" w:rsidRPr="00FE493B">
              <w:rPr>
                <w:color w:val="000000" w:themeColor="text1"/>
              </w:rPr>
              <w:t> </w:t>
            </w:r>
            <w:r>
              <w:rPr>
                <w:color w:val="000000" w:themeColor="text1"/>
              </w:rPr>
              <w:t>424</w:t>
            </w:r>
            <w:r w:rsidR="00FA0D3F" w:rsidRPr="00FE493B">
              <w:rPr>
                <w:color w:val="000000" w:themeColor="text1"/>
              </w:rPr>
              <w:t>,</w:t>
            </w:r>
            <w:r>
              <w:rPr>
                <w:color w:val="000000" w:themeColor="text1"/>
              </w:rPr>
              <w:t>4</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FE493B" w:rsidRDefault="00FA0D3F" w:rsidP="0033317D">
            <w:pPr>
              <w:jc w:val="center"/>
              <w:rPr>
                <w:color w:val="000000" w:themeColor="text1"/>
              </w:rPr>
            </w:pPr>
            <w:r w:rsidRPr="00FE493B">
              <w:rPr>
                <w:color w:val="000000" w:themeColor="text1"/>
              </w:rPr>
              <w:t>-</w:t>
            </w:r>
            <w:r w:rsidR="0033317D">
              <w:rPr>
                <w:color w:val="000000" w:themeColor="text1"/>
              </w:rPr>
              <w:t xml:space="preserve"> 4</w:t>
            </w:r>
            <w:r w:rsidRPr="00FE493B">
              <w:rPr>
                <w:color w:val="000000" w:themeColor="text1"/>
              </w:rPr>
              <w:t xml:space="preserve"> </w:t>
            </w:r>
            <w:r w:rsidR="0033317D">
              <w:rPr>
                <w:color w:val="000000" w:themeColor="text1"/>
              </w:rPr>
              <w:t>188</w:t>
            </w:r>
            <w:r w:rsidRPr="00FE493B">
              <w:rPr>
                <w:color w:val="000000" w:themeColor="text1"/>
              </w:rPr>
              <w:t>,</w:t>
            </w:r>
            <w:r w:rsidR="0033317D">
              <w:rPr>
                <w:color w:val="000000" w:themeColor="text1"/>
              </w:rPr>
              <w:t>4</w:t>
            </w:r>
          </w:p>
        </w:tc>
        <w:tc>
          <w:tcPr>
            <w:tcW w:w="1307" w:type="dxa"/>
            <w:tcBorders>
              <w:top w:val="nil"/>
              <w:left w:val="nil"/>
              <w:bottom w:val="single" w:sz="4" w:space="0" w:color="auto"/>
              <w:right w:val="single" w:sz="4" w:space="0" w:color="auto"/>
            </w:tcBorders>
            <w:shd w:val="clear" w:color="auto" w:fill="auto"/>
            <w:vAlign w:val="bottom"/>
            <w:hideMark/>
          </w:tcPr>
          <w:p w:rsidR="00FA0D3F" w:rsidRPr="00FE493B" w:rsidRDefault="0033317D" w:rsidP="0033317D">
            <w:pPr>
              <w:jc w:val="center"/>
              <w:rPr>
                <w:color w:val="000000" w:themeColor="text1"/>
              </w:rPr>
            </w:pPr>
            <w:r>
              <w:rPr>
                <w:color w:val="000000" w:themeColor="text1"/>
              </w:rPr>
              <w:t>+ 322</w:t>
            </w:r>
            <w:r w:rsidR="00FA0D3F" w:rsidRPr="00FE493B">
              <w:rPr>
                <w:color w:val="000000" w:themeColor="text1"/>
              </w:rPr>
              <w:t>,</w:t>
            </w:r>
            <w:r>
              <w:rPr>
                <w:color w:val="000000" w:themeColor="text1"/>
              </w:rPr>
              <w:t>0</w:t>
            </w:r>
          </w:p>
        </w:tc>
      </w:tr>
    </w:tbl>
    <w:p w:rsidR="00FA0D3F" w:rsidRPr="00C6238A" w:rsidRDefault="00FA0D3F" w:rsidP="00FA0D3F">
      <w:pPr>
        <w:ind w:firstLine="709"/>
        <w:jc w:val="both"/>
        <w:rPr>
          <w:sz w:val="20"/>
          <w:szCs w:val="20"/>
        </w:rPr>
      </w:pPr>
    </w:p>
    <w:p w:rsidR="008C5B90" w:rsidRPr="002673D4" w:rsidRDefault="008C5B90" w:rsidP="008C5B90">
      <w:pPr>
        <w:ind w:firstLine="709"/>
        <w:jc w:val="both"/>
        <w:rPr>
          <w:sz w:val="28"/>
          <w:szCs w:val="28"/>
        </w:rPr>
      </w:pPr>
      <w:r w:rsidRPr="002673D4">
        <w:rPr>
          <w:sz w:val="28"/>
          <w:szCs w:val="28"/>
        </w:rPr>
        <w:t>В</w:t>
      </w:r>
      <w:r w:rsidR="00AD2B5A">
        <w:rPr>
          <w:sz w:val="28"/>
          <w:szCs w:val="28"/>
        </w:rPr>
        <w:t xml:space="preserve"> результате внесения изменений доходная часть бюджета по сравнению с первоначальными значениями увеличилась на</w:t>
      </w:r>
      <w:r w:rsidR="00626A71">
        <w:rPr>
          <w:sz w:val="28"/>
          <w:szCs w:val="28"/>
        </w:rPr>
        <w:t xml:space="preserve"> 30 939,5</w:t>
      </w:r>
      <w:r w:rsidR="00AD2B5A">
        <w:rPr>
          <w:sz w:val="28"/>
          <w:szCs w:val="28"/>
        </w:rPr>
        <w:t xml:space="preserve"> тыс.рублей, расходная часть увеличилась на</w:t>
      </w:r>
      <w:r w:rsidR="00626A71">
        <w:rPr>
          <w:sz w:val="28"/>
          <w:szCs w:val="28"/>
        </w:rPr>
        <w:t xml:space="preserve"> 30 617,5</w:t>
      </w:r>
      <w:r w:rsidR="00AD2B5A">
        <w:rPr>
          <w:sz w:val="28"/>
          <w:szCs w:val="28"/>
        </w:rPr>
        <w:t xml:space="preserve"> тыс.рублей. Профицит бюджета составил 322,0 тыс.рублей.</w:t>
      </w:r>
    </w:p>
    <w:p w:rsidR="00FA0D3F" w:rsidRPr="004811E5" w:rsidRDefault="00FA0D3F" w:rsidP="00FA0D3F">
      <w:pPr>
        <w:ind w:right="-143" w:firstLine="709"/>
        <w:jc w:val="both"/>
        <w:rPr>
          <w:sz w:val="28"/>
          <w:szCs w:val="28"/>
        </w:rPr>
      </w:pPr>
      <w:r w:rsidRPr="004811E5">
        <w:rPr>
          <w:sz w:val="28"/>
          <w:szCs w:val="28"/>
        </w:rPr>
        <w:t>Динамика основных характеристик местного бюджета за период 201</w:t>
      </w:r>
      <w:r w:rsidR="005C5E84">
        <w:rPr>
          <w:sz w:val="28"/>
          <w:szCs w:val="28"/>
        </w:rPr>
        <w:t>8</w:t>
      </w:r>
      <w:r w:rsidRPr="004811E5">
        <w:rPr>
          <w:sz w:val="28"/>
          <w:szCs w:val="28"/>
        </w:rPr>
        <w:t>-20</w:t>
      </w:r>
      <w:r>
        <w:rPr>
          <w:sz w:val="28"/>
          <w:szCs w:val="28"/>
        </w:rPr>
        <w:t>2</w:t>
      </w:r>
      <w:r w:rsidR="005C5E84">
        <w:rPr>
          <w:sz w:val="28"/>
          <w:szCs w:val="28"/>
        </w:rPr>
        <w:t>1</w:t>
      </w:r>
      <w:r w:rsidRPr="004811E5">
        <w:rPr>
          <w:sz w:val="28"/>
          <w:szCs w:val="28"/>
        </w:rPr>
        <w:t xml:space="preserve"> годы отражена в таблице 2.</w:t>
      </w:r>
    </w:p>
    <w:p w:rsidR="00FA0D3F" w:rsidRPr="004811E5" w:rsidRDefault="00FA0D3F" w:rsidP="00FA0D3F">
      <w:pPr>
        <w:ind w:right="-143" w:firstLine="709"/>
        <w:jc w:val="right"/>
        <w:rPr>
          <w:sz w:val="28"/>
          <w:szCs w:val="28"/>
        </w:rPr>
      </w:pPr>
      <w:r w:rsidRPr="004811E5">
        <w:rPr>
          <w:sz w:val="28"/>
          <w:szCs w:val="28"/>
        </w:rPr>
        <w:t xml:space="preserve">       </w:t>
      </w:r>
      <w:r w:rsidR="002523CA">
        <w:rPr>
          <w:sz w:val="28"/>
          <w:szCs w:val="28"/>
        </w:rPr>
        <w:t xml:space="preserve"> </w:t>
      </w:r>
      <w:r w:rsidRPr="004811E5">
        <w:rPr>
          <w:sz w:val="28"/>
          <w:szCs w:val="28"/>
        </w:rPr>
        <w:t xml:space="preserve"> Таблица 2</w:t>
      </w:r>
    </w:p>
    <w:p w:rsidR="00FA0D3F" w:rsidRDefault="00FA0D3F" w:rsidP="00FA0D3F">
      <w:pPr>
        <w:ind w:firstLine="709"/>
        <w:jc w:val="center"/>
        <w:rPr>
          <w:sz w:val="28"/>
          <w:szCs w:val="28"/>
        </w:rPr>
      </w:pPr>
      <w:r w:rsidRPr="004811E5">
        <w:rPr>
          <w:b/>
          <w:sz w:val="28"/>
          <w:szCs w:val="28"/>
        </w:rPr>
        <w:t xml:space="preserve">Динамика основных характеристик местного бюджета </w:t>
      </w:r>
    </w:p>
    <w:p w:rsidR="00FA0D3F" w:rsidRPr="004811E5" w:rsidRDefault="00FA0D3F" w:rsidP="00FA0D3F">
      <w:pPr>
        <w:ind w:left="7787" w:firstLine="1"/>
        <w:jc w:val="center"/>
        <w:rPr>
          <w:b/>
          <w:sz w:val="28"/>
          <w:szCs w:val="28"/>
        </w:rPr>
      </w:pPr>
      <w:r w:rsidRPr="004811E5">
        <w:rPr>
          <w:sz w:val="28"/>
          <w:szCs w:val="28"/>
        </w:rPr>
        <w:t>тыс. рублей</w:t>
      </w:r>
    </w:p>
    <w:tbl>
      <w:tblPr>
        <w:tblW w:w="9498" w:type="dxa"/>
        <w:tblInd w:w="108" w:type="dxa"/>
        <w:tblLayout w:type="fixed"/>
        <w:tblLook w:val="04A0"/>
      </w:tblPr>
      <w:tblGrid>
        <w:gridCol w:w="3585"/>
        <w:gridCol w:w="956"/>
        <w:gridCol w:w="987"/>
        <w:gridCol w:w="944"/>
        <w:gridCol w:w="49"/>
        <w:gridCol w:w="992"/>
        <w:gridCol w:w="851"/>
        <w:gridCol w:w="141"/>
        <w:gridCol w:w="993"/>
      </w:tblGrid>
      <w:tr w:rsidR="00FA0D3F" w:rsidRPr="004811E5" w:rsidTr="00097B51">
        <w:trPr>
          <w:trHeight w:val="219"/>
        </w:trPr>
        <w:tc>
          <w:tcPr>
            <w:tcW w:w="35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Показатель</w:t>
            </w:r>
          </w:p>
        </w:tc>
        <w:tc>
          <w:tcPr>
            <w:tcW w:w="956" w:type="dxa"/>
            <w:tcBorders>
              <w:top w:val="single" w:sz="4" w:space="0" w:color="auto"/>
              <w:left w:val="nil"/>
              <w:bottom w:val="single" w:sz="4" w:space="0" w:color="auto"/>
              <w:right w:val="nil"/>
            </w:tcBorders>
            <w:shd w:val="clear" w:color="auto" w:fill="auto"/>
            <w:vAlign w:val="bottom"/>
            <w:hideMark/>
          </w:tcPr>
          <w:p w:rsidR="00FA0D3F" w:rsidRPr="004811E5" w:rsidRDefault="00FA0D3F" w:rsidP="00097B51">
            <w:pPr>
              <w:jc w:val="center"/>
              <w:rPr>
                <w:b/>
                <w:bCs/>
                <w:sz w:val="20"/>
                <w:szCs w:val="20"/>
              </w:rPr>
            </w:pPr>
            <w:r w:rsidRPr="004811E5">
              <w:rPr>
                <w:b/>
                <w:bCs/>
                <w:sz w:val="20"/>
                <w:szCs w:val="20"/>
              </w:rPr>
              <w:t>201</w:t>
            </w:r>
            <w:r w:rsidR="00097B51">
              <w:rPr>
                <w:b/>
                <w:bCs/>
                <w:sz w:val="20"/>
                <w:szCs w:val="20"/>
              </w:rPr>
              <w:t>8</w:t>
            </w:r>
            <w:r w:rsidRPr="004811E5">
              <w:rPr>
                <w:b/>
                <w:bCs/>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097B51">
            <w:pPr>
              <w:jc w:val="center"/>
              <w:rPr>
                <w:b/>
                <w:bCs/>
                <w:sz w:val="20"/>
                <w:szCs w:val="20"/>
              </w:rPr>
            </w:pPr>
            <w:r w:rsidRPr="004811E5">
              <w:rPr>
                <w:b/>
                <w:bCs/>
                <w:sz w:val="20"/>
                <w:szCs w:val="20"/>
              </w:rPr>
              <w:t>201</w:t>
            </w:r>
            <w:r w:rsidR="00097B51">
              <w:rPr>
                <w:b/>
                <w:bCs/>
                <w:sz w:val="20"/>
                <w:szCs w:val="20"/>
              </w:rPr>
              <w:t>9</w:t>
            </w:r>
            <w:r w:rsidRPr="004811E5">
              <w:rPr>
                <w:b/>
                <w:bCs/>
                <w:sz w:val="20"/>
                <w:szCs w:val="20"/>
              </w:rPr>
              <w:t xml:space="preserve">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097B51">
            <w:pPr>
              <w:jc w:val="center"/>
              <w:rPr>
                <w:b/>
                <w:bCs/>
                <w:sz w:val="20"/>
                <w:szCs w:val="20"/>
              </w:rPr>
            </w:pPr>
            <w:r w:rsidRPr="004811E5">
              <w:rPr>
                <w:b/>
                <w:bCs/>
                <w:sz w:val="20"/>
                <w:szCs w:val="20"/>
              </w:rPr>
              <w:t>20</w:t>
            </w:r>
            <w:r w:rsidR="00097B51">
              <w:rPr>
                <w:b/>
                <w:bCs/>
                <w:sz w:val="20"/>
                <w:szCs w:val="20"/>
              </w:rPr>
              <w:t>20</w:t>
            </w:r>
            <w:r w:rsidRPr="004811E5">
              <w:rPr>
                <w:b/>
                <w:bCs/>
                <w:sz w:val="20"/>
                <w:szCs w:val="20"/>
              </w:rPr>
              <w:t xml:space="preserve"> </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20</w:t>
            </w:r>
            <w:r w:rsidR="007C7257">
              <w:rPr>
                <w:b/>
                <w:bCs/>
                <w:sz w:val="20"/>
                <w:szCs w:val="20"/>
              </w:rPr>
              <w:t>21</w:t>
            </w:r>
          </w:p>
        </w:tc>
      </w:tr>
      <w:tr w:rsidR="00FA0D3F" w:rsidRPr="004811E5" w:rsidTr="00097B51">
        <w:trPr>
          <w:trHeight w:val="219"/>
        </w:trPr>
        <w:tc>
          <w:tcPr>
            <w:tcW w:w="3585" w:type="dxa"/>
            <w:vMerge/>
            <w:tcBorders>
              <w:top w:val="single" w:sz="4" w:space="0" w:color="auto"/>
              <w:left w:val="single" w:sz="4" w:space="0" w:color="auto"/>
              <w:bottom w:val="single" w:sz="4" w:space="0" w:color="auto"/>
              <w:right w:val="single" w:sz="4" w:space="0" w:color="auto"/>
            </w:tcBorders>
            <w:vAlign w:val="center"/>
            <w:hideMark/>
          </w:tcPr>
          <w:p w:rsidR="00FA0D3F" w:rsidRPr="004811E5" w:rsidRDefault="00FA0D3F" w:rsidP="00914DE0">
            <w:pPr>
              <w:rPr>
                <w:b/>
                <w:bCs/>
                <w:sz w:val="20"/>
                <w:szCs w:val="20"/>
              </w:rPr>
            </w:pPr>
          </w:p>
        </w:tc>
        <w:tc>
          <w:tcPr>
            <w:tcW w:w="2936" w:type="dxa"/>
            <w:gridSpan w:val="4"/>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Исполнено</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План</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Испол-нено</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 исп.</w:t>
            </w:r>
          </w:p>
        </w:tc>
      </w:tr>
      <w:tr w:rsidR="00FA0D3F" w:rsidRPr="004811E5" w:rsidTr="00097B51">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097B51">
            <w:pPr>
              <w:rPr>
                <w:b/>
                <w:bCs/>
                <w:sz w:val="20"/>
                <w:szCs w:val="20"/>
              </w:rPr>
            </w:pPr>
            <w:r w:rsidRPr="004811E5">
              <w:rPr>
                <w:b/>
                <w:bCs/>
                <w:sz w:val="20"/>
                <w:szCs w:val="20"/>
              </w:rPr>
              <w:t>Доходы</w:t>
            </w:r>
          </w:p>
        </w:tc>
        <w:tc>
          <w:tcPr>
            <w:tcW w:w="956" w:type="dxa"/>
            <w:tcBorders>
              <w:top w:val="nil"/>
              <w:left w:val="nil"/>
              <w:bottom w:val="single" w:sz="4" w:space="0" w:color="auto"/>
              <w:right w:val="nil"/>
            </w:tcBorders>
            <w:shd w:val="clear" w:color="auto" w:fill="auto"/>
            <w:vAlign w:val="bottom"/>
            <w:hideMark/>
          </w:tcPr>
          <w:p w:rsidR="00FA0D3F" w:rsidRPr="004811E5" w:rsidRDefault="00FA0D3F" w:rsidP="00097B51">
            <w:pPr>
              <w:jc w:val="center"/>
              <w:rPr>
                <w:sz w:val="20"/>
                <w:szCs w:val="20"/>
              </w:rPr>
            </w:pPr>
            <w:r>
              <w:rPr>
                <w:sz w:val="20"/>
                <w:szCs w:val="20"/>
              </w:rPr>
              <w:t>3</w:t>
            </w:r>
            <w:r w:rsidR="00097B51">
              <w:rPr>
                <w:sz w:val="20"/>
                <w:szCs w:val="20"/>
              </w:rPr>
              <w:t>7</w:t>
            </w:r>
            <w:r w:rsidRPr="004811E5">
              <w:rPr>
                <w:sz w:val="20"/>
                <w:szCs w:val="20"/>
              </w:rPr>
              <w:t> </w:t>
            </w:r>
            <w:r w:rsidR="00097B51">
              <w:rPr>
                <w:sz w:val="20"/>
                <w:szCs w:val="20"/>
              </w:rPr>
              <w:t>987</w:t>
            </w:r>
            <w:r w:rsidRPr="004811E5">
              <w:rPr>
                <w:sz w:val="20"/>
                <w:szCs w:val="20"/>
              </w:rPr>
              <w:t>,</w:t>
            </w:r>
            <w:r w:rsidR="00097B51">
              <w:rPr>
                <w:sz w:val="20"/>
                <w:szCs w:val="20"/>
              </w:rPr>
              <w:t>9</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097B51">
            <w:pPr>
              <w:jc w:val="center"/>
              <w:rPr>
                <w:sz w:val="20"/>
                <w:szCs w:val="20"/>
              </w:rPr>
            </w:pPr>
            <w:r>
              <w:rPr>
                <w:sz w:val="20"/>
                <w:szCs w:val="20"/>
              </w:rPr>
              <w:t>7</w:t>
            </w:r>
            <w:r w:rsidR="00097B51">
              <w:rPr>
                <w:sz w:val="20"/>
                <w:szCs w:val="20"/>
              </w:rPr>
              <w:t>0</w:t>
            </w:r>
            <w:r w:rsidRPr="004811E5">
              <w:rPr>
                <w:sz w:val="20"/>
                <w:szCs w:val="20"/>
              </w:rPr>
              <w:t xml:space="preserve"> </w:t>
            </w:r>
            <w:r w:rsidR="00097B51">
              <w:rPr>
                <w:sz w:val="20"/>
                <w:szCs w:val="20"/>
              </w:rPr>
              <w:t>206</w:t>
            </w:r>
            <w:r w:rsidRPr="004811E5">
              <w:rPr>
                <w:sz w:val="20"/>
                <w:szCs w:val="20"/>
              </w:rPr>
              <w:t>,</w:t>
            </w:r>
            <w:r w:rsidR="00097B51">
              <w:rPr>
                <w:sz w:val="20"/>
                <w:szCs w:val="20"/>
              </w:rPr>
              <w:t>8</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097B51" w:rsidP="00097B51">
            <w:pPr>
              <w:jc w:val="center"/>
              <w:rPr>
                <w:sz w:val="20"/>
                <w:szCs w:val="20"/>
              </w:rPr>
            </w:pPr>
            <w:r>
              <w:rPr>
                <w:sz w:val="20"/>
                <w:szCs w:val="20"/>
              </w:rPr>
              <w:t xml:space="preserve">91 </w:t>
            </w:r>
            <w:r w:rsidR="00FA0D3F">
              <w:rPr>
                <w:sz w:val="20"/>
                <w:szCs w:val="20"/>
              </w:rPr>
              <w:t>0</w:t>
            </w:r>
            <w:r>
              <w:rPr>
                <w:sz w:val="20"/>
                <w:szCs w:val="20"/>
              </w:rPr>
              <w:t>71</w:t>
            </w:r>
            <w:r w:rsidR="00FA0D3F" w:rsidRPr="004811E5">
              <w:rPr>
                <w:sz w:val="20"/>
                <w:szCs w:val="20"/>
              </w:rPr>
              <w:t>,</w:t>
            </w:r>
            <w:r>
              <w:rPr>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7C7257" w:rsidP="007C7257">
            <w:pPr>
              <w:jc w:val="center"/>
              <w:rPr>
                <w:sz w:val="20"/>
                <w:szCs w:val="20"/>
              </w:rPr>
            </w:pPr>
            <w:r>
              <w:rPr>
                <w:sz w:val="20"/>
                <w:szCs w:val="20"/>
              </w:rPr>
              <w:t>55</w:t>
            </w:r>
            <w:r w:rsidR="00FA0D3F" w:rsidRPr="004811E5">
              <w:rPr>
                <w:sz w:val="20"/>
                <w:szCs w:val="20"/>
              </w:rPr>
              <w:t xml:space="preserve"> </w:t>
            </w:r>
            <w:r>
              <w:rPr>
                <w:sz w:val="20"/>
                <w:szCs w:val="20"/>
              </w:rPr>
              <w:t>174</w:t>
            </w:r>
            <w:r w:rsidR="00FA0D3F" w:rsidRPr="004811E5">
              <w:rPr>
                <w:sz w:val="20"/>
                <w:szCs w:val="20"/>
              </w:rPr>
              <w:t>,</w:t>
            </w:r>
            <w:r>
              <w:rPr>
                <w:sz w:val="20"/>
                <w:szCs w:val="20"/>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7C7257" w:rsidP="007C7257">
            <w:pPr>
              <w:jc w:val="center"/>
              <w:rPr>
                <w:sz w:val="20"/>
                <w:szCs w:val="20"/>
              </w:rPr>
            </w:pPr>
            <w:r>
              <w:rPr>
                <w:sz w:val="20"/>
                <w:szCs w:val="20"/>
              </w:rPr>
              <w:t>55</w:t>
            </w:r>
            <w:r w:rsidR="00FA0D3F" w:rsidRPr="004811E5">
              <w:rPr>
                <w:sz w:val="20"/>
                <w:szCs w:val="20"/>
              </w:rPr>
              <w:t xml:space="preserve"> </w:t>
            </w:r>
            <w:r w:rsidR="00FA0D3F">
              <w:rPr>
                <w:sz w:val="20"/>
                <w:szCs w:val="20"/>
              </w:rPr>
              <w:t>7</w:t>
            </w:r>
            <w:r>
              <w:rPr>
                <w:sz w:val="20"/>
                <w:szCs w:val="20"/>
              </w:rPr>
              <w:t>46</w:t>
            </w:r>
            <w:r w:rsidR="00FA0D3F" w:rsidRPr="004811E5">
              <w:rPr>
                <w:sz w:val="20"/>
                <w:szCs w:val="20"/>
              </w:rPr>
              <w:t>,</w:t>
            </w:r>
            <w:r>
              <w:rPr>
                <w:sz w:val="20"/>
                <w:szCs w:val="20"/>
              </w:rPr>
              <w:t>4</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7C7257" w:rsidP="007C7257">
            <w:pPr>
              <w:jc w:val="center"/>
              <w:rPr>
                <w:sz w:val="20"/>
                <w:szCs w:val="20"/>
              </w:rPr>
            </w:pPr>
            <w:r>
              <w:rPr>
                <w:sz w:val="20"/>
                <w:szCs w:val="20"/>
              </w:rPr>
              <w:t>101</w:t>
            </w:r>
            <w:r w:rsidR="00FA0D3F" w:rsidRPr="004811E5">
              <w:rPr>
                <w:sz w:val="20"/>
                <w:szCs w:val="20"/>
              </w:rPr>
              <w:t>,</w:t>
            </w:r>
            <w:r>
              <w:rPr>
                <w:sz w:val="20"/>
                <w:szCs w:val="20"/>
              </w:rPr>
              <w:t>0</w:t>
            </w:r>
          </w:p>
        </w:tc>
      </w:tr>
      <w:tr w:rsidR="00FA0D3F" w:rsidRPr="004811E5" w:rsidTr="00097B51">
        <w:trPr>
          <w:trHeight w:val="22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c>
          <w:tcPr>
            <w:tcW w:w="987" w:type="dxa"/>
            <w:tcBorders>
              <w:top w:val="nil"/>
              <w:left w:val="nil"/>
              <w:bottom w:val="single" w:sz="4" w:space="0" w:color="auto"/>
              <w:right w:val="nil"/>
            </w:tcBorders>
            <w:shd w:val="clear" w:color="auto" w:fill="auto"/>
            <w:vAlign w:val="bottom"/>
            <w:hideMark/>
          </w:tcPr>
          <w:p w:rsidR="00FA0D3F" w:rsidRPr="004811E5" w:rsidRDefault="00FA0D3F" w:rsidP="00097B51">
            <w:pPr>
              <w:jc w:val="center"/>
              <w:rPr>
                <w:sz w:val="20"/>
                <w:szCs w:val="20"/>
              </w:rPr>
            </w:pPr>
            <w:r>
              <w:rPr>
                <w:sz w:val="20"/>
                <w:szCs w:val="20"/>
              </w:rPr>
              <w:t>1</w:t>
            </w:r>
            <w:r w:rsidR="00097B51">
              <w:rPr>
                <w:sz w:val="20"/>
                <w:szCs w:val="20"/>
              </w:rPr>
              <w:t>8</w:t>
            </w:r>
            <w:r>
              <w:rPr>
                <w:sz w:val="20"/>
                <w:szCs w:val="20"/>
              </w:rPr>
              <w:t>4</w:t>
            </w:r>
            <w:r w:rsidRPr="004811E5">
              <w:rPr>
                <w:sz w:val="20"/>
                <w:szCs w:val="20"/>
              </w:rPr>
              <w:t>,</w:t>
            </w:r>
            <w:r w:rsidR="00097B51">
              <w:rPr>
                <w:sz w:val="20"/>
                <w:szCs w:val="20"/>
              </w:rPr>
              <w:t>8</w:t>
            </w:r>
          </w:p>
        </w:tc>
        <w:tc>
          <w:tcPr>
            <w:tcW w:w="993" w:type="dxa"/>
            <w:gridSpan w:val="2"/>
            <w:tcBorders>
              <w:top w:val="nil"/>
              <w:left w:val="single" w:sz="4" w:space="0" w:color="auto"/>
              <w:bottom w:val="single" w:sz="4" w:space="0" w:color="auto"/>
              <w:right w:val="nil"/>
            </w:tcBorders>
            <w:shd w:val="clear" w:color="auto" w:fill="auto"/>
            <w:vAlign w:val="bottom"/>
            <w:hideMark/>
          </w:tcPr>
          <w:p w:rsidR="00FA0D3F" w:rsidRPr="004811E5" w:rsidRDefault="00FA0D3F" w:rsidP="00097B51">
            <w:pPr>
              <w:jc w:val="center"/>
              <w:rPr>
                <w:sz w:val="20"/>
                <w:szCs w:val="20"/>
              </w:rPr>
            </w:pPr>
            <w:r>
              <w:rPr>
                <w:sz w:val="20"/>
                <w:szCs w:val="20"/>
              </w:rPr>
              <w:t>1</w:t>
            </w:r>
            <w:r w:rsidR="00097B51">
              <w:rPr>
                <w:sz w:val="20"/>
                <w:szCs w:val="20"/>
              </w:rPr>
              <w:t>29</w:t>
            </w:r>
            <w:r w:rsidRPr="004811E5">
              <w:rPr>
                <w:sz w:val="20"/>
                <w:szCs w:val="20"/>
              </w:rPr>
              <w:t>,</w:t>
            </w:r>
            <w:r w:rsidR="00097B51">
              <w:rPr>
                <w:sz w:val="20"/>
                <w:szCs w:val="20"/>
              </w:rPr>
              <w:t>7</w:t>
            </w:r>
          </w:p>
        </w:tc>
        <w:tc>
          <w:tcPr>
            <w:tcW w:w="992" w:type="dxa"/>
            <w:tcBorders>
              <w:top w:val="nil"/>
              <w:left w:val="single" w:sz="4" w:space="0" w:color="auto"/>
              <w:bottom w:val="single" w:sz="4" w:space="0" w:color="auto"/>
              <w:right w:val="nil"/>
            </w:tcBorders>
            <w:shd w:val="clear" w:color="auto" w:fill="auto"/>
            <w:vAlign w:val="bottom"/>
            <w:hideMark/>
          </w:tcPr>
          <w:p w:rsidR="00FA0D3F" w:rsidRPr="004811E5" w:rsidRDefault="007C7257" w:rsidP="007C7257">
            <w:pPr>
              <w:jc w:val="center"/>
              <w:rPr>
                <w:sz w:val="20"/>
                <w:szCs w:val="20"/>
              </w:rPr>
            </w:pPr>
            <w:r>
              <w:rPr>
                <w:sz w:val="20"/>
                <w:szCs w:val="20"/>
              </w:rPr>
              <w:t>6</w:t>
            </w:r>
            <w:r w:rsidR="00FA0D3F">
              <w:rPr>
                <w:sz w:val="20"/>
                <w:szCs w:val="20"/>
              </w:rPr>
              <w:t>0</w:t>
            </w:r>
            <w:r w:rsidR="00FA0D3F" w:rsidRPr="004811E5">
              <w:rPr>
                <w:sz w:val="20"/>
                <w:szCs w:val="20"/>
              </w:rPr>
              <w:t>,</w:t>
            </w:r>
            <w:r>
              <w:rPr>
                <w:sz w:val="20"/>
                <w:szCs w:val="20"/>
              </w:rPr>
              <w:t>6</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7C7257" w:rsidP="007C7257">
            <w:pPr>
              <w:jc w:val="center"/>
              <w:rPr>
                <w:sz w:val="20"/>
                <w:szCs w:val="20"/>
              </w:rPr>
            </w:pPr>
            <w:r>
              <w:rPr>
                <w:sz w:val="20"/>
                <w:szCs w:val="20"/>
              </w:rPr>
              <w:t>61</w:t>
            </w:r>
            <w:r w:rsidR="00FA0D3F" w:rsidRPr="004811E5">
              <w:rPr>
                <w:sz w:val="20"/>
                <w:szCs w:val="20"/>
              </w:rPr>
              <w:t>,</w:t>
            </w:r>
            <w:r>
              <w:rPr>
                <w:sz w:val="20"/>
                <w:szCs w:val="20"/>
              </w:rPr>
              <w:t>2</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r>
      <w:tr w:rsidR="00FA0D3F" w:rsidRPr="004811E5" w:rsidTr="00097B51">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097B51">
            <w:pPr>
              <w:rPr>
                <w:b/>
                <w:bCs/>
                <w:sz w:val="20"/>
                <w:szCs w:val="20"/>
              </w:rPr>
            </w:pPr>
            <w:r w:rsidRPr="004811E5">
              <w:rPr>
                <w:b/>
                <w:bCs/>
                <w:sz w:val="20"/>
                <w:szCs w:val="20"/>
              </w:rPr>
              <w:t>Расходы</w:t>
            </w:r>
          </w:p>
        </w:tc>
        <w:tc>
          <w:tcPr>
            <w:tcW w:w="956" w:type="dxa"/>
            <w:tcBorders>
              <w:top w:val="nil"/>
              <w:left w:val="nil"/>
              <w:bottom w:val="single" w:sz="4" w:space="0" w:color="auto"/>
              <w:right w:val="nil"/>
            </w:tcBorders>
            <w:shd w:val="clear" w:color="auto" w:fill="auto"/>
            <w:vAlign w:val="bottom"/>
            <w:hideMark/>
          </w:tcPr>
          <w:p w:rsidR="00FA0D3F" w:rsidRPr="004811E5" w:rsidRDefault="00FA0D3F" w:rsidP="00097B51">
            <w:pPr>
              <w:jc w:val="center"/>
              <w:rPr>
                <w:sz w:val="20"/>
                <w:szCs w:val="20"/>
              </w:rPr>
            </w:pPr>
            <w:r>
              <w:rPr>
                <w:sz w:val="20"/>
                <w:szCs w:val="20"/>
              </w:rPr>
              <w:t>3</w:t>
            </w:r>
            <w:r w:rsidR="00097B51">
              <w:rPr>
                <w:sz w:val="20"/>
                <w:szCs w:val="20"/>
              </w:rPr>
              <w:t>7</w:t>
            </w:r>
            <w:r>
              <w:rPr>
                <w:sz w:val="20"/>
                <w:szCs w:val="20"/>
              </w:rPr>
              <w:t xml:space="preserve"> </w:t>
            </w:r>
            <w:r w:rsidR="00097B51">
              <w:rPr>
                <w:sz w:val="20"/>
                <w:szCs w:val="20"/>
              </w:rPr>
              <w:t>251</w:t>
            </w:r>
            <w:r w:rsidRPr="004811E5">
              <w:rPr>
                <w:sz w:val="20"/>
                <w:szCs w:val="20"/>
              </w:rPr>
              <w:t>,</w:t>
            </w:r>
            <w:r w:rsidR="00097B51">
              <w:rPr>
                <w:sz w:val="20"/>
                <w:szCs w:val="20"/>
              </w:rPr>
              <w:t>7</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097B51" w:rsidP="00097B51">
            <w:pPr>
              <w:jc w:val="center"/>
              <w:rPr>
                <w:sz w:val="20"/>
                <w:szCs w:val="20"/>
              </w:rPr>
            </w:pPr>
            <w:r>
              <w:rPr>
                <w:sz w:val="20"/>
                <w:szCs w:val="20"/>
              </w:rPr>
              <w:t>69</w:t>
            </w:r>
            <w:r w:rsidR="00FA0D3F">
              <w:rPr>
                <w:sz w:val="20"/>
                <w:szCs w:val="20"/>
              </w:rPr>
              <w:t xml:space="preserve"> </w:t>
            </w:r>
            <w:r>
              <w:rPr>
                <w:sz w:val="20"/>
                <w:szCs w:val="20"/>
              </w:rPr>
              <w:t>895</w:t>
            </w:r>
            <w:r w:rsidR="00FA0D3F" w:rsidRPr="004811E5">
              <w:rPr>
                <w:sz w:val="20"/>
                <w:szCs w:val="20"/>
              </w:rPr>
              <w:t>,</w:t>
            </w:r>
            <w:r>
              <w:rPr>
                <w:sz w:val="20"/>
                <w:szCs w:val="20"/>
              </w:rPr>
              <w:t>9</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097B51" w:rsidP="00097B51">
            <w:pPr>
              <w:jc w:val="center"/>
              <w:rPr>
                <w:sz w:val="20"/>
                <w:szCs w:val="20"/>
              </w:rPr>
            </w:pPr>
            <w:r>
              <w:rPr>
                <w:sz w:val="20"/>
                <w:szCs w:val="20"/>
              </w:rPr>
              <w:t>88</w:t>
            </w:r>
            <w:r w:rsidR="00FA0D3F" w:rsidRPr="004811E5">
              <w:rPr>
                <w:sz w:val="20"/>
                <w:szCs w:val="20"/>
              </w:rPr>
              <w:t xml:space="preserve"> </w:t>
            </w:r>
            <w:r>
              <w:rPr>
                <w:sz w:val="20"/>
                <w:szCs w:val="20"/>
              </w:rPr>
              <w:t>701</w:t>
            </w:r>
            <w:r w:rsidR="00FA0D3F" w:rsidRPr="004811E5">
              <w:rPr>
                <w:sz w:val="20"/>
                <w:szCs w:val="20"/>
              </w:rPr>
              <w:t>,</w:t>
            </w:r>
            <w:r>
              <w:rPr>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7C7257" w:rsidP="007C7257">
            <w:pPr>
              <w:jc w:val="center"/>
              <w:rPr>
                <w:sz w:val="20"/>
                <w:szCs w:val="20"/>
              </w:rPr>
            </w:pPr>
            <w:r>
              <w:rPr>
                <w:sz w:val="20"/>
                <w:szCs w:val="20"/>
              </w:rPr>
              <w:t>58</w:t>
            </w:r>
            <w:r w:rsidR="00FA0D3F" w:rsidRPr="004811E5">
              <w:rPr>
                <w:sz w:val="20"/>
                <w:szCs w:val="20"/>
              </w:rPr>
              <w:t xml:space="preserve"> </w:t>
            </w:r>
            <w:r>
              <w:rPr>
                <w:sz w:val="20"/>
                <w:szCs w:val="20"/>
              </w:rPr>
              <w:t>622</w:t>
            </w:r>
            <w:r w:rsidR="00FA0D3F" w:rsidRPr="004811E5">
              <w:rPr>
                <w:sz w:val="20"/>
                <w:szCs w:val="20"/>
              </w:rPr>
              <w:t>,</w:t>
            </w:r>
            <w:r>
              <w:rPr>
                <w:sz w:val="20"/>
                <w:szCs w:val="20"/>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7C7257" w:rsidP="007C7257">
            <w:pPr>
              <w:jc w:val="center"/>
              <w:rPr>
                <w:sz w:val="20"/>
                <w:szCs w:val="20"/>
              </w:rPr>
            </w:pPr>
            <w:r>
              <w:rPr>
                <w:sz w:val="20"/>
                <w:szCs w:val="20"/>
              </w:rPr>
              <w:t>55</w:t>
            </w:r>
            <w:r w:rsidR="00FA0D3F" w:rsidRPr="004811E5">
              <w:rPr>
                <w:sz w:val="20"/>
                <w:szCs w:val="20"/>
              </w:rPr>
              <w:t xml:space="preserve"> </w:t>
            </w:r>
            <w:r>
              <w:rPr>
                <w:sz w:val="20"/>
                <w:szCs w:val="20"/>
              </w:rPr>
              <w:t>424</w:t>
            </w:r>
            <w:r w:rsidR="00FA0D3F" w:rsidRPr="004811E5">
              <w:rPr>
                <w:sz w:val="20"/>
                <w:szCs w:val="20"/>
              </w:rPr>
              <w:t>,</w:t>
            </w:r>
            <w:r>
              <w:rPr>
                <w:sz w:val="20"/>
                <w:szCs w:val="20"/>
              </w:rPr>
              <w:t>4</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7C7257">
            <w:pPr>
              <w:jc w:val="center"/>
              <w:rPr>
                <w:sz w:val="20"/>
                <w:szCs w:val="20"/>
              </w:rPr>
            </w:pPr>
            <w:r w:rsidRPr="004811E5">
              <w:rPr>
                <w:sz w:val="20"/>
                <w:szCs w:val="20"/>
              </w:rPr>
              <w:t>9</w:t>
            </w:r>
            <w:r w:rsidR="007C7257">
              <w:rPr>
                <w:sz w:val="20"/>
                <w:szCs w:val="20"/>
              </w:rPr>
              <w:t>4</w:t>
            </w:r>
            <w:r w:rsidRPr="004811E5">
              <w:rPr>
                <w:sz w:val="20"/>
                <w:szCs w:val="20"/>
              </w:rPr>
              <w:t>,</w:t>
            </w:r>
            <w:r w:rsidR="007C7257">
              <w:rPr>
                <w:sz w:val="20"/>
                <w:szCs w:val="20"/>
              </w:rPr>
              <w:t>5</w:t>
            </w:r>
          </w:p>
        </w:tc>
      </w:tr>
      <w:tr w:rsidR="00FA0D3F" w:rsidRPr="004811E5" w:rsidTr="00097B51">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c>
          <w:tcPr>
            <w:tcW w:w="987" w:type="dxa"/>
            <w:tcBorders>
              <w:top w:val="nil"/>
              <w:left w:val="nil"/>
              <w:bottom w:val="single" w:sz="4" w:space="0" w:color="auto"/>
              <w:right w:val="nil"/>
            </w:tcBorders>
            <w:shd w:val="clear" w:color="auto" w:fill="auto"/>
            <w:vAlign w:val="bottom"/>
            <w:hideMark/>
          </w:tcPr>
          <w:p w:rsidR="00FA0D3F" w:rsidRPr="004811E5" w:rsidRDefault="00FA0D3F" w:rsidP="00097B51">
            <w:pPr>
              <w:jc w:val="center"/>
              <w:rPr>
                <w:sz w:val="20"/>
                <w:szCs w:val="20"/>
              </w:rPr>
            </w:pPr>
            <w:r>
              <w:rPr>
                <w:sz w:val="20"/>
                <w:szCs w:val="20"/>
              </w:rPr>
              <w:t>18</w:t>
            </w:r>
            <w:r w:rsidR="00097B51">
              <w:rPr>
                <w:sz w:val="20"/>
                <w:szCs w:val="20"/>
              </w:rPr>
              <w:t>7</w:t>
            </w:r>
            <w:r w:rsidRPr="004811E5">
              <w:rPr>
                <w:sz w:val="20"/>
                <w:szCs w:val="20"/>
              </w:rPr>
              <w:t>,</w:t>
            </w:r>
            <w:r w:rsidR="00097B51">
              <w:rPr>
                <w:sz w:val="20"/>
                <w:szCs w:val="20"/>
              </w:rPr>
              <w:t>6</w:t>
            </w:r>
          </w:p>
        </w:tc>
        <w:tc>
          <w:tcPr>
            <w:tcW w:w="993" w:type="dxa"/>
            <w:gridSpan w:val="2"/>
            <w:tcBorders>
              <w:top w:val="nil"/>
              <w:left w:val="single" w:sz="4" w:space="0" w:color="auto"/>
              <w:bottom w:val="single" w:sz="4" w:space="0" w:color="auto"/>
              <w:right w:val="nil"/>
            </w:tcBorders>
            <w:shd w:val="clear" w:color="auto" w:fill="auto"/>
            <w:vAlign w:val="bottom"/>
            <w:hideMark/>
          </w:tcPr>
          <w:p w:rsidR="00FA0D3F" w:rsidRPr="004811E5" w:rsidRDefault="00FA0D3F" w:rsidP="00097B51">
            <w:pPr>
              <w:jc w:val="center"/>
              <w:rPr>
                <w:sz w:val="20"/>
                <w:szCs w:val="20"/>
              </w:rPr>
            </w:pPr>
            <w:r>
              <w:rPr>
                <w:sz w:val="20"/>
                <w:szCs w:val="20"/>
              </w:rPr>
              <w:t>1</w:t>
            </w:r>
            <w:r w:rsidR="00097B51">
              <w:rPr>
                <w:sz w:val="20"/>
                <w:szCs w:val="20"/>
              </w:rPr>
              <w:t>26</w:t>
            </w:r>
            <w:r w:rsidRPr="004811E5">
              <w:rPr>
                <w:sz w:val="20"/>
                <w:szCs w:val="20"/>
              </w:rPr>
              <w:t>,</w:t>
            </w:r>
            <w:r w:rsidR="00097B51">
              <w:rPr>
                <w:sz w:val="20"/>
                <w:szCs w:val="20"/>
              </w:rPr>
              <w:t>9</w:t>
            </w:r>
          </w:p>
        </w:tc>
        <w:tc>
          <w:tcPr>
            <w:tcW w:w="992" w:type="dxa"/>
            <w:tcBorders>
              <w:top w:val="nil"/>
              <w:left w:val="single" w:sz="4" w:space="0" w:color="auto"/>
              <w:bottom w:val="single" w:sz="4" w:space="0" w:color="auto"/>
              <w:right w:val="nil"/>
            </w:tcBorders>
            <w:shd w:val="clear" w:color="auto" w:fill="auto"/>
            <w:vAlign w:val="bottom"/>
            <w:hideMark/>
          </w:tcPr>
          <w:p w:rsidR="00FA0D3F" w:rsidRPr="004811E5" w:rsidRDefault="007C7257" w:rsidP="007C7257">
            <w:pPr>
              <w:jc w:val="center"/>
              <w:rPr>
                <w:sz w:val="20"/>
                <w:szCs w:val="20"/>
              </w:rPr>
            </w:pPr>
            <w:r>
              <w:rPr>
                <w:sz w:val="20"/>
                <w:szCs w:val="20"/>
              </w:rPr>
              <w:t>66</w:t>
            </w:r>
            <w:r w:rsidR="00FA0D3F" w:rsidRPr="004811E5">
              <w:rPr>
                <w:sz w:val="20"/>
                <w:szCs w:val="20"/>
              </w:rPr>
              <w:t>,</w:t>
            </w:r>
            <w:r>
              <w:rPr>
                <w:sz w:val="20"/>
                <w:szCs w:val="20"/>
              </w:rPr>
              <w:t>1</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7C7257">
            <w:pPr>
              <w:jc w:val="center"/>
              <w:rPr>
                <w:sz w:val="20"/>
                <w:szCs w:val="20"/>
              </w:rPr>
            </w:pPr>
            <w:r>
              <w:rPr>
                <w:sz w:val="20"/>
                <w:szCs w:val="20"/>
              </w:rPr>
              <w:t>6</w:t>
            </w:r>
            <w:r w:rsidR="007C7257">
              <w:rPr>
                <w:sz w:val="20"/>
                <w:szCs w:val="20"/>
              </w:rPr>
              <w:t>2</w:t>
            </w:r>
            <w:r w:rsidRPr="004811E5">
              <w:rPr>
                <w:sz w:val="20"/>
                <w:szCs w:val="20"/>
              </w:rPr>
              <w:t>,</w:t>
            </w:r>
            <w:r w:rsidR="007C7257">
              <w:rPr>
                <w:sz w:val="20"/>
                <w:szCs w:val="20"/>
              </w:rPr>
              <w:t>5</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r>
      <w:tr w:rsidR="00FA0D3F" w:rsidRPr="004811E5" w:rsidTr="00097B51">
        <w:trPr>
          <w:trHeight w:val="1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b/>
                <w:bCs/>
                <w:sz w:val="20"/>
                <w:szCs w:val="20"/>
              </w:rPr>
            </w:pPr>
            <w:r w:rsidRPr="004811E5">
              <w:rPr>
                <w:b/>
                <w:bCs/>
                <w:sz w:val="20"/>
                <w:szCs w:val="20"/>
              </w:rPr>
              <w:t>Деф</w:t>
            </w:r>
            <w:r w:rsidR="00097B51">
              <w:rPr>
                <w:b/>
                <w:bCs/>
                <w:sz w:val="20"/>
                <w:szCs w:val="20"/>
              </w:rPr>
              <w:t>ицит «-», профицит «+»</w:t>
            </w:r>
          </w:p>
        </w:tc>
        <w:tc>
          <w:tcPr>
            <w:tcW w:w="956" w:type="dxa"/>
            <w:tcBorders>
              <w:top w:val="nil"/>
              <w:left w:val="nil"/>
              <w:bottom w:val="single" w:sz="4" w:space="0" w:color="auto"/>
              <w:right w:val="single" w:sz="4" w:space="0" w:color="auto"/>
            </w:tcBorders>
            <w:shd w:val="clear" w:color="auto" w:fill="auto"/>
            <w:vAlign w:val="bottom"/>
            <w:hideMark/>
          </w:tcPr>
          <w:p w:rsidR="00FA0D3F" w:rsidRPr="004811E5" w:rsidRDefault="00097B51" w:rsidP="00097B51">
            <w:pPr>
              <w:jc w:val="center"/>
              <w:rPr>
                <w:sz w:val="20"/>
                <w:szCs w:val="20"/>
              </w:rPr>
            </w:pPr>
            <w:r>
              <w:rPr>
                <w:sz w:val="20"/>
                <w:szCs w:val="20"/>
              </w:rPr>
              <w:t>+ 736</w:t>
            </w:r>
            <w:r w:rsidR="00FA0D3F" w:rsidRPr="004811E5">
              <w:rPr>
                <w:sz w:val="20"/>
                <w:szCs w:val="20"/>
              </w:rPr>
              <w:t>,</w:t>
            </w:r>
            <w:r>
              <w:rPr>
                <w:sz w:val="20"/>
                <w:szCs w:val="20"/>
              </w:rPr>
              <w:t>2</w:t>
            </w:r>
          </w:p>
        </w:tc>
        <w:tc>
          <w:tcPr>
            <w:tcW w:w="987" w:type="dxa"/>
            <w:tcBorders>
              <w:top w:val="nil"/>
              <w:left w:val="nil"/>
              <w:bottom w:val="single" w:sz="4" w:space="0" w:color="auto"/>
              <w:right w:val="single" w:sz="4" w:space="0" w:color="auto"/>
            </w:tcBorders>
            <w:shd w:val="clear" w:color="auto" w:fill="auto"/>
            <w:vAlign w:val="bottom"/>
            <w:hideMark/>
          </w:tcPr>
          <w:p w:rsidR="00FA0D3F" w:rsidRPr="004811E5" w:rsidRDefault="00097B51" w:rsidP="00097B51">
            <w:pPr>
              <w:jc w:val="center"/>
              <w:rPr>
                <w:sz w:val="20"/>
                <w:szCs w:val="20"/>
              </w:rPr>
            </w:pPr>
            <w:r>
              <w:rPr>
                <w:sz w:val="20"/>
                <w:szCs w:val="20"/>
              </w:rPr>
              <w:t>+ 310</w:t>
            </w:r>
            <w:r w:rsidR="00FA0D3F" w:rsidRPr="004811E5">
              <w:rPr>
                <w:sz w:val="20"/>
                <w:szCs w:val="20"/>
              </w:rPr>
              <w:t>,</w:t>
            </w:r>
            <w:r>
              <w:rPr>
                <w:sz w:val="20"/>
                <w:szCs w:val="20"/>
              </w:rPr>
              <w:t>9</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097B51" w:rsidP="00097B51">
            <w:pPr>
              <w:jc w:val="center"/>
              <w:rPr>
                <w:sz w:val="20"/>
                <w:szCs w:val="20"/>
              </w:rPr>
            </w:pPr>
            <w:r>
              <w:rPr>
                <w:sz w:val="20"/>
                <w:szCs w:val="20"/>
              </w:rPr>
              <w:t>+ 2 369</w:t>
            </w:r>
            <w:r w:rsidR="00FA0D3F" w:rsidRPr="004811E5">
              <w:rPr>
                <w:sz w:val="20"/>
                <w:szCs w:val="20"/>
              </w:rPr>
              <w:t>,</w:t>
            </w:r>
            <w:r>
              <w:rPr>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7C7257">
            <w:pPr>
              <w:jc w:val="center"/>
              <w:rPr>
                <w:sz w:val="20"/>
                <w:szCs w:val="20"/>
              </w:rPr>
            </w:pPr>
            <w:r>
              <w:rPr>
                <w:sz w:val="20"/>
                <w:szCs w:val="20"/>
              </w:rPr>
              <w:t xml:space="preserve">- </w:t>
            </w:r>
            <w:r w:rsidR="007C7257">
              <w:rPr>
                <w:sz w:val="20"/>
                <w:szCs w:val="20"/>
              </w:rPr>
              <w:t>3</w:t>
            </w:r>
            <w:r>
              <w:rPr>
                <w:sz w:val="20"/>
                <w:szCs w:val="20"/>
              </w:rPr>
              <w:t xml:space="preserve"> </w:t>
            </w:r>
            <w:r w:rsidR="007C7257">
              <w:rPr>
                <w:sz w:val="20"/>
                <w:szCs w:val="20"/>
              </w:rPr>
              <w:t>448</w:t>
            </w:r>
            <w:r w:rsidRPr="004811E5">
              <w:rPr>
                <w:sz w:val="20"/>
                <w:szCs w:val="20"/>
              </w:rPr>
              <w:t>,0</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7C7257" w:rsidP="007C7257">
            <w:pPr>
              <w:jc w:val="center"/>
              <w:rPr>
                <w:sz w:val="20"/>
                <w:szCs w:val="20"/>
              </w:rPr>
            </w:pPr>
            <w:r>
              <w:rPr>
                <w:sz w:val="20"/>
                <w:szCs w:val="20"/>
              </w:rPr>
              <w:t>+ 322</w:t>
            </w:r>
            <w:r w:rsidR="00FA0D3F" w:rsidRPr="004811E5">
              <w:rPr>
                <w:sz w:val="20"/>
                <w:szCs w:val="20"/>
              </w:rPr>
              <w:t>,</w:t>
            </w:r>
            <w:r>
              <w:rPr>
                <w:sz w:val="20"/>
                <w:szCs w:val="20"/>
              </w:rPr>
              <w:t>0</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r>
      <w:tr w:rsidR="00FA0D3F" w:rsidRPr="004811E5" w:rsidTr="00097B51">
        <w:trPr>
          <w:trHeight w:val="219"/>
        </w:trPr>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097B51">
            <w:pPr>
              <w:jc w:val="center"/>
              <w:rPr>
                <w:b/>
                <w:bCs/>
                <w:sz w:val="20"/>
                <w:szCs w:val="20"/>
              </w:rPr>
            </w:pPr>
            <w:r w:rsidRPr="004811E5">
              <w:rPr>
                <w:b/>
                <w:bCs/>
                <w:sz w:val="20"/>
                <w:szCs w:val="20"/>
              </w:rPr>
              <w:t xml:space="preserve">Отклонение основных показателей исполнения бюджета </w:t>
            </w:r>
            <w:r w:rsidR="002523CA">
              <w:rPr>
                <w:b/>
                <w:bCs/>
                <w:sz w:val="20"/>
                <w:szCs w:val="20"/>
              </w:rPr>
              <w:t>202</w:t>
            </w:r>
            <w:r w:rsidR="00097B51">
              <w:rPr>
                <w:b/>
                <w:bCs/>
                <w:sz w:val="20"/>
                <w:szCs w:val="20"/>
              </w:rPr>
              <w:t>1</w:t>
            </w:r>
            <w:r w:rsidRPr="004811E5">
              <w:rPr>
                <w:b/>
                <w:bCs/>
                <w:sz w:val="20"/>
                <w:szCs w:val="20"/>
              </w:rPr>
              <w:t xml:space="preserve"> г. («</w:t>
            </w:r>
            <w:r w:rsidR="00097B51">
              <w:rPr>
                <w:b/>
                <w:bCs/>
                <w:sz w:val="20"/>
                <w:szCs w:val="20"/>
              </w:rPr>
              <w:t>+» увеличение, «-» уменьшение)</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Показатель</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45754B">
            <w:pPr>
              <w:jc w:val="center"/>
              <w:rPr>
                <w:b/>
                <w:bCs/>
                <w:sz w:val="20"/>
                <w:szCs w:val="20"/>
              </w:rPr>
            </w:pPr>
            <w:r w:rsidRPr="004811E5">
              <w:rPr>
                <w:b/>
                <w:bCs/>
                <w:sz w:val="20"/>
                <w:szCs w:val="20"/>
              </w:rPr>
              <w:t>к 201</w:t>
            </w:r>
            <w:r w:rsidR="0045754B">
              <w:rPr>
                <w:b/>
                <w:bCs/>
                <w:sz w:val="20"/>
                <w:szCs w:val="20"/>
              </w:rPr>
              <w:t>8</w:t>
            </w:r>
            <w:r w:rsidRPr="004811E5">
              <w:rPr>
                <w:b/>
                <w:bCs/>
                <w:sz w:val="20"/>
                <w:szCs w:val="20"/>
              </w:rPr>
              <w:t xml:space="preserve"> </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245579">
            <w:pPr>
              <w:jc w:val="center"/>
              <w:rPr>
                <w:b/>
                <w:bCs/>
                <w:sz w:val="20"/>
                <w:szCs w:val="20"/>
              </w:rPr>
            </w:pPr>
            <w:r w:rsidRPr="004811E5">
              <w:rPr>
                <w:b/>
                <w:bCs/>
                <w:sz w:val="20"/>
                <w:szCs w:val="20"/>
              </w:rPr>
              <w:t>к 201</w:t>
            </w:r>
            <w:r w:rsidR="00245579">
              <w:rPr>
                <w:b/>
                <w:bCs/>
                <w:sz w:val="20"/>
                <w:szCs w:val="20"/>
              </w:rPr>
              <w:t>9</w:t>
            </w:r>
            <w:r w:rsidRPr="004811E5">
              <w:rPr>
                <w:b/>
                <w:bCs/>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FA0D3F" w:rsidP="00245579">
            <w:pPr>
              <w:jc w:val="center"/>
              <w:rPr>
                <w:b/>
                <w:bCs/>
                <w:sz w:val="20"/>
                <w:szCs w:val="20"/>
              </w:rPr>
            </w:pPr>
            <w:r w:rsidRPr="004811E5">
              <w:rPr>
                <w:b/>
                <w:bCs/>
                <w:sz w:val="20"/>
                <w:szCs w:val="20"/>
              </w:rPr>
              <w:t>к 20</w:t>
            </w:r>
            <w:r w:rsidR="00245579">
              <w:rPr>
                <w:b/>
                <w:bCs/>
                <w:sz w:val="20"/>
                <w:szCs w:val="20"/>
              </w:rPr>
              <w:t>20</w:t>
            </w:r>
            <w:r w:rsidRPr="004811E5">
              <w:rPr>
                <w:b/>
                <w:bCs/>
                <w:sz w:val="20"/>
                <w:szCs w:val="20"/>
              </w:rPr>
              <w:t xml:space="preserve"> </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Доходы</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45754B" w:rsidP="0045754B">
            <w:pPr>
              <w:jc w:val="center"/>
              <w:rPr>
                <w:sz w:val="20"/>
                <w:szCs w:val="20"/>
              </w:rPr>
            </w:pPr>
            <w:r>
              <w:rPr>
                <w:sz w:val="20"/>
                <w:szCs w:val="20"/>
              </w:rPr>
              <w:t>+ 1</w:t>
            </w:r>
            <w:r w:rsidR="00FA0D3F">
              <w:rPr>
                <w:sz w:val="20"/>
                <w:szCs w:val="20"/>
              </w:rPr>
              <w:t>7</w:t>
            </w:r>
            <w:r w:rsidR="00FA0D3F" w:rsidRPr="004811E5">
              <w:rPr>
                <w:sz w:val="20"/>
                <w:szCs w:val="20"/>
              </w:rPr>
              <w:t> </w:t>
            </w:r>
            <w:r>
              <w:rPr>
                <w:sz w:val="20"/>
                <w:szCs w:val="20"/>
              </w:rPr>
              <w:t>758</w:t>
            </w:r>
            <w:r w:rsidR="00FA0D3F" w:rsidRPr="004811E5">
              <w:rPr>
                <w:sz w:val="20"/>
                <w:szCs w:val="20"/>
              </w:rPr>
              <w:t>,</w:t>
            </w:r>
            <w:r>
              <w:rPr>
                <w:sz w:val="20"/>
                <w:szCs w:val="20"/>
              </w:rPr>
              <w:t>5</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245579" w:rsidP="00245579">
            <w:pPr>
              <w:jc w:val="center"/>
              <w:rPr>
                <w:sz w:val="20"/>
                <w:szCs w:val="20"/>
              </w:rPr>
            </w:pPr>
            <w:r>
              <w:rPr>
                <w:sz w:val="20"/>
                <w:szCs w:val="20"/>
              </w:rPr>
              <w:t>- 14</w:t>
            </w:r>
            <w:r w:rsidR="00FA0D3F" w:rsidRPr="004811E5">
              <w:rPr>
                <w:sz w:val="20"/>
                <w:szCs w:val="20"/>
              </w:rPr>
              <w:t xml:space="preserve"> </w:t>
            </w:r>
            <w:r>
              <w:rPr>
                <w:sz w:val="20"/>
                <w:szCs w:val="20"/>
              </w:rPr>
              <w:t>460</w:t>
            </w:r>
            <w:r w:rsidR="00FA0D3F" w:rsidRPr="004811E5">
              <w:rPr>
                <w:sz w:val="20"/>
                <w:szCs w:val="20"/>
              </w:rPr>
              <w:t>,</w:t>
            </w:r>
            <w:r>
              <w:rPr>
                <w:sz w:val="20"/>
                <w:szCs w:val="20"/>
              </w:rPr>
              <w:t>4</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BA63E4" w:rsidP="00BA63E4">
            <w:pPr>
              <w:jc w:val="center"/>
              <w:rPr>
                <w:sz w:val="20"/>
                <w:szCs w:val="20"/>
              </w:rPr>
            </w:pPr>
            <w:r>
              <w:rPr>
                <w:sz w:val="20"/>
                <w:szCs w:val="20"/>
              </w:rPr>
              <w:t>- 35 324</w:t>
            </w:r>
            <w:r w:rsidR="00FA0D3F" w:rsidRPr="004811E5">
              <w:rPr>
                <w:sz w:val="20"/>
                <w:szCs w:val="20"/>
              </w:rPr>
              <w:t>,</w:t>
            </w:r>
            <w:r>
              <w:rPr>
                <w:sz w:val="20"/>
                <w:szCs w:val="20"/>
              </w:rPr>
              <w:t>8</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Расходы</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FA0D3F" w:rsidRPr="004811E5" w:rsidRDefault="0045754B" w:rsidP="0045754B">
            <w:pPr>
              <w:jc w:val="center"/>
              <w:rPr>
                <w:sz w:val="20"/>
                <w:szCs w:val="20"/>
              </w:rPr>
            </w:pPr>
            <w:r>
              <w:rPr>
                <w:sz w:val="20"/>
                <w:szCs w:val="20"/>
              </w:rPr>
              <w:t>+ 18</w:t>
            </w:r>
            <w:r w:rsidR="00FA0D3F">
              <w:rPr>
                <w:sz w:val="20"/>
                <w:szCs w:val="20"/>
              </w:rPr>
              <w:t xml:space="preserve"> </w:t>
            </w:r>
            <w:r>
              <w:rPr>
                <w:sz w:val="20"/>
                <w:szCs w:val="20"/>
              </w:rPr>
              <w:t>172</w:t>
            </w:r>
            <w:r w:rsidR="00FA0D3F" w:rsidRPr="004811E5">
              <w:rPr>
                <w:sz w:val="20"/>
                <w:szCs w:val="20"/>
              </w:rPr>
              <w:t>,</w:t>
            </w:r>
            <w:r>
              <w:rPr>
                <w:sz w:val="20"/>
                <w:szCs w:val="20"/>
              </w:rPr>
              <w:t>7</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245579" w:rsidP="00245579">
            <w:pPr>
              <w:jc w:val="center"/>
              <w:rPr>
                <w:sz w:val="20"/>
                <w:szCs w:val="20"/>
              </w:rPr>
            </w:pPr>
            <w:r>
              <w:rPr>
                <w:sz w:val="20"/>
                <w:szCs w:val="20"/>
              </w:rPr>
              <w:t xml:space="preserve">- </w:t>
            </w:r>
            <w:r w:rsidR="00FA0D3F">
              <w:rPr>
                <w:sz w:val="20"/>
                <w:szCs w:val="20"/>
              </w:rPr>
              <w:t>1</w:t>
            </w:r>
            <w:r>
              <w:rPr>
                <w:sz w:val="20"/>
                <w:szCs w:val="20"/>
              </w:rPr>
              <w:t>4</w:t>
            </w:r>
            <w:r w:rsidR="00FA0D3F" w:rsidRPr="004811E5">
              <w:rPr>
                <w:sz w:val="20"/>
                <w:szCs w:val="20"/>
              </w:rPr>
              <w:t xml:space="preserve"> </w:t>
            </w:r>
            <w:r w:rsidR="00FA0D3F">
              <w:rPr>
                <w:sz w:val="20"/>
                <w:szCs w:val="20"/>
              </w:rPr>
              <w:t>4</w:t>
            </w:r>
            <w:r>
              <w:rPr>
                <w:sz w:val="20"/>
                <w:szCs w:val="20"/>
              </w:rPr>
              <w:t>71</w:t>
            </w:r>
            <w:r w:rsidR="00FA0D3F" w:rsidRPr="004811E5">
              <w:rPr>
                <w:sz w:val="20"/>
                <w:szCs w:val="20"/>
              </w:rPr>
              <w:t>,</w:t>
            </w:r>
            <w:r>
              <w:rPr>
                <w:sz w:val="20"/>
                <w:szCs w:val="20"/>
              </w:rPr>
              <w:t>5</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BA63E4" w:rsidP="00BA63E4">
            <w:pPr>
              <w:jc w:val="center"/>
              <w:rPr>
                <w:sz w:val="20"/>
                <w:szCs w:val="20"/>
              </w:rPr>
            </w:pPr>
            <w:r>
              <w:rPr>
                <w:sz w:val="20"/>
                <w:szCs w:val="20"/>
              </w:rPr>
              <w:t>- 33 277</w:t>
            </w:r>
            <w:r w:rsidR="00FA0D3F" w:rsidRPr="004811E5">
              <w:rPr>
                <w:sz w:val="20"/>
                <w:szCs w:val="20"/>
              </w:rPr>
              <w:t>,</w:t>
            </w:r>
            <w:r>
              <w:rPr>
                <w:sz w:val="20"/>
                <w:szCs w:val="20"/>
              </w:rPr>
              <w:t>3</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Дефицит «-», профицит «+»</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FA0D3F" w:rsidRPr="004811E5" w:rsidRDefault="0045754B" w:rsidP="0045754B">
            <w:pPr>
              <w:jc w:val="center"/>
              <w:rPr>
                <w:sz w:val="20"/>
                <w:szCs w:val="20"/>
              </w:rPr>
            </w:pPr>
            <w:r>
              <w:rPr>
                <w:sz w:val="20"/>
                <w:szCs w:val="20"/>
              </w:rPr>
              <w:t>- 414</w:t>
            </w:r>
            <w:r w:rsidR="00FA0D3F" w:rsidRPr="004811E5">
              <w:rPr>
                <w:sz w:val="20"/>
                <w:szCs w:val="20"/>
              </w:rPr>
              <w:t>,</w:t>
            </w:r>
            <w:r>
              <w:rPr>
                <w:sz w:val="20"/>
                <w:szCs w:val="20"/>
              </w:rPr>
              <w:t>2</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245579" w:rsidP="00245579">
            <w:pPr>
              <w:jc w:val="center"/>
              <w:rPr>
                <w:sz w:val="20"/>
                <w:szCs w:val="20"/>
              </w:rPr>
            </w:pPr>
            <w:r>
              <w:rPr>
                <w:sz w:val="20"/>
                <w:szCs w:val="20"/>
              </w:rPr>
              <w:t>+ 11</w:t>
            </w:r>
            <w:r w:rsidR="00FA0D3F" w:rsidRPr="004811E5">
              <w:rPr>
                <w:sz w:val="20"/>
                <w:szCs w:val="20"/>
              </w:rPr>
              <w:t>,</w:t>
            </w:r>
            <w:r>
              <w:rPr>
                <w:sz w:val="20"/>
                <w:szCs w:val="20"/>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BA63E4" w:rsidP="00BA63E4">
            <w:pPr>
              <w:jc w:val="center"/>
              <w:rPr>
                <w:sz w:val="20"/>
                <w:szCs w:val="20"/>
              </w:rPr>
            </w:pPr>
            <w:r>
              <w:rPr>
                <w:sz w:val="20"/>
                <w:szCs w:val="20"/>
              </w:rPr>
              <w:t xml:space="preserve">- </w:t>
            </w:r>
            <w:r w:rsidR="00FA0D3F">
              <w:rPr>
                <w:sz w:val="20"/>
                <w:szCs w:val="20"/>
              </w:rPr>
              <w:t>2 0</w:t>
            </w:r>
            <w:r>
              <w:rPr>
                <w:sz w:val="20"/>
                <w:szCs w:val="20"/>
              </w:rPr>
              <w:t>47</w:t>
            </w:r>
            <w:r w:rsidR="00FA0D3F">
              <w:rPr>
                <w:sz w:val="20"/>
                <w:szCs w:val="20"/>
              </w:rPr>
              <w:t>,</w:t>
            </w:r>
            <w:r>
              <w:rPr>
                <w:sz w:val="20"/>
                <w:szCs w:val="20"/>
              </w:rPr>
              <w:t>5</w:t>
            </w:r>
          </w:p>
        </w:tc>
      </w:tr>
    </w:tbl>
    <w:p w:rsidR="00FA0D3F" w:rsidRPr="002523CA" w:rsidRDefault="00FA0D3F" w:rsidP="00FA0D3F">
      <w:pPr>
        <w:ind w:firstLine="709"/>
        <w:jc w:val="both"/>
      </w:pPr>
    </w:p>
    <w:p w:rsidR="00FA0D3F" w:rsidRDefault="00FA0D3F" w:rsidP="00FA0D3F">
      <w:pPr>
        <w:ind w:firstLine="709"/>
        <w:jc w:val="both"/>
        <w:rPr>
          <w:sz w:val="28"/>
          <w:szCs w:val="28"/>
        </w:rPr>
      </w:pPr>
      <w:r w:rsidRPr="0034537F">
        <w:rPr>
          <w:sz w:val="28"/>
          <w:szCs w:val="28"/>
        </w:rPr>
        <w:lastRenderedPageBreak/>
        <w:t>Динамика основных характеристик бюджета показала, что в 20</w:t>
      </w:r>
      <w:r>
        <w:rPr>
          <w:sz w:val="28"/>
          <w:szCs w:val="28"/>
        </w:rPr>
        <w:t>2</w:t>
      </w:r>
      <w:r w:rsidR="0072576F">
        <w:rPr>
          <w:sz w:val="28"/>
          <w:szCs w:val="28"/>
        </w:rPr>
        <w:t>1</w:t>
      </w:r>
      <w:r w:rsidRPr="0034537F">
        <w:rPr>
          <w:sz w:val="28"/>
          <w:szCs w:val="28"/>
        </w:rPr>
        <w:t xml:space="preserve"> году по сравнению с 20</w:t>
      </w:r>
      <w:r w:rsidR="0072576F">
        <w:rPr>
          <w:sz w:val="28"/>
          <w:szCs w:val="28"/>
        </w:rPr>
        <w:t>20</w:t>
      </w:r>
      <w:r w:rsidR="008A32DB">
        <w:rPr>
          <w:sz w:val="28"/>
          <w:szCs w:val="28"/>
        </w:rPr>
        <w:t xml:space="preserve"> годом </w:t>
      </w:r>
      <w:r w:rsidRPr="0034537F">
        <w:rPr>
          <w:sz w:val="28"/>
          <w:szCs w:val="28"/>
        </w:rPr>
        <w:t>произошло у</w:t>
      </w:r>
      <w:r w:rsidR="0072576F">
        <w:rPr>
          <w:sz w:val="28"/>
          <w:szCs w:val="28"/>
        </w:rPr>
        <w:t>меньшение</w:t>
      </w:r>
      <w:r w:rsidRPr="0034537F">
        <w:rPr>
          <w:sz w:val="28"/>
          <w:szCs w:val="28"/>
        </w:rPr>
        <w:t xml:space="preserve"> по доходам и по расходам на </w:t>
      </w:r>
      <w:r w:rsidR="0072576F">
        <w:rPr>
          <w:sz w:val="28"/>
          <w:szCs w:val="28"/>
        </w:rPr>
        <w:t>35</w:t>
      </w:r>
      <w:r>
        <w:rPr>
          <w:sz w:val="28"/>
          <w:szCs w:val="28"/>
        </w:rPr>
        <w:t xml:space="preserve"> </w:t>
      </w:r>
      <w:r w:rsidR="0072576F">
        <w:rPr>
          <w:sz w:val="28"/>
          <w:szCs w:val="28"/>
        </w:rPr>
        <w:t>324</w:t>
      </w:r>
      <w:r w:rsidRPr="0034537F">
        <w:rPr>
          <w:sz w:val="28"/>
          <w:szCs w:val="28"/>
        </w:rPr>
        <w:t>,</w:t>
      </w:r>
      <w:r w:rsidR="0072576F">
        <w:rPr>
          <w:sz w:val="28"/>
          <w:szCs w:val="28"/>
        </w:rPr>
        <w:t>8</w:t>
      </w:r>
      <w:r w:rsidRPr="0034537F">
        <w:rPr>
          <w:sz w:val="28"/>
          <w:szCs w:val="28"/>
        </w:rPr>
        <w:t xml:space="preserve"> тыс.рублей и </w:t>
      </w:r>
      <w:r w:rsidR="0072576F">
        <w:rPr>
          <w:sz w:val="28"/>
          <w:szCs w:val="28"/>
        </w:rPr>
        <w:t>33</w:t>
      </w:r>
      <w:r>
        <w:rPr>
          <w:sz w:val="28"/>
          <w:szCs w:val="28"/>
        </w:rPr>
        <w:t xml:space="preserve"> </w:t>
      </w:r>
      <w:r w:rsidR="0072576F">
        <w:rPr>
          <w:sz w:val="28"/>
          <w:szCs w:val="28"/>
        </w:rPr>
        <w:t>277</w:t>
      </w:r>
      <w:r w:rsidRPr="0034537F">
        <w:rPr>
          <w:sz w:val="28"/>
          <w:szCs w:val="28"/>
        </w:rPr>
        <w:t>,</w:t>
      </w:r>
      <w:r w:rsidR="0072576F">
        <w:rPr>
          <w:sz w:val="28"/>
          <w:szCs w:val="28"/>
        </w:rPr>
        <w:t>3</w:t>
      </w:r>
      <w:r>
        <w:rPr>
          <w:sz w:val="28"/>
          <w:szCs w:val="28"/>
        </w:rPr>
        <w:t xml:space="preserve"> тыс.рублей</w:t>
      </w:r>
      <w:r w:rsidRPr="0034537F">
        <w:rPr>
          <w:sz w:val="28"/>
          <w:szCs w:val="28"/>
        </w:rPr>
        <w:t xml:space="preserve"> соответственно.</w:t>
      </w:r>
      <w:r>
        <w:rPr>
          <w:sz w:val="28"/>
          <w:szCs w:val="28"/>
        </w:rPr>
        <w:t xml:space="preserve"> </w:t>
      </w:r>
      <w:r w:rsidR="0040758F">
        <w:rPr>
          <w:sz w:val="28"/>
          <w:szCs w:val="28"/>
        </w:rPr>
        <w:t xml:space="preserve">В сравнении с 2019 годом доходы уменьшились на 14 460,4 тыс.рублей, расходы на 14 471,5 тыс.рублей. В </w:t>
      </w:r>
      <w:r w:rsidRPr="0034537F">
        <w:rPr>
          <w:sz w:val="28"/>
          <w:szCs w:val="28"/>
        </w:rPr>
        <w:t>сравнени</w:t>
      </w:r>
      <w:r w:rsidR="0040758F">
        <w:rPr>
          <w:sz w:val="28"/>
          <w:szCs w:val="28"/>
        </w:rPr>
        <w:t>и</w:t>
      </w:r>
      <w:r w:rsidRPr="0034537F">
        <w:rPr>
          <w:sz w:val="28"/>
          <w:szCs w:val="28"/>
        </w:rPr>
        <w:t xml:space="preserve"> с 201</w:t>
      </w:r>
      <w:r w:rsidR="0040758F">
        <w:rPr>
          <w:sz w:val="28"/>
          <w:szCs w:val="28"/>
        </w:rPr>
        <w:t>8</w:t>
      </w:r>
      <w:r w:rsidRPr="0034537F">
        <w:rPr>
          <w:sz w:val="28"/>
          <w:szCs w:val="28"/>
        </w:rPr>
        <w:t xml:space="preserve"> годом доходы и расходы у</w:t>
      </w:r>
      <w:r>
        <w:rPr>
          <w:sz w:val="28"/>
          <w:szCs w:val="28"/>
        </w:rPr>
        <w:t>величились</w:t>
      </w:r>
      <w:r w:rsidRPr="0034537F">
        <w:rPr>
          <w:sz w:val="28"/>
          <w:szCs w:val="28"/>
        </w:rPr>
        <w:t xml:space="preserve"> на </w:t>
      </w:r>
      <w:r w:rsidR="0040758F">
        <w:rPr>
          <w:sz w:val="28"/>
          <w:szCs w:val="28"/>
        </w:rPr>
        <w:t>17</w:t>
      </w:r>
      <w:r w:rsidRPr="0034537F">
        <w:rPr>
          <w:sz w:val="28"/>
          <w:szCs w:val="28"/>
        </w:rPr>
        <w:t> </w:t>
      </w:r>
      <w:r>
        <w:rPr>
          <w:sz w:val="28"/>
          <w:szCs w:val="28"/>
        </w:rPr>
        <w:t>7</w:t>
      </w:r>
      <w:r w:rsidR="0040758F">
        <w:rPr>
          <w:sz w:val="28"/>
          <w:szCs w:val="28"/>
        </w:rPr>
        <w:t>58</w:t>
      </w:r>
      <w:r w:rsidRPr="0034537F">
        <w:rPr>
          <w:sz w:val="28"/>
          <w:szCs w:val="28"/>
        </w:rPr>
        <w:t>,</w:t>
      </w:r>
      <w:r w:rsidR="0040758F">
        <w:rPr>
          <w:sz w:val="28"/>
          <w:szCs w:val="28"/>
        </w:rPr>
        <w:t>5</w:t>
      </w:r>
      <w:r w:rsidRPr="0034537F">
        <w:rPr>
          <w:sz w:val="28"/>
          <w:szCs w:val="28"/>
        </w:rPr>
        <w:t xml:space="preserve"> тыс.рублей и на</w:t>
      </w:r>
      <w:r>
        <w:rPr>
          <w:sz w:val="28"/>
          <w:szCs w:val="28"/>
        </w:rPr>
        <w:t xml:space="preserve"> </w:t>
      </w:r>
      <w:r w:rsidR="0040758F">
        <w:rPr>
          <w:sz w:val="28"/>
          <w:szCs w:val="28"/>
        </w:rPr>
        <w:t>18</w:t>
      </w:r>
      <w:r w:rsidRPr="0034537F">
        <w:rPr>
          <w:sz w:val="28"/>
          <w:szCs w:val="28"/>
        </w:rPr>
        <w:t> </w:t>
      </w:r>
      <w:r w:rsidR="0040758F">
        <w:rPr>
          <w:sz w:val="28"/>
          <w:szCs w:val="28"/>
        </w:rPr>
        <w:t>172</w:t>
      </w:r>
      <w:r w:rsidRPr="0034537F">
        <w:rPr>
          <w:sz w:val="28"/>
          <w:szCs w:val="28"/>
        </w:rPr>
        <w:t>,</w:t>
      </w:r>
      <w:r w:rsidR="0040758F">
        <w:rPr>
          <w:sz w:val="28"/>
          <w:szCs w:val="28"/>
        </w:rPr>
        <w:t>7</w:t>
      </w:r>
      <w:r>
        <w:rPr>
          <w:sz w:val="28"/>
          <w:szCs w:val="28"/>
        </w:rPr>
        <w:t xml:space="preserve"> тыс.рублей </w:t>
      </w:r>
      <w:r w:rsidRPr="0034537F">
        <w:rPr>
          <w:sz w:val="28"/>
          <w:szCs w:val="28"/>
        </w:rPr>
        <w:t>соответственно.</w:t>
      </w:r>
    </w:p>
    <w:p w:rsidR="00FA0D3F" w:rsidRPr="00C6238A" w:rsidRDefault="00FA0D3F" w:rsidP="00FA0D3F">
      <w:pPr>
        <w:ind w:firstLine="709"/>
        <w:jc w:val="both"/>
        <w:rPr>
          <w:sz w:val="20"/>
          <w:szCs w:val="20"/>
        </w:rPr>
      </w:pPr>
    </w:p>
    <w:p w:rsidR="00FA0D3F" w:rsidRPr="0034537F" w:rsidRDefault="00FA0D3F" w:rsidP="00FA0D3F">
      <w:pPr>
        <w:ind w:firstLine="709"/>
        <w:jc w:val="center"/>
        <w:rPr>
          <w:b/>
          <w:sz w:val="28"/>
          <w:szCs w:val="28"/>
        </w:rPr>
      </w:pPr>
      <w:r w:rsidRPr="0034537F">
        <w:rPr>
          <w:b/>
          <w:sz w:val="28"/>
          <w:szCs w:val="28"/>
        </w:rPr>
        <w:t>Оценка исполнения бюджета поселения по доходам:</w:t>
      </w:r>
    </w:p>
    <w:p w:rsidR="00FA0D3F" w:rsidRPr="0034537F" w:rsidRDefault="00FA0D3F" w:rsidP="00FA0D3F">
      <w:pPr>
        <w:ind w:firstLine="709"/>
        <w:jc w:val="both"/>
        <w:rPr>
          <w:sz w:val="28"/>
          <w:szCs w:val="28"/>
        </w:rPr>
      </w:pPr>
      <w:r w:rsidRPr="0034537F">
        <w:rPr>
          <w:sz w:val="28"/>
          <w:szCs w:val="28"/>
        </w:rPr>
        <w:t xml:space="preserve">Согласно данным </w:t>
      </w:r>
      <w:r w:rsidR="002639DD">
        <w:rPr>
          <w:sz w:val="28"/>
          <w:szCs w:val="28"/>
        </w:rPr>
        <w:t xml:space="preserve">Отчета об исполнении бюджета (ф.0503317) бюджет по доходам исполнен в сумме 55 746,4 </w:t>
      </w:r>
      <w:r w:rsidRPr="0034537F">
        <w:rPr>
          <w:sz w:val="28"/>
          <w:szCs w:val="28"/>
        </w:rPr>
        <w:t xml:space="preserve">тыс.рублей, в том числе налоговые и неналоговые доходы в сумме </w:t>
      </w:r>
      <w:r w:rsidR="00F57E8A">
        <w:rPr>
          <w:sz w:val="28"/>
          <w:szCs w:val="28"/>
        </w:rPr>
        <w:t>10</w:t>
      </w:r>
      <w:r w:rsidRPr="0034537F">
        <w:rPr>
          <w:sz w:val="28"/>
          <w:szCs w:val="28"/>
        </w:rPr>
        <w:t> </w:t>
      </w:r>
      <w:r w:rsidR="00F57E8A">
        <w:rPr>
          <w:sz w:val="28"/>
          <w:szCs w:val="28"/>
        </w:rPr>
        <w:t>4</w:t>
      </w:r>
      <w:r w:rsidR="00C7373C">
        <w:rPr>
          <w:sz w:val="28"/>
          <w:szCs w:val="28"/>
        </w:rPr>
        <w:t>5</w:t>
      </w:r>
      <w:r w:rsidR="00F57E8A">
        <w:rPr>
          <w:sz w:val="28"/>
          <w:szCs w:val="28"/>
        </w:rPr>
        <w:t>3</w:t>
      </w:r>
      <w:r w:rsidRPr="0034537F">
        <w:rPr>
          <w:sz w:val="28"/>
          <w:szCs w:val="28"/>
        </w:rPr>
        <w:t>,</w:t>
      </w:r>
      <w:r w:rsidR="00C7373C">
        <w:rPr>
          <w:sz w:val="28"/>
          <w:szCs w:val="28"/>
        </w:rPr>
        <w:t>1</w:t>
      </w:r>
      <w:r w:rsidRPr="0034537F">
        <w:rPr>
          <w:sz w:val="28"/>
          <w:szCs w:val="28"/>
        </w:rPr>
        <w:t xml:space="preserve"> тыс.рублей и безвозмездные поступления в сумме </w:t>
      </w:r>
      <w:r w:rsidR="00F57E8A">
        <w:rPr>
          <w:sz w:val="28"/>
          <w:szCs w:val="28"/>
        </w:rPr>
        <w:t>45</w:t>
      </w:r>
      <w:r w:rsidRPr="0034537F">
        <w:rPr>
          <w:sz w:val="28"/>
          <w:szCs w:val="28"/>
        </w:rPr>
        <w:t> </w:t>
      </w:r>
      <w:r w:rsidR="00F57E8A">
        <w:rPr>
          <w:sz w:val="28"/>
          <w:szCs w:val="28"/>
        </w:rPr>
        <w:t>293</w:t>
      </w:r>
      <w:r w:rsidRPr="0034537F">
        <w:rPr>
          <w:sz w:val="28"/>
          <w:szCs w:val="28"/>
        </w:rPr>
        <w:t>,</w:t>
      </w:r>
      <w:r w:rsidR="00F57E8A">
        <w:rPr>
          <w:sz w:val="28"/>
          <w:szCs w:val="28"/>
        </w:rPr>
        <w:t>3</w:t>
      </w:r>
      <w:r w:rsidRPr="0034537F">
        <w:rPr>
          <w:sz w:val="28"/>
          <w:szCs w:val="28"/>
        </w:rPr>
        <w:t xml:space="preserve"> тыс. рублей. </w:t>
      </w:r>
    </w:p>
    <w:p w:rsidR="00FA0D3F" w:rsidRPr="0034537F" w:rsidRDefault="00FA0D3F" w:rsidP="00FA0D3F">
      <w:pPr>
        <w:ind w:firstLine="709"/>
        <w:jc w:val="both"/>
        <w:rPr>
          <w:sz w:val="28"/>
          <w:szCs w:val="28"/>
        </w:rPr>
      </w:pPr>
      <w:r w:rsidRPr="0034537F">
        <w:rPr>
          <w:sz w:val="28"/>
          <w:szCs w:val="28"/>
        </w:rPr>
        <w:t>Уровень исполнения бюджета по доходам в целом за 20</w:t>
      </w:r>
      <w:r>
        <w:rPr>
          <w:sz w:val="28"/>
          <w:szCs w:val="28"/>
        </w:rPr>
        <w:t>2</w:t>
      </w:r>
      <w:r w:rsidR="00C7373C">
        <w:rPr>
          <w:sz w:val="28"/>
          <w:szCs w:val="28"/>
        </w:rPr>
        <w:t>1</w:t>
      </w:r>
      <w:r w:rsidRPr="0034537F">
        <w:rPr>
          <w:sz w:val="28"/>
          <w:szCs w:val="28"/>
        </w:rPr>
        <w:t xml:space="preserve"> год составил </w:t>
      </w:r>
      <w:r w:rsidR="00C7373C">
        <w:rPr>
          <w:sz w:val="28"/>
          <w:szCs w:val="28"/>
        </w:rPr>
        <w:t>101</w:t>
      </w:r>
      <w:r w:rsidRPr="0034537F">
        <w:rPr>
          <w:sz w:val="28"/>
          <w:szCs w:val="28"/>
        </w:rPr>
        <w:t xml:space="preserve">% к плановому объему доходов в сумме </w:t>
      </w:r>
      <w:r w:rsidR="00C7373C">
        <w:rPr>
          <w:sz w:val="28"/>
          <w:szCs w:val="28"/>
        </w:rPr>
        <w:t>55</w:t>
      </w:r>
      <w:r w:rsidRPr="0034537F">
        <w:rPr>
          <w:sz w:val="28"/>
          <w:szCs w:val="28"/>
        </w:rPr>
        <w:t> </w:t>
      </w:r>
      <w:r w:rsidR="00C7373C">
        <w:rPr>
          <w:sz w:val="28"/>
          <w:szCs w:val="28"/>
        </w:rPr>
        <w:t>174</w:t>
      </w:r>
      <w:r w:rsidRPr="0034537F">
        <w:rPr>
          <w:sz w:val="28"/>
          <w:szCs w:val="28"/>
        </w:rPr>
        <w:t>,</w:t>
      </w:r>
      <w:r w:rsidR="00C7373C">
        <w:rPr>
          <w:sz w:val="28"/>
          <w:szCs w:val="28"/>
        </w:rPr>
        <w:t>4</w:t>
      </w:r>
      <w:r w:rsidRPr="0034537F">
        <w:rPr>
          <w:sz w:val="28"/>
          <w:szCs w:val="28"/>
        </w:rPr>
        <w:t xml:space="preserve"> тыс.рублей.</w:t>
      </w:r>
    </w:p>
    <w:p w:rsidR="00FA0D3F" w:rsidRPr="00790CA0" w:rsidRDefault="00FA0D3F" w:rsidP="00FA0D3F">
      <w:pPr>
        <w:ind w:firstLine="709"/>
        <w:jc w:val="both"/>
        <w:rPr>
          <w:sz w:val="28"/>
          <w:szCs w:val="28"/>
        </w:rPr>
      </w:pPr>
      <w:r w:rsidRPr="0034537F">
        <w:rPr>
          <w:sz w:val="28"/>
          <w:szCs w:val="28"/>
        </w:rPr>
        <w:t>Удельный вес налоговых</w:t>
      </w:r>
      <w:r>
        <w:rPr>
          <w:sz w:val="28"/>
          <w:szCs w:val="28"/>
        </w:rPr>
        <w:t xml:space="preserve"> и неналоговых</w:t>
      </w:r>
      <w:r w:rsidRPr="0034537F">
        <w:rPr>
          <w:sz w:val="28"/>
          <w:szCs w:val="28"/>
        </w:rPr>
        <w:t xml:space="preserve"> доходов в общем объеме доходов составляет </w:t>
      </w:r>
      <w:r>
        <w:rPr>
          <w:sz w:val="28"/>
          <w:szCs w:val="28"/>
        </w:rPr>
        <w:t>1</w:t>
      </w:r>
      <w:r w:rsidR="00C509C1">
        <w:rPr>
          <w:sz w:val="28"/>
          <w:szCs w:val="28"/>
        </w:rPr>
        <w:t>8</w:t>
      </w:r>
      <w:r w:rsidRPr="0034537F">
        <w:rPr>
          <w:sz w:val="28"/>
          <w:szCs w:val="28"/>
        </w:rPr>
        <w:t>,</w:t>
      </w:r>
      <w:r w:rsidR="00C509C1">
        <w:rPr>
          <w:sz w:val="28"/>
          <w:szCs w:val="28"/>
        </w:rPr>
        <w:t>8</w:t>
      </w:r>
      <w:r w:rsidRPr="0034537F">
        <w:rPr>
          <w:sz w:val="28"/>
          <w:szCs w:val="28"/>
        </w:rPr>
        <w:t>%.</w:t>
      </w:r>
    </w:p>
    <w:p w:rsidR="00FA0D3F" w:rsidRPr="006F7CE3" w:rsidRDefault="00FA0D3F" w:rsidP="00FA0D3F">
      <w:pPr>
        <w:ind w:firstLine="709"/>
        <w:jc w:val="both"/>
        <w:rPr>
          <w:sz w:val="28"/>
          <w:szCs w:val="28"/>
        </w:rPr>
      </w:pPr>
      <w:r w:rsidRPr="006F7CE3">
        <w:rPr>
          <w:sz w:val="28"/>
          <w:szCs w:val="28"/>
        </w:rPr>
        <w:t xml:space="preserve">Основным доходным источником по величине наполнения бюджета муниципального образования «Чажемтовское сельское поселение» являются безвозмездные поступления. </w:t>
      </w:r>
      <w:r>
        <w:rPr>
          <w:sz w:val="28"/>
          <w:szCs w:val="28"/>
        </w:rPr>
        <w:t>П</w:t>
      </w:r>
      <w:r w:rsidRPr="006F7CE3">
        <w:rPr>
          <w:sz w:val="28"/>
          <w:szCs w:val="28"/>
        </w:rPr>
        <w:t xml:space="preserve">о итогам исполнения </w:t>
      </w:r>
      <w:r w:rsidR="00C509C1">
        <w:rPr>
          <w:sz w:val="28"/>
          <w:szCs w:val="28"/>
        </w:rPr>
        <w:t>бюджета за 2021</w:t>
      </w:r>
      <w:r>
        <w:rPr>
          <w:sz w:val="28"/>
          <w:szCs w:val="28"/>
        </w:rPr>
        <w:t xml:space="preserve"> год и</w:t>
      </w:r>
      <w:r w:rsidRPr="006F7CE3">
        <w:rPr>
          <w:sz w:val="28"/>
          <w:szCs w:val="28"/>
        </w:rPr>
        <w:t>х доля в общей структуре доходов бюджета составляет 8</w:t>
      </w:r>
      <w:r w:rsidR="00C509C1">
        <w:rPr>
          <w:sz w:val="28"/>
          <w:szCs w:val="28"/>
        </w:rPr>
        <w:t>1</w:t>
      </w:r>
      <w:r w:rsidRPr="006F7CE3">
        <w:rPr>
          <w:sz w:val="28"/>
          <w:szCs w:val="28"/>
        </w:rPr>
        <w:t>,</w:t>
      </w:r>
      <w:r w:rsidR="00C509C1">
        <w:rPr>
          <w:sz w:val="28"/>
          <w:szCs w:val="28"/>
        </w:rPr>
        <w:t>2</w:t>
      </w:r>
      <w:r w:rsidRPr="006F7CE3">
        <w:rPr>
          <w:sz w:val="28"/>
          <w:szCs w:val="28"/>
        </w:rPr>
        <w:t>%</w:t>
      </w:r>
      <w:r>
        <w:rPr>
          <w:sz w:val="28"/>
          <w:szCs w:val="28"/>
        </w:rPr>
        <w:t>.</w:t>
      </w:r>
      <w:r w:rsidRPr="006F7CE3">
        <w:rPr>
          <w:sz w:val="28"/>
          <w:szCs w:val="28"/>
        </w:rPr>
        <w:t xml:space="preserve"> </w:t>
      </w:r>
    </w:p>
    <w:p w:rsidR="00FA0D3F" w:rsidRDefault="00FA0D3F" w:rsidP="00FA0D3F">
      <w:pPr>
        <w:ind w:firstLine="709"/>
        <w:jc w:val="both"/>
        <w:rPr>
          <w:sz w:val="28"/>
          <w:szCs w:val="28"/>
        </w:rPr>
      </w:pPr>
      <w:r w:rsidRPr="008D0A09">
        <w:rPr>
          <w:sz w:val="28"/>
          <w:szCs w:val="28"/>
        </w:rPr>
        <w:t>Уровень исполнения безвозмездных поступлений в целом за 20</w:t>
      </w:r>
      <w:r>
        <w:rPr>
          <w:sz w:val="28"/>
          <w:szCs w:val="28"/>
        </w:rPr>
        <w:t>2</w:t>
      </w:r>
      <w:r w:rsidR="00C509C1">
        <w:rPr>
          <w:sz w:val="28"/>
          <w:szCs w:val="28"/>
        </w:rPr>
        <w:t>1</w:t>
      </w:r>
      <w:r w:rsidRPr="008D0A09">
        <w:rPr>
          <w:sz w:val="28"/>
          <w:szCs w:val="28"/>
        </w:rPr>
        <w:t xml:space="preserve"> год составил </w:t>
      </w:r>
      <w:r>
        <w:rPr>
          <w:sz w:val="28"/>
          <w:szCs w:val="28"/>
        </w:rPr>
        <w:t>9</w:t>
      </w:r>
      <w:r w:rsidR="00C509C1">
        <w:rPr>
          <w:sz w:val="28"/>
          <w:szCs w:val="28"/>
        </w:rPr>
        <w:t>9</w:t>
      </w:r>
      <w:r>
        <w:rPr>
          <w:sz w:val="28"/>
          <w:szCs w:val="28"/>
        </w:rPr>
        <w:t>,</w:t>
      </w:r>
      <w:r w:rsidR="00C509C1">
        <w:rPr>
          <w:sz w:val="28"/>
          <w:szCs w:val="28"/>
        </w:rPr>
        <w:t>6</w:t>
      </w:r>
      <w:r w:rsidRPr="008D0A09">
        <w:rPr>
          <w:sz w:val="28"/>
          <w:szCs w:val="28"/>
        </w:rPr>
        <w:t xml:space="preserve">% от запланированного объема – </w:t>
      </w:r>
      <w:r w:rsidR="00C509C1">
        <w:rPr>
          <w:sz w:val="28"/>
          <w:szCs w:val="28"/>
        </w:rPr>
        <w:t>45</w:t>
      </w:r>
      <w:r w:rsidRPr="008D0A09">
        <w:rPr>
          <w:sz w:val="28"/>
          <w:szCs w:val="28"/>
        </w:rPr>
        <w:t> </w:t>
      </w:r>
      <w:r w:rsidR="00C509C1">
        <w:rPr>
          <w:sz w:val="28"/>
          <w:szCs w:val="28"/>
        </w:rPr>
        <w:t>455</w:t>
      </w:r>
      <w:r w:rsidRPr="008D0A09">
        <w:rPr>
          <w:sz w:val="28"/>
          <w:szCs w:val="28"/>
        </w:rPr>
        <w:t>,</w:t>
      </w:r>
      <w:r w:rsidR="00C509C1">
        <w:rPr>
          <w:sz w:val="28"/>
          <w:szCs w:val="28"/>
        </w:rPr>
        <w:t>8</w:t>
      </w:r>
      <w:r w:rsidRPr="008D0A09">
        <w:rPr>
          <w:sz w:val="28"/>
          <w:szCs w:val="28"/>
        </w:rPr>
        <w:t xml:space="preserve"> тыс.рублей.</w:t>
      </w:r>
    </w:p>
    <w:p w:rsidR="00FA0D3F" w:rsidRPr="00C6238A" w:rsidRDefault="00FA0D3F" w:rsidP="00FA0D3F">
      <w:pPr>
        <w:ind w:firstLine="709"/>
        <w:jc w:val="both"/>
        <w:rPr>
          <w:sz w:val="20"/>
          <w:szCs w:val="20"/>
        </w:rPr>
      </w:pPr>
    </w:p>
    <w:p w:rsidR="00FA0D3F" w:rsidRPr="008B71FE" w:rsidRDefault="00FA0D3F" w:rsidP="00FA0D3F">
      <w:pPr>
        <w:ind w:firstLine="709"/>
        <w:jc w:val="center"/>
        <w:rPr>
          <w:b/>
          <w:sz w:val="28"/>
          <w:szCs w:val="28"/>
        </w:rPr>
      </w:pPr>
      <w:r w:rsidRPr="008B71FE">
        <w:rPr>
          <w:b/>
          <w:sz w:val="28"/>
          <w:szCs w:val="28"/>
        </w:rPr>
        <w:t>Исполнение расходной части бюджета поселения:</w:t>
      </w:r>
    </w:p>
    <w:p w:rsidR="00FA0D3F" w:rsidRPr="008B71FE" w:rsidRDefault="00C6238A" w:rsidP="00FA0D3F">
      <w:pPr>
        <w:ind w:firstLine="709"/>
        <w:jc w:val="both"/>
        <w:rPr>
          <w:sz w:val="28"/>
          <w:szCs w:val="28"/>
        </w:rPr>
      </w:pPr>
      <w:r>
        <w:rPr>
          <w:sz w:val="28"/>
          <w:szCs w:val="28"/>
        </w:rPr>
        <w:t>Расходы бюджета</w:t>
      </w:r>
      <w:r w:rsidRPr="00C6238A">
        <w:rPr>
          <w:sz w:val="28"/>
          <w:szCs w:val="28"/>
        </w:rPr>
        <w:t xml:space="preserve"> </w:t>
      </w:r>
      <w:r w:rsidR="00A0122C">
        <w:rPr>
          <w:sz w:val="28"/>
          <w:szCs w:val="28"/>
        </w:rPr>
        <w:t>согласно Отчету об</w:t>
      </w:r>
      <w:r>
        <w:rPr>
          <w:sz w:val="28"/>
          <w:szCs w:val="28"/>
        </w:rPr>
        <w:t xml:space="preserve"> исполнении бюджета (ф.0503317)</w:t>
      </w:r>
      <w:r w:rsidRPr="00C6238A">
        <w:rPr>
          <w:sz w:val="28"/>
          <w:szCs w:val="28"/>
        </w:rPr>
        <w:t xml:space="preserve"> </w:t>
      </w:r>
      <w:r w:rsidR="00A0122C">
        <w:rPr>
          <w:sz w:val="28"/>
          <w:szCs w:val="28"/>
        </w:rPr>
        <w:t>исполнены в сумме 55</w:t>
      </w:r>
      <w:r w:rsidR="00FA0D3F" w:rsidRPr="008B71FE">
        <w:rPr>
          <w:sz w:val="28"/>
          <w:szCs w:val="28"/>
        </w:rPr>
        <w:t> </w:t>
      </w:r>
      <w:r w:rsidR="00A0122C">
        <w:rPr>
          <w:sz w:val="28"/>
          <w:szCs w:val="28"/>
        </w:rPr>
        <w:t>424</w:t>
      </w:r>
      <w:r w:rsidR="00FA0D3F" w:rsidRPr="008B71FE">
        <w:rPr>
          <w:sz w:val="28"/>
          <w:szCs w:val="28"/>
        </w:rPr>
        <w:t>,</w:t>
      </w:r>
      <w:r w:rsidR="00A0122C">
        <w:rPr>
          <w:sz w:val="28"/>
          <w:szCs w:val="28"/>
        </w:rPr>
        <w:t>4</w:t>
      </w:r>
      <w:r w:rsidR="00A90B8C">
        <w:rPr>
          <w:sz w:val="28"/>
          <w:szCs w:val="28"/>
        </w:rPr>
        <w:t xml:space="preserve"> тыс.рублей (</w:t>
      </w:r>
      <w:r w:rsidR="00FA0D3F" w:rsidRPr="008B71FE">
        <w:rPr>
          <w:sz w:val="28"/>
          <w:szCs w:val="28"/>
        </w:rPr>
        <w:t>9</w:t>
      </w:r>
      <w:r w:rsidR="00A0122C">
        <w:rPr>
          <w:sz w:val="28"/>
          <w:szCs w:val="28"/>
        </w:rPr>
        <w:t>4</w:t>
      </w:r>
      <w:r w:rsidR="00FA0D3F" w:rsidRPr="008B71FE">
        <w:rPr>
          <w:sz w:val="28"/>
          <w:szCs w:val="28"/>
        </w:rPr>
        <w:t>,</w:t>
      </w:r>
      <w:r w:rsidR="00A0122C">
        <w:rPr>
          <w:sz w:val="28"/>
          <w:szCs w:val="28"/>
        </w:rPr>
        <w:t>5</w:t>
      </w:r>
      <w:r w:rsidR="00FA0D3F" w:rsidRPr="008B71FE">
        <w:rPr>
          <w:sz w:val="28"/>
          <w:szCs w:val="28"/>
        </w:rPr>
        <w:t xml:space="preserve">% от запланированного объема </w:t>
      </w:r>
      <w:r w:rsidR="00A0122C">
        <w:rPr>
          <w:sz w:val="28"/>
          <w:szCs w:val="28"/>
        </w:rPr>
        <w:t>58</w:t>
      </w:r>
      <w:r w:rsidR="00FA0D3F" w:rsidRPr="008B71FE">
        <w:rPr>
          <w:sz w:val="28"/>
          <w:szCs w:val="28"/>
        </w:rPr>
        <w:t> </w:t>
      </w:r>
      <w:r w:rsidR="00A0122C">
        <w:rPr>
          <w:sz w:val="28"/>
          <w:szCs w:val="28"/>
        </w:rPr>
        <w:t>622</w:t>
      </w:r>
      <w:r w:rsidR="00FA0D3F" w:rsidRPr="008B71FE">
        <w:rPr>
          <w:sz w:val="28"/>
          <w:szCs w:val="28"/>
        </w:rPr>
        <w:t>,</w:t>
      </w:r>
      <w:r w:rsidR="00A0122C">
        <w:rPr>
          <w:sz w:val="28"/>
          <w:szCs w:val="28"/>
        </w:rPr>
        <w:t>4</w:t>
      </w:r>
      <w:r w:rsidR="00FA0D3F" w:rsidRPr="008B71FE">
        <w:rPr>
          <w:sz w:val="28"/>
          <w:szCs w:val="28"/>
        </w:rPr>
        <w:t xml:space="preserve"> тыс.рублей</w:t>
      </w:r>
      <w:r w:rsidR="00A90B8C">
        <w:rPr>
          <w:sz w:val="28"/>
          <w:szCs w:val="28"/>
        </w:rPr>
        <w:t>)</w:t>
      </w:r>
      <w:r w:rsidR="00FA0D3F" w:rsidRPr="008B71FE">
        <w:rPr>
          <w:sz w:val="28"/>
          <w:szCs w:val="28"/>
        </w:rPr>
        <w:t>.</w:t>
      </w:r>
    </w:p>
    <w:p w:rsidR="00FA0D3F" w:rsidRPr="008B71FE" w:rsidRDefault="008B028C" w:rsidP="008B028C">
      <w:pPr>
        <w:ind w:left="7788" w:right="-284"/>
        <w:jc w:val="both"/>
        <w:rPr>
          <w:sz w:val="28"/>
          <w:szCs w:val="28"/>
        </w:rPr>
      </w:pPr>
      <w:r>
        <w:rPr>
          <w:sz w:val="28"/>
          <w:szCs w:val="28"/>
        </w:rPr>
        <w:t xml:space="preserve"> </w:t>
      </w:r>
      <w:r w:rsidR="00FA0D3F">
        <w:rPr>
          <w:sz w:val="28"/>
          <w:szCs w:val="28"/>
        </w:rPr>
        <w:t xml:space="preserve">    Таблица 3</w:t>
      </w:r>
    </w:p>
    <w:p w:rsidR="00FA0D3F" w:rsidRPr="008B71FE" w:rsidRDefault="00FA0D3F" w:rsidP="00FA0D3F">
      <w:pPr>
        <w:jc w:val="center"/>
        <w:rPr>
          <w:b/>
          <w:sz w:val="28"/>
          <w:szCs w:val="28"/>
        </w:rPr>
      </w:pPr>
      <w:r w:rsidRPr="008B71FE">
        <w:rPr>
          <w:b/>
          <w:sz w:val="28"/>
          <w:szCs w:val="28"/>
        </w:rPr>
        <w:t>Анализ расходной части бюджета муниципального образования «Чажемтовское сельское поселение»</w:t>
      </w:r>
    </w:p>
    <w:p w:rsidR="00FA0D3F" w:rsidRPr="008B71FE" w:rsidRDefault="00FA0D3F" w:rsidP="008B028C">
      <w:pPr>
        <w:ind w:left="7788" w:right="-426"/>
        <w:jc w:val="both"/>
        <w:rPr>
          <w:sz w:val="28"/>
          <w:szCs w:val="28"/>
        </w:rPr>
      </w:pPr>
      <w:r w:rsidRPr="008B71FE">
        <w:rPr>
          <w:sz w:val="28"/>
          <w:szCs w:val="28"/>
        </w:rPr>
        <w:t xml:space="preserve">   тыс. рублей</w:t>
      </w:r>
    </w:p>
    <w:tbl>
      <w:tblPr>
        <w:tblW w:w="9511" w:type="dxa"/>
        <w:tblInd w:w="95" w:type="dxa"/>
        <w:tblLayout w:type="fixed"/>
        <w:tblLook w:val="04A0"/>
      </w:tblPr>
      <w:tblGrid>
        <w:gridCol w:w="2990"/>
        <w:gridCol w:w="992"/>
        <w:gridCol w:w="208"/>
        <w:gridCol w:w="785"/>
        <w:gridCol w:w="212"/>
        <w:gridCol w:w="780"/>
        <w:gridCol w:w="992"/>
        <w:gridCol w:w="992"/>
        <w:gridCol w:w="851"/>
        <w:gridCol w:w="709"/>
      </w:tblGrid>
      <w:tr w:rsidR="00FA0D3F" w:rsidRPr="008B71FE" w:rsidTr="008B028C">
        <w:trPr>
          <w:trHeight w:val="266"/>
        </w:trPr>
        <w:tc>
          <w:tcPr>
            <w:tcW w:w="2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Наименование показателей расходов</w:t>
            </w:r>
          </w:p>
        </w:tc>
        <w:tc>
          <w:tcPr>
            <w:tcW w:w="1200" w:type="dxa"/>
            <w:gridSpan w:val="2"/>
            <w:tcBorders>
              <w:top w:val="single" w:sz="4" w:space="0" w:color="auto"/>
              <w:left w:val="nil"/>
              <w:bottom w:val="single" w:sz="4" w:space="0" w:color="auto"/>
              <w:right w:val="single" w:sz="4" w:space="0" w:color="auto"/>
            </w:tcBorders>
            <w:shd w:val="clear" w:color="auto" w:fill="auto"/>
            <w:hideMark/>
          </w:tcPr>
          <w:p w:rsidR="00FA0D3F" w:rsidRPr="00800B02" w:rsidRDefault="00FA0D3F" w:rsidP="006310CD">
            <w:pPr>
              <w:jc w:val="center"/>
              <w:rPr>
                <w:b/>
                <w:bCs/>
                <w:sz w:val="20"/>
                <w:szCs w:val="20"/>
              </w:rPr>
            </w:pPr>
            <w:r w:rsidRPr="00800B02">
              <w:rPr>
                <w:b/>
                <w:bCs/>
                <w:sz w:val="20"/>
                <w:szCs w:val="20"/>
              </w:rPr>
              <w:t>201</w:t>
            </w:r>
            <w:r w:rsidR="006310CD">
              <w:rPr>
                <w:b/>
                <w:bCs/>
                <w:sz w:val="20"/>
                <w:szCs w:val="20"/>
              </w:rPr>
              <w:t>8</w:t>
            </w:r>
            <w:r w:rsidRPr="00800B02">
              <w:rPr>
                <w:b/>
                <w:bCs/>
                <w:sz w:val="20"/>
                <w:szCs w:val="20"/>
              </w:rPr>
              <w:t xml:space="preserve"> </w:t>
            </w:r>
          </w:p>
        </w:tc>
        <w:tc>
          <w:tcPr>
            <w:tcW w:w="997" w:type="dxa"/>
            <w:gridSpan w:val="2"/>
            <w:tcBorders>
              <w:top w:val="single" w:sz="4" w:space="0" w:color="auto"/>
              <w:left w:val="nil"/>
              <w:bottom w:val="single" w:sz="4" w:space="0" w:color="auto"/>
              <w:right w:val="single" w:sz="4" w:space="0" w:color="auto"/>
            </w:tcBorders>
            <w:shd w:val="clear" w:color="auto" w:fill="auto"/>
            <w:hideMark/>
          </w:tcPr>
          <w:p w:rsidR="00FA0D3F" w:rsidRPr="00800B02" w:rsidRDefault="00FA0D3F" w:rsidP="00EF7AB4">
            <w:pPr>
              <w:jc w:val="center"/>
              <w:rPr>
                <w:b/>
                <w:bCs/>
                <w:sz w:val="20"/>
                <w:szCs w:val="20"/>
              </w:rPr>
            </w:pPr>
            <w:r w:rsidRPr="00800B02">
              <w:rPr>
                <w:b/>
                <w:bCs/>
                <w:sz w:val="20"/>
                <w:szCs w:val="20"/>
              </w:rPr>
              <w:t>201</w:t>
            </w:r>
            <w:r w:rsidR="00EF7AB4">
              <w:rPr>
                <w:b/>
                <w:bCs/>
                <w:sz w:val="20"/>
                <w:szCs w:val="20"/>
              </w:rPr>
              <w:t>9</w:t>
            </w:r>
            <w:r w:rsidRPr="00800B02">
              <w:rPr>
                <w:b/>
                <w:bCs/>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hideMark/>
          </w:tcPr>
          <w:p w:rsidR="00FA0D3F" w:rsidRPr="00800B02" w:rsidRDefault="00FA0D3F" w:rsidP="00EF7AB4">
            <w:pPr>
              <w:jc w:val="center"/>
              <w:rPr>
                <w:b/>
                <w:bCs/>
                <w:sz w:val="20"/>
                <w:szCs w:val="20"/>
              </w:rPr>
            </w:pPr>
            <w:r w:rsidRPr="00800B02">
              <w:rPr>
                <w:b/>
                <w:bCs/>
                <w:sz w:val="20"/>
                <w:szCs w:val="20"/>
              </w:rPr>
              <w:t>20</w:t>
            </w:r>
            <w:r w:rsidR="00EF7AB4">
              <w:rPr>
                <w:b/>
                <w:bCs/>
                <w:sz w:val="20"/>
                <w:szCs w:val="20"/>
              </w:rPr>
              <w:t>20</w:t>
            </w:r>
            <w:r w:rsidRPr="00800B02">
              <w:rPr>
                <w:b/>
                <w:bCs/>
                <w:sz w:val="20"/>
                <w:szCs w:val="20"/>
              </w:rPr>
              <w:t xml:space="preserve"> </w:t>
            </w:r>
          </w:p>
        </w:tc>
        <w:tc>
          <w:tcPr>
            <w:tcW w:w="3544" w:type="dxa"/>
            <w:gridSpan w:val="4"/>
            <w:tcBorders>
              <w:top w:val="single" w:sz="4" w:space="0" w:color="auto"/>
              <w:left w:val="nil"/>
              <w:bottom w:val="single" w:sz="4" w:space="0" w:color="auto"/>
              <w:right w:val="single" w:sz="4" w:space="0" w:color="auto"/>
            </w:tcBorders>
            <w:shd w:val="clear" w:color="auto" w:fill="auto"/>
            <w:hideMark/>
          </w:tcPr>
          <w:p w:rsidR="00FA0D3F" w:rsidRPr="00800B02" w:rsidRDefault="00FA0D3F" w:rsidP="00406BF8">
            <w:pPr>
              <w:jc w:val="center"/>
              <w:rPr>
                <w:b/>
                <w:bCs/>
                <w:sz w:val="20"/>
                <w:szCs w:val="20"/>
              </w:rPr>
            </w:pPr>
            <w:r w:rsidRPr="00800B02">
              <w:rPr>
                <w:b/>
                <w:bCs/>
                <w:sz w:val="20"/>
                <w:szCs w:val="20"/>
              </w:rPr>
              <w:t>20</w:t>
            </w:r>
            <w:r>
              <w:rPr>
                <w:b/>
                <w:bCs/>
                <w:sz w:val="20"/>
                <w:szCs w:val="20"/>
              </w:rPr>
              <w:t>2</w:t>
            </w:r>
            <w:r w:rsidR="00406BF8">
              <w:rPr>
                <w:b/>
                <w:bCs/>
                <w:sz w:val="20"/>
                <w:szCs w:val="20"/>
              </w:rPr>
              <w:t>1</w:t>
            </w:r>
            <w:r w:rsidRPr="00800B02">
              <w:rPr>
                <w:b/>
                <w:bCs/>
                <w:sz w:val="20"/>
                <w:szCs w:val="20"/>
              </w:rPr>
              <w:t xml:space="preserve"> год</w:t>
            </w:r>
          </w:p>
        </w:tc>
      </w:tr>
      <w:tr w:rsidR="00FA0D3F" w:rsidRPr="008B71FE" w:rsidTr="008B028C">
        <w:trPr>
          <w:trHeight w:val="513"/>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FA0D3F" w:rsidRPr="00800B02" w:rsidRDefault="00FA0D3F" w:rsidP="00914DE0">
            <w:pPr>
              <w:rPr>
                <w:b/>
                <w:bCs/>
                <w:sz w:val="20"/>
                <w:szCs w:val="20"/>
              </w:rPr>
            </w:pPr>
          </w:p>
        </w:tc>
        <w:tc>
          <w:tcPr>
            <w:tcW w:w="2977" w:type="dxa"/>
            <w:gridSpan w:val="5"/>
            <w:tcBorders>
              <w:top w:val="single" w:sz="4" w:space="0" w:color="auto"/>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Исполнено</w:t>
            </w:r>
          </w:p>
        </w:tc>
        <w:tc>
          <w:tcPr>
            <w:tcW w:w="992"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План</w:t>
            </w:r>
          </w:p>
        </w:tc>
        <w:tc>
          <w:tcPr>
            <w:tcW w:w="992"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Испол-нено</w:t>
            </w:r>
          </w:p>
        </w:tc>
        <w:tc>
          <w:tcPr>
            <w:tcW w:w="851"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Удель-ный вес, %</w:t>
            </w:r>
          </w:p>
        </w:tc>
        <w:tc>
          <w:tcPr>
            <w:tcW w:w="709"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 исп.</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6310CD">
            <w:pPr>
              <w:jc w:val="center"/>
              <w:rPr>
                <w:sz w:val="20"/>
                <w:szCs w:val="20"/>
              </w:rPr>
            </w:pPr>
            <w:r>
              <w:rPr>
                <w:sz w:val="20"/>
                <w:szCs w:val="20"/>
              </w:rPr>
              <w:t>9</w:t>
            </w:r>
            <w:r w:rsidRPr="00800B02">
              <w:rPr>
                <w:sz w:val="20"/>
                <w:szCs w:val="20"/>
              </w:rPr>
              <w:t xml:space="preserve"> </w:t>
            </w:r>
            <w:r w:rsidR="006310CD">
              <w:rPr>
                <w:sz w:val="20"/>
                <w:szCs w:val="20"/>
              </w:rPr>
              <w:t>935</w:t>
            </w:r>
            <w:r w:rsidRPr="00800B02">
              <w:rPr>
                <w:sz w:val="20"/>
                <w:szCs w:val="20"/>
              </w:rPr>
              <w:t>,</w:t>
            </w:r>
            <w:r w:rsidR="006310CD">
              <w:rPr>
                <w:sz w:val="20"/>
                <w:szCs w:val="20"/>
              </w:rPr>
              <w:t>8</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10</w:t>
            </w:r>
            <w:r w:rsidR="00FA0D3F" w:rsidRPr="00800B02">
              <w:rPr>
                <w:sz w:val="20"/>
                <w:szCs w:val="20"/>
              </w:rPr>
              <w:t xml:space="preserve"> </w:t>
            </w:r>
            <w:r>
              <w:rPr>
                <w:sz w:val="20"/>
                <w:szCs w:val="20"/>
              </w:rPr>
              <w:t>743</w:t>
            </w:r>
            <w:r w:rsidR="00FA0D3F" w:rsidRPr="00800B02">
              <w:rPr>
                <w:sz w:val="20"/>
                <w:szCs w:val="20"/>
              </w:rPr>
              <w:t>,</w:t>
            </w:r>
            <w:r>
              <w:rPr>
                <w:sz w:val="20"/>
                <w:szCs w:val="20"/>
              </w:rPr>
              <w:t>2</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EF7AB4">
            <w:pPr>
              <w:jc w:val="center"/>
              <w:rPr>
                <w:sz w:val="20"/>
                <w:szCs w:val="20"/>
              </w:rPr>
            </w:pPr>
            <w:r>
              <w:rPr>
                <w:sz w:val="20"/>
                <w:szCs w:val="20"/>
              </w:rPr>
              <w:t>10 7</w:t>
            </w:r>
            <w:r w:rsidR="00EF7AB4">
              <w:rPr>
                <w:sz w:val="20"/>
                <w:szCs w:val="20"/>
              </w:rPr>
              <w:t>8</w:t>
            </w:r>
            <w:r>
              <w:rPr>
                <w:sz w:val="20"/>
                <w:szCs w:val="20"/>
              </w:rPr>
              <w:t>3</w:t>
            </w:r>
            <w:r w:rsidRPr="00800B02">
              <w:rPr>
                <w:sz w:val="20"/>
                <w:szCs w:val="20"/>
              </w:rPr>
              <w:t>,</w:t>
            </w:r>
            <w:r w:rsidR="00EF7AB4">
              <w:rPr>
                <w:sz w:val="20"/>
                <w:szCs w:val="20"/>
              </w:rPr>
              <w:t>6</w:t>
            </w:r>
          </w:p>
        </w:tc>
        <w:tc>
          <w:tcPr>
            <w:tcW w:w="992" w:type="dxa"/>
            <w:tcBorders>
              <w:top w:val="nil"/>
              <w:left w:val="nil"/>
              <w:bottom w:val="single" w:sz="4" w:space="0" w:color="auto"/>
              <w:right w:val="single" w:sz="4" w:space="0" w:color="auto"/>
            </w:tcBorders>
            <w:shd w:val="clear" w:color="000000" w:fill="FFFFFF"/>
            <w:vAlign w:val="bottom"/>
            <w:hideMark/>
          </w:tcPr>
          <w:p w:rsidR="00FA0D3F" w:rsidRPr="00800B02" w:rsidRDefault="00FA0D3F" w:rsidP="00406BF8">
            <w:pPr>
              <w:jc w:val="center"/>
              <w:rPr>
                <w:sz w:val="20"/>
                <w:szCs w:val="20"/>
              </w:rPr>
            </w:pPr>
            <w:r>
              <w:rPr>
                <w:sz w:val="20"/>
                <w:szCs w:val="20"/>
              </w:rPr>
              <w:t>1</w:t>
            </w:r>
            <w:r w:rsidR="00406BF8">
              <w:rPr>
                <w:sz w:val="20"/>
                <w:szCs w:val="20"/>
              </w:rPr>
              <w:t>2</w:t>
            </w:r>
            <w:r w:rsidRPr="00800B02">
              <w:rPr>
                <w:sz w:val="20"/>
                <w:szCs w:val="20"/>
              </w:rPr>
              <w:t xml:space="preserve"> </w:t>
            </w:r>
            <w:r w:rsidR="00406BF8">
              <w:rPr>
                <w:sz w:val="20"/>
                <w:szCs w:val="20"/>
              </w:rPr>
              <w:t>181</w:t>
            </w:r>
            <w:r w:rsidRPr="00800B02">
              <w:rPr>
                <w:sz w:val="20"/>
                <w:szCs w:val="20"/>
              </w:rPr>
              <w:t>,</w:t>
            </w:r>
            <w:r w:rsidR="00406BF8">
              <w:rPr>
                <w:sz w:val="20"/>
                <w:szCs w:val="20"/>
              </w:rPr>
              <w:t>3</w:t>
            </w:r>
          </w:p>
        </w:tc>
        <w:tc>
          <w:tcPr>
            <w:tcW w:w="992" w:type="dxa"/>
            <w:tcBorders>
              <w:top w:val="nil"/>
              <w:left w:val="nil"/>
              <w:bottom w:val="single" w:sz="4" w:space="0" w:color="auto"/>
              <w:right w:val="single" w:sz="4" w:space="0" w:color="auto"/>
            </w:tcBorders>
            <w:shd w:val="clear" w:color="000000" w:fill="FFFFFF"/>
            <w:vAlign w:val="bottom"/>
            <w:hideMark/>
          </w:tcPr>
          <w:p w:rsidR="00FA0D3F" w:rsidRPr="00800B02" w:rsidRDefault="00FA0D3F" w:rsidP="00406BF8">
            <w:pPr>
              <w:jc w:val="center"/>
              <w:rPr>
                <w:sz w:val="20"/>
                <w:szCs w:val="20"/>
              </w:rPr>
            </w:pPr>
            <w:r>
              <w:rPr>
                <w:sz w:val="20"/>
                <w:szCs w:val="20"/>
              </w:rPr>
              <w:t>1</w:t>
            </w:r>
            <w:r w:rsidR="00406BF8">
              <w:rPr>
                <w:sz w:val="20"/>
                <w:szCs w:val="20"/>
              </w:rPr>
              <w:t>1</w:t>
            </w:r>
            <w:r w:rsidRPr="00800B02">
              <w:rPr>
                <w:sz w:val="20"/>
                <w:szCs w:val="20"/>
              </w:rPr>
              <w:t xml:space="preserve"> </w:t>
            </w:r>
            <w:r w:rsidR="00406BF8">
              <w:rPr>
                <w:sz w:val="20"/>
                <w:szCs w:val="20"/>
              </w:rPr>
              <w:t>424</w:t>
            </w:r>
            <w:r w:rsidRPr="00800B02">
              <w:rPr>
                <w:sz w:val="20"/>
                <w:szCs w:val="20"/>
              </w:rPr>
              <w:t>,</w:t>
            </w:r>
            <w:r w:rsidR="00406BF8">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0A6F10">
            <w:pPr>
              <w:jc w:val="center"/>
              <w:rPr>
                <w:sz w:val="20"/>
                <w:szCs w:val="20"/>
              </w:rPr>
            </w:pPr>
            <w:r>
              <w:rPr>
                <w:sz w:val="20"/>
                <w:szCs w:val="20"/>
              </w:rPr>
              <w:t>2</w:t>
            </w:r>
            <w:r w:rsidR="000A6F10">
              <w:rPr>
                <w:sz w:val="20"/>
                <w:szCs w:val="20"/>
              </w:rPr>
              <w:t>0</w:t>
            </w:r>
            <w:r w:rsidRPr="00800B02">
              <w:rPr>
                <w:sz w:val="20"/>
                <w:szCs w:val="20"/>
              </w:rPr>
              <w:t>,</w:t>
            </w:r>
            <w:r w:rsidR="000A6F10">
              <w:rPr>
                <w:sz w:val="20"/>
                <w:szCs w:val="20"/>
              </w:rPr>
              <w:t>6</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7F6954">
            <w:pPr>
              <w:jc w:val="center"/>
              <w:rPr>
                <w:sz w:val="20"/>
                <w:szCs w:val="20"/>
              </w:rPr>
            </w:pPr>
            <w:r w:rsidRPr="00800B02">
              <w:rPr>
                <w:sz w:val="20"/>
                <w:szCs w:val="20"/>
              </w:rPr>
              <w:t>9</w:t>
            </w:r>
            <w:r w:rsidR="007F6954">
              <w:rPr>
                <w:sz w:val="20"/>
                <w:szCs w:val="20"/>
              </w:rPr>
              <w:t>3</w:t>
            </w:r>
            <w:r w:rsidRPr="00800B02">
              <w:rPr>
                <w:sz w:val="20"/>
                <w:szCs w:val="20"/>
              </w:rPr>
              <w:t>,</w:t>
            </w:r>
            <w:r w:rsidR="007F6954">
              <w:rPr>
                <w:sz w:val="20"/>
                <w:szCs w:val="20"/>
              </w:rPr>
              <w:t>8</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6310CD">
            <w:pPr>
              <w:jc w:val="center"/>
              <w:rPr>
                <w:sz w:val="20"/>
                <w:szCs w:val="20"/>
              </w:rPr>
            </w:pPr>
            <w:r>
              <w:rPr>
                <w:sz w:val="20"/>
                <w:szCs w:val="20"/>
              </w:rPr>
              <w:t>377</w:t>
            </w:r>
            <w:r w:rsidR="00FA0D3F" w:rsidRPr="00800B02">
              <w:rPr>
                <w:sz w:val="20"/>
                <w:szCs w:val="20"/>
              </w:rPr>
              <w:t>,</w:t>
            </w:r>
            <w:r>
              <w:rPr>
                <w:sz w:val="20"/>
                <w:szCs w:val="20"/>
              </w:rPr>
              <w:t>2</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EF7AB4">
            <w:pPr>
              <w:jc w:val="center"/>
              <w:rPr>
                <w:sz w:val="20"/>
                <w:szCs w:val="20"/>
              </w:rPr>
            </w:pPr>
            <w:r>
              <w:rPr>
                <w:sz w:val="20"/>
                <w:szCs w:val="20"/>
              </w:rPr>
              <w:t>3</w:t>
            </w:r>
            <w:r w:rsidR="00EF7AB4">
              <w:rPr>
                <w:sz w:val="20"/>
                <w:szCs w:val="20"/>
              </w:rPr>
              <w:t>91</w:t>
            </w:r>
            <w:r w:rsidRPr="00800B02">
              <w:rPr>
                <w:sz w:val="20"/>
                <w:szCs w:val="20"/>
              </w:rPr>
              <w:t>,</w:t>
            </w:r>
            <w:r w:rsidR="00EF7AB4">
              <w:rPr>
                <w:sz w:val="20"/>
                <w:szCs w:val="20"/>
              </w:rPr>
              <w:t>8</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426</w:t>
            </w:r>
            <w:r w:rsidR="00FA0D3F" w:rsidRPr="00800B02">
              <w:rPr>
                <w:sz w:val="20"/>
                <w:szCs w:val="20"/>
              </w:rPr>
              <w:t>,</w:t>
            </w:r>
            <w:r>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406BF8">
            <w:pPr>
              <w:jc w:val="center"/>
              <w:rPr>
                <w:sz w:val="20"/>
                <w:szCs w:val="20"/>
              </w:rPr>
            </w:pPr>
            <w:r>
              <w:rPr>
                <w:sz w:val="20"/>
                <w:szCs w:val="20"/>
              </w:rPr>
              <w:t>4</w:t>
            </w:r>
            <w:r w:rsidR="00406BF8">
              <w:rPr>
                <w:sz w:val="20"/>
                <w:szCs w:val="20"/>
              </w:rPr>
              <w:t>57</w:t>
            </w:r>
            <w:r w:rsidRPr="00800B02">
              <w:rPr>
                <w:sz w:val="20"/>
                <w:szCs w:val="20"/>
              </w:rPr>
              <w:t>,</w:t>
            </w:r>
            <w:r w:rsidR="00406BF8">
              <w:rPr>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406BF8">
            <w:pPr>
              <w:jc w:val="center"/>
              <w:rPr>
                <w:sz w:val="20"/>
                <w:szCs w:val="20"/>
              </w:rPr>
            </w:pPr>
            <w:r>
              <w:rPr>
                <w:sz w:val="20"/>
                <w:szCs w:val="20"/>
              </w:rPr>
              <w:t>4</w:t>
            </w:r>
            <w:r w:rsidR="00406BF8">
              <w:rPr>
                <w:sz w:val="20"/>
                <w:szCs w:val="20"/>
              </w:rPr>
              <w:t>57</w:t>
            </w:r>
            <w:r w:rsidRPr="00800B02">
              <w:rPr>
                <w:sz w:val="20"/>
                <w:szCs w:val="20"/>
              </w:rPr>
              <w:t>,</w:t>
            </w:r>
            <w:r w:rsidR="00406BF8">
              <w:rPr>
                <w:sz w:val="20"/>
                <w:szCs w:val="20"/>
              </w:rPr>
              <w:t>3</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0A6F10">
            <w:pPr>
              <w:jc w:val="center"/>
              <w:rPr>
                <w:sz w:val="20"/>
                <w:szCs w:val="20"/>
              </w:rPr>
            </w:pPr>
            <w:r>
              <w:rPr>
                <w:sz w:val="20"/>
                <w:szCs w:val="20"/>
              </w:rPr>
              <w:t>0</w:t>
            </w:r>
            <w:r w:rsidRPr="00800B02">
              <w:rPr>
                <w:sz w:val="20"/>
                <w:szCs w:val="20"/>
              </w:rPr>
              <w:t>,</w:t>
            </w:r>
            <w:r w:rsidR="000A6F10">
              <w:rPr>
                <w:sz w:val="20"/>
                <w:szCs w:val="20"/>
              </w:rPr>
              <w:t>8</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sz w:val="20"/>
                <w:szCs w:val="20"/>
              </w:rPr>
            </w:pPr>
            <w:r w:rsidRPr="00800B02">
              <w:rPr>
                <w:sz w:val="20"/>
                <w:szCs w:val="20"/>
              </w:rPr>
              <w:t>100,0</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6310CD">
            <w:pPr>
              <w:jc w:val="center"/>
              <w:rPr>
                <w:sz w:val="20"/>
                <w:szCs w:val="20"/>
              </w:rPr>
            </w:pPr>
            <w:r>
              <w:rPr>
                <w:sz w:val="20"/>
                <w:szCs w:val="20"/>
              </w:rPr>
              <w:t>0</w:t>
            </w:r>
            <w:r w:rsidR="00FA0D3F" w:rsidRPr="00800B02">
              <w:rPr>
                <w:sz w:val="20"/>
                <w:szCs w:val="20"/>
              </w:rPr>
              <w:t>,</w:t>
            </w:r>
            <w:r>
              <w:rPr>
                <w:sz w:val="20"/>
                <w:szCs w:val="20"/>
              </w:rPr>
              <w:t>0</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EF7AB4">
            <w:pPr>
              <w:jc w:val="center"/>
              <w:rPr>
                <w:sz w:val="20"/>
                <w:szCs w:val="20"/>
              </w:rPr>
            </w:pPr>
            <w:r>
              <w:rPr>
                <w:sz w:val="20"/>
                <w:szCs w:val="20"/>
              </w:rPr>
              <w:t>0</w:t>
            </w:r>
            <w:r w:rsidRPr="00800B02">
              <w:rPr>
                <w:sz w:val="20"/>
                <w:szCs w:val="20"/>
              </w:rPr>
              <w:t>,</w:t>
            </w:r>
            <w:r w:rsidR="00EF7AB4">
              <w:rPr>
                <w:sz w:val="20"/>
                <w:szCs w:val="20"/>
              </w:rPr>
              <w:t>3</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sz w:val="20"/>
                <w:szCs w:val="20"/>
              </w:rPr>
            </w:pPr>
            <w:r>
              <w:rPr>
                <w:sz w:val="20"/>
                <w:szCs w:val="20"/>
              </w:rPr>
              <w:t>0</w:t>
            </w:r>
            <w:r w:rsidRPr="00800B02">
              <w:rPr>
                <w:sz w:val="20"/>
                <w:szCs w:val="20"/>
              </w:rPr>
              <w:t>,</w:t>
            </w:r>
            <w:r w:rsidR="00EF7AB4">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186</w:t>
            </w:r>
            <w:r w:rsidR="00FA0D3F" w:rsidRPr="00800B02">
              <w:rPr>
                <w:sz w:val="20"/>
                <w:szCs w:val="20"/>
              </w:rPr>
              <w:t>,</w:t>
            </w:r>
            <w:r>
              <w:rPr>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186</w:t>
            </w:r>
            <w:r w:rsidR="00FA0D3F" w:rsidRPr="00800B02">
              <w:rPr>
                <w:sz w:val="20"/>
                <w:szCs w:val="20"/>
              </w:rPr>
              <w:t>,</w:t>
            </w:r>
            <w:r>
              <w:rPr>
                <w:sz w:val="20"/>
                <w:szCs w:val="20"/>
              </w:rPr>
              <w:t>1</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0A6F10">
            <w:pPr>
              <w:jc w:val="center"/>
              <w:rPr>
                <w:sz w:val="20"/>
                <w:szCs w:val="20"/>
              </w:rPr>
            </w:pPr>
            <w:r>
              <w:rPr>
                <w:sz w:val="20"/>
                <w:szCs w:val="20"/>
              </w:rPr>
              <w:t>0,</w:t>
            </w:r>
            <w:r w:rsidR="000A6F10">
              <w:rPr>
                <w:sz w:val="20"/>
                <w:szCs w:val="20"/>
              </w:rPr>
              <w:t>3</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7F6954" w:rsidP="00914DE0">
            <w:pPr>
              <w:jc w:val="center"/>
              <w:rPr>
                <w:sz w:val="20"/>
                <w:szCs w:val="20"/>
              </w:rPr>
            </w:pPr>
            <w:r>
              <w:rPr>
                <w:sz w:val="20"/>
                <w:szCs w:val="20"/>
              </w:rPr>
              <w:t>10</w:t>
            </w:r>
            <w:r w:rsidR="00FA0D3F">
              <w:rPr>
                <w:sz w:val="20"/>
                <w:szCs w:val="20"/>
              </w:rPr>
              <w:t>0</w:t>
            </w:r>
            <w:r w:rsidR="00FA0D3F" w:rsidRPr="00800B02">
              <w:rPr>
                <w:sz w:val="20"/>
                <w:szCs w:val="20"/>
              </w:rPr>
              <w:t>,</w:t>
            </w:r>
            <w:r w:rsidR="00FA0D3F">
              <w:rPr>
                <w:sz w:val="20"/>
                <w:szCs w:val="20"/>
              </w:rPr>
              <w:t>0</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6310CD">
            <w:pPr>
              <w:jc w:val="center"/>
              <w:rPr>
                <w:sz w:val="20"/>
                <w:szCs w:val="20"/>
              </w:rPr>
            </w:pPr>
            <w:r>
              <w:rPr>
                <w:sz w:val="20"/>
                <w:szCs w:val="20"/>
              </w:rPr>
              <w:t>9</w:t>
            </w:r>
            <w:r w:rsidR="00FA0D3F" w:rsidRPr="00800B02">
              <w:rPr>
                <w:sz w:val="20"/>
                <w:szCs w:val="20"/>
              </w:rPr>
              <w:t xml:space="preserve"> </w:t>
            </w:r>
            <w:r>
              <w:rPr>
                <w:sz w:val="20"/>
                <w:szCs w:val="20"/>
              </w:rPr>
              <w:t>430</w:t>
            </w:r>
            <w:r w:rsidR="00FA0D3F" w:rsidRPr="00800B02">
              <w:rPr>
                <w:sz w:val="20"/>
                <w:szCs w:val="20"/>
              </w:rPr>
              <w:t>,</w:t>
            </w:r>
            <w:r>
              <w:rPr>
                <w:sz w:val="20"/>
                <w:szCs w:val="20"/>
              </w:rPr>
              <w:t>6</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EF7AB4">
            <w:pPr>
              <w:jc w:val="center"/>
              <w:rPr>
                <w:sz w:val="20"/>
                <w:szCs w:val="20"/>
              </w:rPr>
            </w:pPr>
            <w:r>
              <w:rPr>
                <w:sz w:val="20"/>
                <w:szCs w:val="20"/>
              </w:rPr>
              <w:t>9</w:t>
            </w:r>
            <w:r w:rsidRPr="00800B02">
              <w:rPr>
                <w:sz w:val="20"/>
                <w:szCs w:val="20"/>
              </w:rPr>
              <w:t xml:space="preserve"> </w:t>
            </w:r>
            <w:r w:rsidR="00EF7AB4">
              <w:rPr>
                <w:sz w:val="20"/>
                <w:szCs w:val="20"/>
              </w:rPr>
              <w:t>797</w:t>
            </w:r>
            <w:r w:rsidRPr="00800B02">
              <w:rPr>
                <w:sz w:val="20"/>
                <w:szCs w:val="20"/>
              </w:rPr>
              <w:t>,</w:t>
            </w:r>
            <w:r w:rsidR="00EF7AB4">
              <w:rPr>
                <w:sz w:val="20"/>
                <w:szCs w:val="20"/>
              </w:rPr>
              <w:t>9</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63</w:t>
            </w:r>
            <w:r w:rsidR="00FA0D3F" w:rsidRPr="00800B02">
              <w:rPr>
                <w:sz w:val="20"/>
                <w:szCs w:val="20"/>
              </w:rPr>
              <w:t xml:space="preserve"> </w:t>
            </w:r>
            <w:r>
              <w:rPr>
                <w:sz w:val="20"/>
                <w:szCs w:val="20"/>
              </w:rPr>
              <w:t>895</w:t>
            </w:r>
            <w:r w:rsidR="00FA0D3F" w:rsidRPr="00800B02">
              <w:rPr>
                <w:sz w:val="20"/>
                <w:szCs w:val="20"/>
              </w:rPr>
              <w:t>,</w:t>
            </w:r>
            <w:r>
              <w:rPr>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23</w:t>
            </w:r>
            <w:r w:rsidR="00FA0D3F">
              <w:rPr>
                <w:sz w:val="20"/>
                <w:szCs w:val="20"/>
              </w:rPr>
              <w:t> </w:t>
            </w:r>
            <w:r>
              <w:rPr>
                <w:sz w:val="20"/>
                <w:szCs w:val="20"/>
              </w:rPr>
              <w:t>79</w:t>
            </w:r>
            <w:r w:rsidR="00FA0D3F">
              <w:rPr>
                <w:sz w:val="20"/>
                <w:szCs w:val="20"/>
              </w:rPr>
              <w:t>5,</w:t>
            </w:r>
            <w:r>
              <w:rPr>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2</w:t>
            </w:r>
            <w:r w:rsidR="00FA0D3F">
              <w:rPr>
                <w:sz w:val="20"/>
                <w:szCs w:val="20"/>
              </w:rPr>
              <w:t>3</w:t>
            </w:r>
            <w:r w:rsidR="00FA0D3F" w:rsidRPr="00800B02">
              <w:rPr>
                <w:sz w:val="20"/>
                <w:szCs w:val="20"/>
              </w:rPr>
              <w:t xml:space="preserve"> </w:t>
            </w:r>
            <w:r>
              <w:rPr>
                <w:sz w:val="20"/>
                <w:szCs w:val="20"/>
              </w:rPr>
              <w:t>211</w:t>
            </w:r>
            <w:r w:rsidR="00FA0D3F" w:rsidRPr="00800B02">
              <w:rPr>
                <w:sz w:val="20"/>
                <w:szCs w:val="20"/>
              </w:rPr>
              <w:t>,</w:t>
            </w:r>
            <w:r>
              <w:rPr>
                <w:sz w:val="20"/>
                <w:szCs w:val="20"/>
              </w:rPr>
              <w:t>9</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0A6F10" w:rsidP="000A6F10">
            <w:pPr>
              <w:jc w:val="center"/>
              <w:rPr>
                <w:sz w:val="20"/>
                <w:szCs w:val="20"/>
              </w:rPr>
            </w:pPr>
            <w:r>
              <w:rPr>
                <w:sz w:val="20"/>
                <w:szCs w:val="20"/>
              </w:rPr>
              <w:t>41</w:t>
            </w:r>
            <w:r w:rsidR="00FA0D3F" w:rsidRPr="00800B02">
              <w:rPr>
                <w:sz w:val="20"/>
                <w:szCs w:val="20"/>
              </w:rPr>
              <w:t>,</w:t>
            </w:r>
            <w:r>
              <w:rPr>
                <w:sz w:val="20"/>
                <w:szCs w:val="20"/>
              </w:rPr>
              <w:t>9</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7F6954">
            <w:pPr>
              <w:jc w:val="center"/>
              <w:rPr>
                <w:sz w:val="20"/>
                <w:szCs w:val="20"/>
              </w:rPr>
            </w:pPr>
            <w:r w:rsidRPr="00800B02">
              <w:rPr>
                <w:sz w:val="20"/>
                <w:szCs w:val="20"/>
              </w:rPr>
              <w:t>9</w:t>
            </w:r>
            <w:r w:rsidR="007F6954">
              <w:rPr>
                <w:sz w:val="20"/>
                <w:szCs w:val="20"/>
              </w:rPr>
              <w:t>7</w:t>
            </w:r>
            <w:r w:rsidRPr="00800B02">
              <w:rPr>
                <w:sz w:val="20"/>
                <w:szCs w:val="20"/>
              </w:rPr>
              <w:t>,</w:t>
            </w:r>
            <w:r w:rsidR="007F6954">
              <w:rPr>
                <w:sz w:val="20"/>
                <w:szCs w:val="20"/>
              </w:rPr>
              <w:t>5</w:t>
            </w:r>
          </w:p>
        </w:tc>
      </w:tr>
      <w:tr w:rsidR="00FA0D3F" w:rsidRPr="008B71FE" w:rsidTr="008B028C">
        <w:trPr>
          <w:trHeight w:val="442"/>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6310CD">
            <w:pPr>
              <w:jc w:val="center"/>
              <w:rPr>
                <w:sz w:val="20"/>
                <w:szCs w:val="20"/>
              </w:rPr>
            </w:pPr>
            <w:r>
              <w:rPr>
                <w:sz w:val="20"/>
                <w:szCs w:val="20"/>
              </w:rPr>
              <w:t>8</w:t>
            </w:r>
            <w:r w:rsidR="00FA0D3F" w:rsidRPr="00800B02">
              <w:rPr>
                <w:sz w:val="20"/>
                <w:szCs w:val="20"/>
              </w:rPr>
              <w:t xml:space="preserve"> </w:t>
            </w:r>
            <w:r>
              <w:rPr>
                <w:sz w:val="20"/>
                <w:szCs w:val="20"/>
              </w:rPr>
              <w:t>672</w:t>
            </w:r>
            <w:r w:rsidR="00FA0D3F" w:rsidRPr="00800B02">
              <w:rPr>
                <w:sz w:val="20"/>
                <w:szCs w:val="20"/>
              </w:rPr>
              <w:t>,</w:t>
            </w:r>
            <w:r>
              <w:rPr>
                <w:sz w:val="20"/>
                <w:szCs w:val="20"/>
              </w:rPr>
              <w:t>2</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3</w:t>
            </w:r>
            <w:r w:rsidR="00FA0D3F">
              <w:rPr>
                <w:sz w:val="20"/>
                <w:szCs w:val="20"/>
              </w:rPr>
              <w:t>8</w:t>
            </w:r>
            <w:r w:rsidR="00FA0D3F" w:rsidRPr="00800B02">
              <w:rPr>
                <w:sz w:val="20"/>
                <w:szCs w:val="20"/>
              </w:rPr>
              <w:t xml:space="preserve"> </w:t>
            </w:r>
            <w:r>
              <w:rPr>
                <w:sz w:val="20"/>
                <w:szCs w:val="20"/>
              </w:rPr>
              <w:t>179</w:t>
            </w:r>
            <w:r w:rsidR="00FA0D3F" w:rsidRPr="00800B02">
              <w:rPr>
                <w:sz w:val="20"/>
                <w:szCs w:val="20"/>
              </w:rPr>
              <w:t>,</w:t>
            </w:r>
            <w:r>
              <w:rPr>
                <w:sz w:val="20"/>
                <w:szCs w:val="20"/>
              </w:rPr>
              <w:t>9</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EF7AB4">
            <w:pPr>
              <w:jc w:val="center"/>
              <w:rPr>
                <w:sz w:val="20"/>
                <w:szCs w:val="20"/>
              </w:rPr>
            </w:pPr>
            <w:r>
              <w:rPr>
                <w:sz w:val="20"/>
                <w:szCs w:val="20"/>
              </w:rPr>
              <w:t>3</w:t>
            </w:r>
            <w:r w:rsidR="00EF7AB4">
              <w:rPr>
                <w:sz w:val="20"/>
                <w:szCs w:val="20"/>
              </w:rPr>
              <w:t xml:space="preserve"> 832</w:t>
            </w:r>
            <w:r w:rsidRPr="00800B02">
              <w:rPr>
                <w:sz w:val="20"/>
                <w:szCs w:val="20"/>
              </w:rPr>
              <w:t>,</w:t>
            </w:r>
            <w:r w:rsidR="00EF7AB4">
              <w:rPr>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11</w:t>
            </w:r>
            <w:r w:rsidR="00FA0D3F">
              <w:rPr>
                <w:sz w:val="20"/>
                <w:szCs w:val="20"/>
              </w:rPr>
              <w:t xml:space="preserve"> 9</w:t>
            </w:r>
            <w:r>
              <w:rPr>
                <w:sz w:val="20"/>
                <w:szCs w:val="20"/>
              </w:rPr>
              <w:t>17</w:t>
            </w:r>
            <w:r w:rsidR="00FA0D3F" w:rsidRPr="00800B02">
              <w:rPr>
                <w:sz w:val="20"/>
                <w:szCs w:val="20"/>
              </w:rPr>
              <w:t>,</w:t>
            </w:r>
            <w:r>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10</w:t>
            </w:r>
            <w:r w:rsidR="00FA0D3F">
              <w:rPr>
                <w:sz w:val="20"/>
                <w:szCs w:val="20"/>
              </w:rPr>
              <w:t xml:space="preserve"> </w:t>
            </w:r>
            <w:r>
              <w:rPr>
                <w:sz w:val="20"/>
                <w:szCs w:val="20"/>
              </w:rPr>
              <w:t>140</w:t>
            </w:r>
            <w:r w:rsidR="00FA0D3F" w:rsidRPr="00800B02">
              <w:rPr>
                <w:sz w:val="20"/>
                <w:szCs w:val="20"/>
              </w:rPr>
              <w:t>,</w:t>
            </w:r>
            <w:r>
              <w:rPr>
                <w:sz w:val="20"/>
                <w:szCs w:val="20"/>
              </w:rPr>
              <w:t>1</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0A6F10" w:rsidP="00914DE0">
            <w:pPr>
              <w:jc w:val="center"/>
              <w:rPr>
                <w:sz w:val="20"/>
                <w:szCs w:val="20"/>
              </w:rPr>
            </w:pPr>
            <w:r>
              <w:rPr>
                <w:sz w:val="20"/>
                <w:szCs w:val="20"/>
              </w:rPr>
              <w:t>18</w:t>
            </w:r>
            <w:r w:rsidR="00FA0D3F" w:rsidRPr="00800B02">
              <w:rPr>
                <w:sz w:val="20"/>
                <w:szCs w:val="20"/>
              </w:rPr>
              <w:t>,</w:t>
            </w:r>
            <w:r w:rsidR="00FA0D3F">
              <w:rPr>
                <w:sz w:val="20"/>
                <w:szCs w:val="20"/>
              </w:rPr>
              <w:t>3</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7F6954" w:rsidP="007F6954">
            <w:pPr>
              <w:jc w:val="center"/>
              <w:rPr>
                <w:sz w:val="20"/>
                <w:szCs w:val="20"/>
              </w:rPr>
            </w:pPr>
            <w:r>
              <w:rPr>
                <w:sz w:val="20"/>
                <w:szCs w:val="20"/>
              </w:rPr>
              <w:t>85</w:t>
            </w:r>
            <w:r w:rsidR="00FA0D3F" w:rsidRPr="00800B02">
              <w:rPr>
                <w:sz w:val="20"/>
                <w:szCs w:val="20"/>
              </w:rPr>
              <w:t>,</w:t>
            </w:r>
            <w:r>
              <w:rPr>
                <w:sz w:val="20"/>
                <w:szCs w:val="20"/>
              </w:rPr>
              <w:t>1</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sz w:val="20"/>
                <w:szCs w:val="20"/>
              </w:rPr>
            </w:pPr>
            <w:r>
              <w:rPr>
                <w:sz w:val="20"/>
                <w:szCs w:val="20"/>
              </w:rPr>
              <w:t>0</w:t>
            </w:r>
            <w:r w:rsidRPr="00800B02">
              <w:rPr>
                <w:sz w:val="20"/>
                <w:szCs w:val="20"/>
              </w:rPr>
              <w:t>,</w:t>
            </w:r>
            <w:r>
              <w:rPr>
                <w:sz w:val="20"/>
                <w:szCs w:val="20"/>
              </w:rPr>
              <w:t>0</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914DE0">
            <w:pPr>
              <w:jc w:val="center"/>
              <w:rPr>
                <w:sz w:val="20"/>
                <w:szCs w:val="20"/>
              </w:rPr>
            </w:pPr>
            <w:r>
              <w:rPr>
                <w:sz w:val="20"/>
                <w:szCs w:val="20"/>
              </w:rPr>
              <w:t>17</w:t>
            </w:r>
            <w:r w:rsidR="00FA0D3F" w:rsidRPr="00800B02">
              <w:rPr>
                <w:sz w:val="20"/>
                <w:szCs w:val="20"/>
              </w:rPr>
              <w:t>,0</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914DE0">
            <w:pPr>
              <w:jc w:val="center"/>
              <w:rPr>
                <w:sz w:val="20"/>
                <w:szCs w:val="20"/>
              </w:rPr>
            </w:pPr>
            <w:r>
              <w:rPr>
                <w:sz w:val="20"/>
                <w:szCs w:val="20"/>
              </w:rPr>
              <w:t>8</w:t>
            </w:r>
            <w:r w:rsidR="00FA0D3F" w:rsidRPr="00800B02">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914DE0">
            <w:pPr>
              <w:jc w:val="center"/>
              <w:rPr>
                <w:sz w:val="20"/>
                <w:szCs w:val="20"/>
              </w:rPr>
            </w:pPr>
            <w:r>
              <w:rPr>
                <w:sz w:val="20"/>
                <w:szCs w:val="20"/>
              </w:rPr>
              <w:t>9</w:t>
            </w:r>
            <w:r w:rsidR="00FA0D3F" w:rsidRPr="00800B02">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914DE0">
            <w:pPr>
              <w:jc w:val="center"/>
              <w:rPr>
                <w:sz w:val="20"/>
                <w:szCs w:val="20"/>
              </w:rPr>
            </w:pPr>
            <w:r>
              <w:rPr>
                <w:sz w:val="20"/>
                <w:szCs w:val="20"/>
              </w:rPr>
              <w:t>9</w:t>
            </w:r>
            <w:r w:rsidR="00FA0D3F" w:rsidRPr="00800B02">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7F6954" w:rsidP="00914DE0">
            <w:pPr>
              <w:jc w:val="center"/>
              <w:rPr>
                <w:sz w:val="20"/>
                <w:szCs w:val="20"/>
              </w:rPr>
            </w:pPr>
            <w:r>
              <w:rPr>
                <w:sz w:val="20"/>
                <w:szCs w:val="20"/>
              </w:rPr>
              <w:t>10</w:t>
            </w:r>
            <w:r w:rsidR="00FA0D3F" w:rsidRPr="00800B02">
              <w:rPr>
                <w:sz w:val="20"/>
                <w:szCs w:val="20"/>
              </w:rPr>
              <w:t>0,0</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Культура, кинематография</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6310CD">
            <w:pPr>
              <w:jc w:val="center"/>
              <w:rPr>
                <w:sz w:val="20"/>
                <w:szCs w:val="20"/>
              </w:rPr>
            </w:pPr>
            <w:r>
              <w:rPr>
                <w:sz w:val="20"/>
                <w:szCs w:val="20"/>
              </w:rPr>
              <w:t xml:space="preserve">6 </w:t>
            </w:r>
            <w:r w:rsidR="006310CD">
              <w:rPr>
                <w:sz w:val="20"/>
                <w:szCs w:val="20"/>
              </w:rPr>
              <w:t>901</w:t>
            </w:r>
            <w:r w:rsidRPr="00800B02">
              <w:rPr>
                <w:sz w:val="20"/>
                <w:szCs w:val="20"/>
              </w:rPr>
              <w:t>,</w:t>
            </w:r>
            <w:r w:rsidR="006310CD">
              <w:rPr>
                <w:sz w:val="20"/>
                <w:szCs w:val="20"/>
              </w:rPr>
              <w:t>0</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8</w:t>
            </w:r>
            <w:r w:rsidR="00FA0D3F" w:rsidRPr="00800B02">
              <w:rPr>
                <w:sz w:val="20"/>
                <w:szCs w:val="20"/>
              </w:rPr>
              <w:t xml:space="preserve"> </w:t>
            </w:r>
            <w:r>
              <w:rPr>
                <w:sz w:val="20"/>
                <w:szCs w:val="20"/>
              </w:rPr>
              <w:t>000</w:t>
            </w:r>
            <w:r w:rsidR="00FA0D3F" w:rsidRPr="00800B02">
              <w:rPr>
                <w:sz w:val="20"/>
                <w:szCs w:val="20"/>
              </w:rPr>
              <w:t>,</w:t>
            </w:r>
            <w:r>
              <w:rPr>
                <w:sz w:val="20"/>
                <w:szCs w:val="20"/>
              </w:rPr>
              <w:t>9</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7</w:t>
            </w:r>
            <w:r w:rsidR="00FA0D3F" w:rsidRPr="00800B02">
              <w:rPr>
                <w:sz w:val="20"/>
                <w:szCs w:val="20"/>
              </w:rPr>
              <w:t xml:space="preserve"> </w:t>
            </w:r>
            <w:r>
              <w:rPr>
                <w:sz w:val="20"/>
                <w:szCs w:val="20"/>
              </w:rPr>
              <w:t>815</w:t>
            </w:r>
            <w:r w:rsidR="00FA0D3F" w:rsidRPr="00800B02">
              <w:rPr>
                <w:sz w:val="20"/>
                <w:szCs w:val="20"/>
              </w:rPr>
              <w:t>,</w:t>
            </w:r>
            <w:r>
              <w:rPr>
                <w:sz w:val="20"/>
                <w:szCs w:val="20"/>
              </w:rPr>
              <w:t>6</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8</w:t>
            </w:r>
            <w:r w:rsidR="00FA0D3F" w:rsidRPr="00800B02">
              <w:rPr>
                <w:sz w:val="20"/>
                <w:szCs w:val="20"/>
              </w:rPr>
              <w:t xml:space="preserve"> </w:t>
            </w:r>
            <w:r w:rsidR="00FA0D3F">
              <w:rPr>
                <w:sz w:val="20"/>
                <w:szCs w:val="20"/>
              </w:rPr>
              <w:t>1</w:t>
            </w:r>
            <w:r>
              <w:rPr>
                <w:sz w:val="20"/>
                <w:szCs w:val="20"/>
              </w:rPr>
              <w:t>83</w:t>
            </w:r>
            <w:r w:rsidR="00FA0D3F" w:rsidRPr="00800B02">
              <w:rPr>
                <w:sz w:val="20"/>
                <w:szCs w:val="20"/>
              </w:rPr>
              <w:t>,</w:t>
            </w:r>
            <w:r>
              <w:rPr>
                <w:sz w:val="20"/>
                <w:szCs w:val="20"/>
              </w:rPr>
              <w:t>9</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8</w:t>
            </w:r>
            <w:r w:rsidR="00FA0D3F" w:rsidRPr="00800B02">
              <w:rPr>
                <w:sz w:val="20"/>
                <w:szCs w:val="20"/>
              </w:rPr>
              <w:t xml:space="preserve"> </w:t>
            </w:r>
            <w:r w:rsidR="00FA0D3F">
              <w:rPr>
                <w:sz w:val="20"/>
                <w:szCs w:val="20"/>
              </w:rPr>
              <w:t>1</w:t>
            </w:r>
            <w:r>
              <w:rPr>
                <w:sz w:val="20"/>
                <w:szCs w:val="20"/>
              </w:rPr>
              <w:t>83</w:t>
            </w:r>
            <w:r w:rsidR="00FA0D3F" w:rsidRPr="00800B02">
              <w:rPr>
                <w:sz w:val="20"/>
                <w:szCs w:val="20"/>
              </w:rPr>
              <w:t>,</w:t>
            </w:r>
            <w:r>
              <w:rPr>
                <w:sz w:val="20"/>
                <w:szCs w:val="20"/>
              </w:rPr>
              <w:t>9</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0A6F10" w:rsidP="00914DE0">
            <w:pPr>
              <w:jc w:val="center"/>
              <w:rPr>
                <w:sz w:val="20"/>
                <w:szCs w:val="20"/>
              </w:rPr>
            </w:pPr>
            <w:r>
              <w:rPr>
                <w:sz w:val="20"/>
                <w:szCs w:val="20"/>
              </w:rPr>
              <w:t>14</w:t>
            </w:r>
            <w:r w:rsidR="00FA0D3F" w:rsidRPr="00800B02">
              <w:rPr>
                <w:sz w:val="20"/>
                <w:szCs w:val="20"/>
              </w:rPr>
              <w:t>,</w:t>
            </w:r>
            <w:r w:rsidR="00FA0D3F">
              <w:rPr>
                <w:sz w:val="20"/>
                <w:szCs w:val="20"/>
              </w:rPr>
              <w:t>8</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sz w:val="20"/>
                <w:szCs w:val="20"/>
              </w:rPr>
            </w:pPr>
            <w:r w:rsidRPr="00800B02">
              <w:rPr>
                <w:sz w:val="20"/>
                <w:szCs w:val="20"/>
              </w:rPr>
              <w:t>100,0</w:t>
            </w:r>
          </w:p>
        </w:tc>
      </w:tr>
      <w:tr w:rsidR="00FA0D3F" w:rsidRPr="008B71FE" w:rsidTr="008B028C">
        <w:trPr>
          <w:trHeight w:val="82"/>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6310CD">
            <w:pPr>
              <w:jc w:val="center"/>
              <w:rPr>
                <w:sz w:val="20"/>
                <w:szCs w:val="20"/>
              </w:rPr>
            </w:pPr>
            <w:r>
              <w:rPr>
                <w:sz w:val="20"/>
                <w:szCs w:val="20"/>
              </w:rPr>
              <w:t>84</w:t>
            </w:r>
            <w:r w:rsidR="006310CD">
              <w:rPr>
                <w:sz w:val="20"/>
                <w:szCs w:val="20"/>
              </w:rPr>
              <w:t>1</w:t>
            </w:r>
            <w:r w:rsidRPr="00800B02">
              <w:rPr>
                <w:sz w:val="20"/>
                <w:szCs w:val="20"/>
              </w:rPr>
              <w:t>,</w:t>
            </w:r>
            <w:r w:rsidR="006310CD">
              <w:rPr>
                <w:sz w:val="20"/>
                <w:szCs w:val="20"/>
              </w:rPr>
              <w:t>5</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 xml:space="preserve">1 </w:t>
            </w:r>
            <w:r w:rsidR="00FA0D3F">
              <w:rPr>
                <w:sz w:val="20"/>
                <w:szCs w:val="20"/>
              </w:rPr>
              <w:t>8</w:t>
            </w:r>
            <w:r>
              <w:rPr>
                <w:sz w:val="20"/>
                <w:szCs w:val="20"/>
              </w:rPr>
              <w:t>34</w:t>
            </w:r>
            <w:r w:rsidR="00FA0D3F" w:rsidRPr="00800B02">
              <w:rPr>
                <w:sz w:val="20"/>
                <w:szCs w:val="20"/>
              </w:rPr>
              <w:t>,</w:t>
            </w:r>
            <w:r>
              <w:rPr>
                <w:sz w:val="20"/>
                <w:szCs w:val="20"/>
              </w:rPr>
              <w:t>7</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862</w:t>
            </w:r>
            <w:r w:rsidR="00FA0D3F" w:rsidRPr="00800B02">
              <w:rPr>
                <w:sz w:val="20"/>
                <w:szCs w:val="20"/>
              </w:rPr>
              <w:t>,</w:t>
            </w:r>
            <w:r>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406BF8">
            <w:pPr>
              <w:jc w:val="center"/>
              <w:rPr>
                <w:sz w:val="20"/>
                <w:szCs w:val="20"/>
              </w:rPr>
            </w:pPr>
            <w:r>
              <w:rPr>
                <w:sz w:val="20"/>
                <w:szCs w:val="20"/>
              </w:rPr>
              <w:t>8</w:t>
            </w:r>
            <w:r w:rsidR="00406BF8">
              <w:rPr>
                <w:sz w:val="20"/>
                <w:szCs w:val="20"/>
              </w:rPr>
              <w:t>14</w:t>
            </w:r>
            <w:r w:rsidRPr="00800B02">
              <w:rPr>
                <w:sz w:val="20"/>
                <w:szCs w:val="20"/>
              </w:rPr>
              <w:t>,</w:t>
            </w:r>
            <w:r>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406BF8">
            <w:pPr>
              <w:jc w:val="center"/>
              <w:rPr>
                <w:sz w:val="20"/>
                <w:szCs w:val="20"/>
              </w:rPr>
            </w:pPr>
            <w:r>
              <w:rPr>
                <w:sz w:val="20"/>
                <w:szCs w:val="20"/>
              </w:rPr>
              <w:t>8</w:t>
            </w:r>
            <w:r w:rsidR="00406BF8">
              <w:rPr>
                <w:sz w:val="20"/>
                <w:szCs w:val="20"/>
              </w:rPr>
              <w:t>1</w:t>
            </w:r>
            <w:r>
              <w:rPr>
                <w:sz w:val="20"/>
                <w:szCs w:val="20"/>
              </w:rPr>
              <w:t>2</w:t>
            </w:r>
            <w:r w:rsidRPr="00800B02">
              <w:rPr>
                <w:sz w:val="20"/>
                <w:szCs w:val="20"/>
              </w:rPr>
              <w:t>,</w:t>
            </w:r>
            <w:r w:rsidR="00406BF8">
              <w:rPr>
                <w:sz w:val="20"/>
                <w:szCs w:val="20"/>
              </w:rPr>
              <w:t>3</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0A6F10">
            <w:pPr>
              <w:jc w:val="center"/>
              <w:rPr>
                <w:sz w:val="20"/>
                <w:szCs w:val="20"/>
              </w:rPr>
            </w:pPr>
            <w:r>
              <w:rPr>
                <w:sz w:val="20"/>
                <w:szCs w:val="20"/>
              </w:rPr>
              <w:t>1</w:t>
            </w:r>
            <w:r w:rsidRPr="00800B02">
              <w:rPr>
                <w:sz w:val="20"/>
                <w:szCs w:val="20"/>
              </w:rPr>
              <w:t>,</w:t>
            </w:r>
            <w:r w:rsidR="000A6F10">
              <w:rPr>
                <w:sz w:val="20"/>
                <w:szCs w:val="20"/>
              </w:rPr>
              <w:t>5</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7F6954">
            <w:pPr>
              <w:jc w:val="center"/>
              <w:rPr>
                <w:sz w:val="20"/>
                <w:szCs w:val="20"/>
              </w:rPr>
            </w:pPr>
            <w:r>
              <w:rPr>
                <w:sz w:val="20"/>
                <w:szCs w:val="20"/>
              </w:rPr>
              <w:t>99</w:t>
            </w:r>
            <w:r w:rsidRPr="00800B02">
              <w:rPr>
                <w:sz w:val="20"/>
                <w:szCs w:val="20"/>
              </w:rPr>
              <w:t>,</w:t>
            </w:r>
            <w:r w:rsidR="007F6954">
              <w:rPr>
                <w:sz w:val="20"/>
                <w:szCs w:val="20"/>
              </w:rPr>
              <w:t>7</w:t>
            </w:r>
          </w:p>
        </w:tc>
      </w:tr>
      <w:tr w:rsidR="00FA0D3F" w:rsidRPr="008B71FE" w:rsidTr="008B028C">
        <w:trPr>
          <w:trHeight w:val="100"/>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6310CD">
            <w:pPr>
              <w:jc w:val="center"/>
              <w:rPr>
                <w:sz w:val="20"/>
                <w:szCs w:val="20"/>
              </w:rPr>
            </w:pPr>
            <w:r>
              <w:rPr>
                <w:sz w:val="20"/>
                <w:szCs w:val="20"/>
              </w:rPr>
              <w:t>1</w:t>
            </w:r>
            <w:r w:rsidR="00FA0D3F">
              <w:rPr>
                <w:sz w:val="20"/>
                <w:szCs w:val="20"/>
              </w:rPr>
              <w:t xml:space="preserve"> </w:t>
            </w:r>
            <w:r>
              <w:rPr>
                <w:sz w:val="20"/>
                <w:szCs w:val="20"/>
              </w:rPr>
              <w:t>093</w:t>
            </w:r>
            <w:r w:rsidR="00FA0D3F" w:rsidRPr="00800B02">
              <w:rPr>
                <w:sz w:val="20"/>
                <w:szCs w:val="20"/>
              </w:rPr>
              <w:t>,</w:t>
            </w:r>
            <w:r>
              <w:rPr>
                <w:sz w:val="20"/>
                <w:szCs w:val="20"/>
              </w:rPr>
              <w:t>4</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EF7AB4">
            <w:pPr>
              <w:jc w:val="center"/>
              <w:rPr>
                <w:sz w:val="20"/>
                <w:szCs w:val="20"/>
              </w:rPr>
            </w:pPr>
            <w:r>
              <w:rPr>
                <w:sz w:val="20"/>
                <w:szCs w:val="20"/>
              </w:rPr>
              <w:t>93</w:t>
            </w:r>
            <w:r w:rsidR="00EF7AB4">
              <w:rPr>
                <w:sz w:val="20"/>
                <w:szCs w:val="20"/>
              </w:rPr>
              <w:t>0</w:t>
            </w:r>
            <w:r w:rsidRPr="00800B02">
              <w:rPr>
                <w:sz w:val="20"/>
                <w:szCs w:val="20"/>
              </w:rPr>
              <w:t>,</w:t>
            </w:r>
            <w:r w:rsidR="00EF7AB4">
              <w:rPr>
                <w:sz w:val="20"/>
                <w:szCs w:val="20"/>
              </w:rPr>
              <w:t>2</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sz w:val="20"/>
                <w:szCs w:val="20"/>
              </w:rPr>
            </w:pPr>
            <w:r>
              <w:rPr>
                <w:sz w:val="20"/>
                <w:szCs w:val="20"/>
              </w:rPr>
              <w:t>1 078</w:t>
            </w:r>
            <w:r w:rsidR="00FA0D3F" w:rsidRPr="00800B02">
              <w:rPr>
                <w:sz w:val="20"/>
                <w:szCs w:val="20"/>
              </w:rPr>
              <w:t>,</w:t>
            </w:r>
            <w:r>
              <w:rPr>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406BF8">
            <w:pPr>
              <w:jc w:val="center"/>
              <w:rPr>
                <w:sz w:val="20"/>
                <w:szCs w:val="20"/>
              </w:rPr>
            </w:pPr>
            <w:r>
              <w:rPr>
                <w:sz w:val="20"/>
                <w:szCs w:val="20"/>
              </w:rPr>
              <w:t xml:space="preserve">1 </w:t>
            </w:r>
            <w:r w:rsidR="00406BF8">
              <w:rPr>
                <w:sz w:val="20"/>
                <w:szCs w:val="20"/>
              </w:rPr>
              <w:t>07</w:t>
            </w:r>
            <w:r>
              <w:rPr>
                <w:sz w:val="20"/>
                <w:szCs w:val="20"/>
              </w:rPr>
              <w:t>6</w:t>
            </w:r>
            <w:r w:rsidRPr="00800B02">
              <w:rPr>
                <w:sz w:val="20"/>
                <w:szCs w:val="20"/>
              </w:rPr>
              <w:t>,</w:t>
            </w:r>
            <w:r>
              <w:rPr>
                <w:sz w:val="20"/>
                <w:szCs w:val="20"/>
              </w:rPr>
              <w:t>9</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sz w:val="20"/>
                <w:szCs w:val="20"/>
              </w:rPr>
            </w:pPr>
            <w:r>
              <w:rPr>
                <w:sz w:val="20"/>
                <w:szCs w:val="20"/>
              </w:rPr>
              <w:t>999</w:t>
            </w:r>
            <w:r w:rsidR="00FA0D3F" w:rsidRPr="00800B02">
              <w:rPr>
                <w:sz w:val="20"/>
                <w:szCs w:val="20"/>
              </w:rPr>
              <w:t>,</w:t>
            </w:r>
            <w:r>
              <w:rPr>
                <w:sz w:val="20"/>
                <w:szCs w:val="20"/>
              </w:rPr>
              <w:t>8</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0A6F10">
            <w:pPr>
              <w:jc w:val="center"/>
              <w:rPr>
                <w:sz w:val="20"/>
                <w:szCs w:val="20"/>
              </w:rPr>
            </w:pPr>
            <w:r>
              <w:rPr>
                <w:sz w:val="20"/>
                <w:szCs w:val="20"/>
              </w:rPr>
              <w:t>1</w:t>
            </w:r>
            <w:r w:rsidRPr="00800B02">
              <w:rPr>
                <w:sz w:val="20"/>
                <w:szCs w:val="20"/>
              </w:rPr>
              <w:t>,</w:t>
            </w:r>
            <w:r w:rsidR="000A6F10">
              <w:rPr>
                <w:sz w:val="20"/>
                <w:szCs w:val="20"/>
              </w:rPr>
              <w:t>8</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7F6954">
            <w:pPr>
              <w:jc w:val="center"/>
              <w:rPr>
                <w:sz w:val="20"/>
                <w:szCs w:val="20"/>
              </w:rPr>
            </w:pPr>
            <w:r w:rsidRPr="00800B02">
              <w:rPr>
                <w:sz w:val="20"/>
                <w:szCs w:val="20"/>
              </w:rPr>
              <w:t>9</w:t>
            </w:r>
            <w:r>
              <w:rPr>
                <w:sz w:val="20"/>
                <w:szCs w:val="20"/>
              </w:rPr>
              <w:t>2</w:t>
            </w:r>
            <w:r w:rsidRPr="00800B02">
              <w:rPr>
                <w:sz w:val="20"/>
                <w:szCs w:val="20"/>
              </w:rPr>
              <w:t>,</w:t>
            </w:r>
            <w:r w:rsidR="007F6954">
              <w:rPr>
                <w:sz w:val="20"/>
                <w:szCs w:val="20"/>
              </w:rPr>
              <w:t>8</w:t>
            </w:r>
          </w:p>
        </w:tc>
      </w:tr>
      <w:tr w:rsidR="00FA0D3F" w:rsidRPr="008B71FE" w:rsidTr="008B028C">
        <w:trPr>
          <w:trHeight w:val="266"/>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b/>
                <w:bCs/>
                <w:sz w:val="20"/>
                <w:szCs w:val="20"/>
              </w:rPr>
            </w:pPr>
            <w:r w:rsidRPr="00800B02">
              <w:rPr>
                <w:b/>
                <w:bCs/>
                <w:sz w:val="20"/>
                <w:szCs w:val="20"/>
              </w:rPr>
              <w:t>Всего расходов</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6310CD">
            <w:pPr>
              <w:jc w:val="center"/>
              <w:rPr>
                <w:b/>
                <w:bCs/>
                <w:sz w:val="20"/>
                <w:szCs w:val="20"/>
              </w:rPr>
            </w:pPr>
            <w:r>
              <w:rPr>
                <w:b/>
                <w:bCs/>
                <w:sz w:val="20"/>
                <w:szCs w:val="20"/>
              </w:rPr>
              <w:t>3</w:t>
            </w:r>
            <w:r w:rsidR="006310CD">
              <w:rPr>
                <w:b/>
                <w:bCs/>
                <w:sz w:val="20"/>
                <w:szCs w:val="20"/>
              </w:rPr>
              <w:t>7</w:t>
            </w:r>
            <w:r w:rsidRPr="00800B02">
              <w:rPr>
                <w:b/>
                <w:bCs/>
                <w:sz w:val="20"/>
                <w:szCs w:val="20"/>
              </w:rPr>
              <w:t xml:space="preserve"> </w:t>
            </w:r>
            <w:r w:rsidR="006310CD">
              <w:rPr>
                <w:b/>
                <w:bCs/>
                <w:sz w:val="20"/>
                <w:szCs w:val="20"/>
              </w:rPr>
              <w:t>251</w:t>
            </w:r>
            <w:r w:rsidRPr="00800B02">
              <w:rPr>
                <w:b/>
                <w:bCs/>
                <w:sz w:val="20"/>
                <w:szCs w:val="20"/>
              </w:rPr>
              <w:t>,</w:t>
            </w:r>
            <w:r w:rsidR="006310CD">
              <w:rPr>
                <w:b/>
                <w:bCs/>
                <w:sz w:val="20"/>
                <w:szCs w:val="20"/>
              </w:rPr>
              <w:t>7</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b/>
                <w:bCs/>
                <w:sz w:val="20"/>
                <w:szCs w:val="20"/>
              </w:rPr>
            </w:pPr>
            <w:r>
              <w:rPr>
                <w:b/>
                <w:bCs/>
                <w:sz w:val="20"/>
                <w:szCs w:val="20"/>
              </w:rPr>
              <w:t>69</w:t>
            </w:r>
            <w:r w:rsidR="00FA0D3F" w:rsidRPr="00800B02">
              <w:rPr>
                <w:b/>
                <w:bCs/>
                <w:sz w:val="20"/>
                <w:szCs w:val="20"/>
              </w:rPr>
              <w:t xml:space="preserve"> </w:t>
            </w:r>
            <w:r>
              <w:rPr>
                <w:b/>
                <w:bCs/>
                <w:sz w:val="20"/>
                <w:szCs w:val="20"/>
              </w:rPr>
              <w:t>895</w:t>
            </w:r>
            <w:r w:rsidR="00FA0D3F" w:rsidRPr="00800B02">
              <w:rPr>
                <w:b/>
                <w:bCs/>
                <w:sz w:val="20"/>
                <w:szCs w:val="20"/>
              </w:rPr>
              <w:t>,</w:t>
            </w:r>
            <w:r>
              <w:rPr>
                <w:b/>
                <w:bCs/>
                <w:sz w:val="20"/>
                <w:szCs w:val="20"/>
              </w:rPr>
              <w:t>9</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EF7AB4">
            <w:pPr>
              <w:jc w:val="center"/>
              <w:rPr>
                <w:b/>
                <w:bCs/>
                <w:sz w:val="20"/>
                <w:szCs w:val="20"/>
              </w:rPr>
            </w:pPr>
            <w:r>
              <w:rPr>
                <w:b/>
                <w:bCs/>
                <w:sz w:val="20"/>
                <w:szCs w:val="20"/>
              </w:rPr>
              <w:t>88</w:t>
            </w:r>
            <w:r w:rsidR="00FA0D3F" w:rsidRPr="00800B02">
              <w:rPr>
                <w:b/>
                <w:bCs/>
                <w:sz w:val="20"/>
                <w:szCs w:val="20"/>
              </w:rPr>
              <w:t xml:space="preserve"> </w:t>
            </w:r>
            <w:r>
              <w:rPr>
                <w:b/>
                <w:bCs/>
                <w:sz w:val="20"/>
                <w:szCs w:val="20"/>
              </w:rPr>
              <w:t>701</w:t>
            </w:r>
            <w:r w:rsidR="00FA0D3F" w:rsidRPr="00800B02">
              <w:rPr>
                <w:b/>
                <w:bCs/>
                <w:sz w:val="20"/>
                <w:szCs w:val="20"/>
              </w:rPr>
              <w:t>,</w:t>
            </w:r>
            <w:r>
              <w:rPr>
                <w:b/>
                <w:bCs/>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b/>
                <w:bCs/>
                <w:sz w:val="20"/>
                <w:szCs w:val="20"/>
              </w:rPr>
            </w:pPr>
            <w:r>
              <w:rPr>
                <w:b/>
                <w:bCs/>
                <w:sz w:val="20"/>
                <w:szCs w:val="20"/>
              </w:rPr>
              <w:t>58</w:t>
            </w:r>
            <w:r w:rsidR="00FA0D3F" w:rsidRPr="00800B02">
              <w:rPr>
                <w:b/>
                <w:bCs/>
                <w:sz w:val="20"/>
                <w:szCs w:val="20"/>
              </w:rPr>
              <w:t xml:space="preserve"> </w:t>
            </w:r>
            <w:r>
              <w:rPr>
                <w:b/>
                <w:bCs/>
                <w:sz w:val="20"/>
                <w:szCs w:val="20"/>
              </w:rPr>
              <w:t>622</w:t>
            </w:r>
            <w:r w:rsidR="00FA0D3F" w:rsidRPr="00800B02">
              <w:rPr>
                <w:b/>
                <w:bCs/>
                <w:sz w:val="20"/>
                <w:szCs w:val="20"/>
              </w:rPr>
              <w:t>,</w:t>
            </w:r>
            <w:r>
              <w:rPr>
                <w:b/>
                <w:bCs/>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406BF8">
            <w:pPr>
              <w:jc w:val="center"/>
              <w:rPr>
                <w:b/>
                <w:bCs/>
                <w:sz w:val="20"/>
                <w:szCs w:val="20"/>
              </w:rPr>
            </w:pPr>
            <w:r>
              <w:rPr>
                <w:b/>
                <w:bCs/>
                <w:sz w:val="20"/>
                <w:szCs w:val="20"/>
              </w:rPr>
              <w:t>55</w:t>
            </w:r>
            <w:r w:rsidR="00FA0D3F" w:rsidRPr="00800B02">
              <w:rPr>
                <w:b/>
                <w:bCs/>
                <w:sz w:val="20"/>
                <w:szCs w:val="20"/>
              </w:rPr>
              <w:t xml:space="preserve"> </w:t>
            </w:r>
            <w:r>
              <w:rPr>
                <w:b/>
                <w:bCs/>
                <w:sz w:val="20"/>
                <w:szCs w:val="20"/>
              </w:rPr>
              <w:t>424</w:t>
            </w:r>
            <w:r w:rsidR="00FA0D3F" w:rsidRPr="00800B02">
              <w:rPr>
                <w:b/>
                <w:bCs/>
                <w:sz w:val="20"/>
                <w:szCs w:val="20"/>
              </w:rPr>
              <w:t>,</w:t>
            </w:r>
            <w:r>
              <w:rPr>
                <w:b/>
                <w:bCs/>
                <w:sz w:val="20"/>
                <w:szCs w:val="20"/>
              </w:rPr>
              <w:t>4</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b/>
                <w:bCs/>
                <w:sz w:val="20"/>
                <w:szCs w:val="20"/>
              </w:rPr>
            </w:pPr>
            <w:r w:rsidRPr="00800B02">
              <w:rPr>
                <w:b/>
                <w:bCs/>
                <w:sz w:val="20"/>
                <w:szCs w:val="20"/>
              </w:rPr>
              <w:t>100,0</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7F6954">
            <w:pPr>
              <w:jc w:val="center"/>
              <w:rPr>
                <w:b/>
                <w:bCs/>
                <w:sz w:val="20"/>
                <w:szCs w:val="20"/>
              </w:rPr>
            </w:pPr>
            <w:r w:rsidRPr="00800B02">
              <w:rPr>
                <w:b/>
                <w:bCs/>
                <w:sz w:val="20"/>
                <w:szCs w:val="20"/>
              </w:rPr>
              <w:t>9</w:t>
            </w:r>
            <w:r w:rsidR="007F6954">
              <w:rPr>
                <w:b/>
                <w:bCs/>
                <w:sz w:val="20"/>
                <w:szCs w:val="20"/>
              </w:rPr>
              <w:t>4</w:t>
            </w:r>
            <w:r w:rsidRPr="00800B02">
              <w:rPr>
                <w:b/>
                <w:bCs/>
                <w:sz w:val="20"/>
                <w:szCs w:val="20"/>
              </w:rPr>
              <w:t>,</w:t>
            </w:r>
            <w:r w:rsidR="007F6954">
              <w:rPr>
                <w:b/>
                <w:bCs/>
                <w:sz w:val="20"/>
                <w:szCs w:val="20"/>
              </w:rPr>
              <w:t>5</w:t>
            </w:r>
          </w:p>
        </w:tc>
      </w:tr>
    </w:tbl>
    <w:p w:rsidR="00FA0D3F" w:rsidRPr="002523CA" w:rsidRDefault="00FA0D3F" w:rsidP="00FA0D3F">
      <w:pPr>
        <w:ind w:firstLine="709"/>
        <w:jc w:val="both"/>
      </w:pPr>
    </w:p>
    <w:p w:rsidR="00FA0D3F" w:rsidRPr="008B71FE" w:rsidRDefault="00FA0D3F" w:rsidP="00FA0D3F">
      <w:pPr>
        <w:ind w:firstLine="709"/>
        <w:jc w:val="both"/>
        <w:rPr>
          <w:sz w:val="28"/>
          <w:szCs w:val="28"/>
        </w:rPr>
      </w:pPr>
      <w:r w:rsidRPr="008B71FE">
        <w:rPr>
          <w:sz w:val="28"/>
          <w:szCs w:val="28"/>
        </w:rPr>
        <w:lastRenderedPageBreak/>
        <w:t>Наибольший удельный вес в общем объеме расходов занимают расходы по разделу «</w:t>
      </w:r>
      <w:r>
        <w:rPr>
          <w:sz w:val="28"/>
          <w:szCs w:val="28"/>
        </w:rPr>
        <w:t>Национальная экономика</w:t>
      </w:r>
      <w:r w:rsidRPr="008B71FE">
        <w:rPr>
          <w:sz w:val="28"/>
          <w:szCs w:val="28"/>
        </w:rPr>
        <w:t>», их доля по итогам исполнения бюджета за 20</w:t>
      </w:r>
      <w:r>
        <w:rPr>
          <w:sz w:val="28"/>
          <w:szCs w:val="28"/>
        </w:rPr>
        <w:t>2</w:t>
      </w:r>
      <w:r w:rsidR="00A570BA">
        <w:rPr>
          <w:sz w:val="28"/>
          <w:szCs w:val="28"/>
        </w:rPr>
        <w:t>1</w:t>
      </w:r>
      <w:r w:rsidRPr="008B71FE">
        <w:rPr>
          <w:sz w:val="28"/>
          <w:szCs w:val="28"/>
        </w:rPr>
        <w:t xml:space="preserve"> год составила </w:t>
      </w:r>
      <w:r w:rsidR="00A570BA">
        <w:rPr>
          <w:sz w:val="28"/>
          <w:szCs w:val="28"/>
        </w:rPr>
        <w:t>41</w:t>
      </w:r>
      <w:r w:rsidRPr="008B71FE">
        <w:rPr>
          <w:sz w:val="28"/>
          <w:szCs w:val="28"/>
        </w:rPr>
        <w:t>,</w:t>
      </w:r>
      <w:r w:rsidR="00A570BA">
        <w:rPr>
          <w:sz w:val="28"/>
          <w:szCs w:val="28"/>
        </w:rPr>
        <w:t>9</w:t>
      </w:r>
      <w:r w:rsidRPr="008B71FE">
        <w:rPr>
          <w:sz w:val="28"/>
          <w:szCs w:val="28"/>
        </w:rPr>
        <w:t>%, что в натуральном выражении составляет</w:t>
      </w:r>
      <w:r>
        <w:rPr>
          <w:sz w:val="28"/>
          <w:szCs w:val="28"/>
        </w:rPr>
        <w:t xml:space="preserve"> </w:t>
      </w:r>
      <w:r w:rsidR="00A570BA">
        <w:rPr>
          <w:sz w:val="28"/>
          <w:szCs w:val="28"/>
        </w:rPr>
        <w:t>2</w:t>
      </w:r>
      <w:r>
        <w:rPr>
          <w:sz w:val="28"/>
          <w:szCs w:val="28"/>
        </w:rPr>
        <w:t>3</w:t>
      </w:r>
      <w:r w:rsidRPr="008B71FE">
        <w:rPr>
          <w:sz w:val="28"/>
          <w:szCs w:val="28"/>
        </w:rPr>
        <w:t> </w:t>
      </w:r>
      <w:r w:rsidR="00A570BA">
        <w:rPr>
          <w:sz w:val="28"/>
          <w:szCs w:val="28"/>
        </w:rPr>
        <w:t>211</w:t>
      </w:r>
      <w:r w:rsidRPr="008B71FE">
        <w:rPr>
          <w:sz w:val="28"/>
          <w:szCs w:val="28"/>
        </w:rPr>
        <w:t>,</w:t>
      </w:r>
      <w:r w:rsidR="00A570BA">
        <w:rPr>
          <w:sz w:val="28"/>
          <w:szCs w:val="28"/>
        </w:rPr>
        <w:t>9</w:t>
      </w:r>
      <w:r w:rsidRPr="008B71FE">
        <w:rPr>
          <w:sz w:val="28"/>
          <w:szCs w:val="28"/>
        </w:rPr>
        <w:t xml:space="preserve"> тыс.рублей</w:t>
      </w:r>
      <w:r w:rsidR="00A90B8C">
        <w:rPr>
          <w:sz w:val="28"/>
          <w:szCs w:val="28"/>
        </w:rPr>
        <w:t>.</w:t>
      </w:r>
    </w:p>
    <w:p w:rsidR="00FA0D3F" w:rsidRPr="008B71FE" w:rsidRDefault="00FA0D3F" w:rsidP="00FA0D3F">
      <w:pPr>
        <w:ind w:firstLine="709"/>
        <w:jc w:val="both"/>
        <w:rPr>
          <w:sz w:val="28"/>
          <w:szCs w:val="28"/>
        </w:rPr>
      </w:pPr>
      <w:r w:rsidRPr="008B71FE">
        <w:rPr>
          <w:sz w:val="28"/>
          <w:szCs w:val="28"/>
        </w:rPr>
        <w:t xml:space="preserve">Расходы на социальную сферу (образование, культура, кинематография, социальная политика, физическая культура и спорт) по итогам исполнения </w:t>
      </w:r>
      <w:r w:rsidRPr="00711F3F">
        <w:rPr>
          <w:sz w:val="28"/>
          <w:szCs w:val="28"/>
        </w:rPr>
        <w:t>бюджета за 20</w:t>
      </w:r>
      <w:r>
        <w:rPr>
          <w:sz w:val="28"/>
          <w:szCs w:val="28"/>
        </w:rPr>
        <w:t>2</w:t>
      </w:r>
      <w:r w:rsidR="00A570BA">
        <w:rPr>
          <w:sz w:val="28"/>
          <w:szCs w:val="28"/>
        </w:rPr>
        <w:t>1</w:t>
      </w:r>
      <w:r w:rsidRPr="00711F3F">
        <w:rPr>
          <w:sz w:val="28"/>
          <w:szCs w:val="28"/>
        </w:rPr>
        <w:t xml:space="preserve"> год составили </w:t>
      </w:r>
      <w:r w:rsidR="00A570BA">
        <w:rPr>
          <w:sz w:val="28"/>
          <w:szCs w:val="28"/>
        </w:rPr>
        <w:t xml:space="preserve">10 005 </w:t>
      </w:r>
      <w:r w:rsidR="008A32DB">
        <w:rPr>
          <w:sz w:val="28"/>
          <w:szCs w:val="28"/>
        </w:rPr>
        <w:t>тыс.рублей</w:t>
      </w:r>
      <w:r w:rsidRPr="00711F3F">
        <w:rPr>
          <w:sz w:val="28"/>
          <w:szCs w:val="28"/>
        </w:rPr>
        <w:t xml:space="preserve"> или 1</w:t>
      </w:r>
      <w:r w:rsidR="00A570BA">
        <w:rPr>
          <w:sz w:val="28"/>
          <w:szCs w:val="28"/>
        </w:rPr>
        <w:t>8</w:t>
      </w:r>
      <w:r w:rsidRPr="00711F3F">
        <w:rPr>
          <w:sz w:val="28"/>
          <w:szCs w:val="28"/>
        </w:rPr>
        <w:t>,</w:t>
      </w:r>
      <w:r w:rsidR="00A570BA">
        <w:rPr>
          <w:sz w:val="28"/>
          <w:szCs w:val="28"/>
        </w:rPr>
        <w:t>1</w:t>
      </w:r>
      <w:r w:rsidRPr="00711F3F">
        <w:rPr>
          <w:sz w:val="28"/>
          <w:szCs w:val="28"/>
        </w:rPr>
        <w:t>% от общего объема расходов</w:t>
      </w:r>
      <w:r w:rsidRPr="008B71FE">
        <w:rPr>
          <w:sz w:val="28"/>
          <w:szCs w:val="28"/>
        </w:rPr>
        <w:t xml:space="preserve">. </w:t>
      </w:r>
    </w:p>
    <w:p w:rsidR="00FA0D3F" w:rsidRDefault="00FA0D3F" w:rsidP="00FA0D3F">
      <w:pPr>
        <w:ind w:firstLine="709"/>
        <w:jc w:val="both"/>
        <w:rPr>
          <w:sz w:val="28"/>
          <w:szCs w:val="28"/>
        </w:rPr>
      </w:pPr>
      <w:r w:rsidRPr="008B71FE">
        <w:rPr>
          <w:sz w:val="28"/>
          <w:szCs w:val="28"/>
        </w:rPr>
        <w:t xml:space="preserve">Остальные </w:t>
      </w:r>
      <w:r w:rsidR="00A65C1C">
        <w:rPr>
          <w:sz w:val="28"/>
          <w:szCs w:val="28"/>
        </w:rPr>
        <w:t>40</w:t>
      </w:r>
      <w:r w:rsidRPr="008B71FE">
        <w:rPr>
          <w:sz w:val="28"/>
          <w:szCs w:val="28"/>
        </w:rPr>
        <w:t xml:space="preserve">% распределены по следующим разделам: </w:t>
      </w:r>
      <w:r>
        <w:rPr>
          <w:sz w:val="28"/>
          <w:szCs w:val="28"/>
        </w:rPr>
        <w:t>«Общегосударственные вопросы»</w:t>
      </w:r>
      <w:r w:rsidRPr="008B71FE">
        <w:rPr>
          <w:sz w:val="28"/>
          <w:szCs w:val="28"/>
        </w:rPr>
        <w:t xml:space="preserve"> – </w:t>
      </w:r>
      <w:r w:rsidR="00A65C1C">
        <w:rPr>
          <w:sz w:val="28"/>
          <w:szCs w:val="28"/>
        </w:rPr>
        <w:t>20</w:t>
      </w:r>
      <w:r w:rsidRPr="008B71FE">
        <w:rPr>
          <w:sz w:val="28"/>
          <w:szCs w:val="28"/>
        </w:rPr>
        <w:t>,</w:t>
      </w:r>
      <w:r w:rsidR="00A65C1C">
        <w:rPr>
          <w:sz w:val="28"/>
          <w:szCs w:val="28"/>
        </w:rPr>
        <w:t>6</w:t>
      </w:r>
      <w:r>
        <w:rPr>
          <w:sz w:val="28"/>
          <w:szCs w:val="28"/>
        </w:rPr>
        <w:t>%, «Н</w:t>
      </w:r>
      <w:r w:rsidRPr="008B71FE">
        <w:rPr>
          <w:sz w:val="28"/>
          <w:szCs w:val="28"/>
        </w:rPr>
        <w:t>ациональная оборона</w:t>
      </w:r>
      <w:r>
        <w:rPr>
          <w:sz w:val="28"/>
          <w:szCs w:val="28"/>
        </w:rPr>
        <w:t>»</w:t>
      </w:r>
      <w:r w:rsidRPr="008B71FE">
        <w:rPr>
          <w:sz w:val="28"/>
          <w:szCs w:val="28"/>
        </w:rPr>
        <w:t xml:space="preserve"> – </w:t>
      </w:r>
      <w:r>
        <w:rPr>
          <w:sz w:val="28"/>
          <w:szCs w:val="28"/>
        </w:rPr>
        <w:t>0,</w:t>
      </w:r>
      <w:r w:rsidR="00A65C1C">
        <w:rPr>
          <w:sz w:val="28"/>
          <w:szCs w:val="28"/>
        </w:rPr>
        <w:t>8</w:t>
      </w:r>
      <w:r w:rsidRPr="008B71FE">
        <w:rPr>
          <w:sz w:val="28"/>
          <w:szCs w:val="28"/>
        </w:rPr>
        <w:t>%;</w:t>
      </w:r>
      <w:r w:rsidR="00A65C1C">
        <w:rPr>
          <w:sz w:val="28"/>
          <w:szCs w:val="28"/>
        </w:rPr>
        <w:t xml:space="preserve"> «Национальная безопасность и правоохранительная деятельность» - 0,3%,</w:t>
      </w:r>
      <w:r>
        <w:rPr>
          <w:sz w:val="28"/>
          <w:szCs w:val="28"/>
        </w:rPr>
        <w:t xml:space="preserve"> «Жилищно-коммунальное хозяйство» – </w:t>
      </w:r>
      <w:r w:rsidR="00A65C1C">
        <w:rPr>
          <w:sz w:val="28"/>
          <w:szCs w:val="28"/>
        </w:rPr>
        <w:t>18</w:t>
      </w:r>
      <w:r>
        <w:rPr>
          <w:sz w:val="28"/>
          <w:szCs w:val="28"/>
        </w:rPr>
        <w:t>,3%.</w:t>
      </w:r>
    </w:p>
    <w:p w:rsidR="00D121A5" w:rsidRPr="00E256C1" w:rsidRDefault="00D121A5" w:rsidP="00E256C1">
      <w:pPr>
        <w:ind w:firstLine="708"/>
        <w:jc w:val="both"/>
        <w:rPr>
          <w:color w:val="000000" w:themeColor="text1"/>
          <w:sz w:val="28"/>
          <w:szCs w:val="28"/>
        </w:rPr>
      </w:pPr>
      <w:r w:rsidRPr="00E256C1">
        <w:rPr>
          <w:color w:val="000000" w:themeColor="text1"/>
          <w:sz w:val="28"/>
          <w:szCs w:val="28"/>
        </w:rPr>
        <w:t>Расходы на реализацию регионального проекта «Спорт - норма жизни» за 202</w:t>
      </w:r>
      <w:r w:rsidR="00846622">
        <w:rPr>
          <w:color w:val="000000" w:themeColor="text1"/>
          <w:sz w:val="28"/>
          <w:szCs w:val="28"/>
        </w:rPr>
        <w:t>1</w:t>
      </w:r>
      <w:r w:rsidRPr="00E256C1">
        <w:rPr>
          <w:color w:val="000000" w:themeColor="text1"/>
          <w:sz w:val="28"/>
          <w:szCs w:val="28"/>
        </w:rPr>
        <w:t xml:space="preserve"> год составили </w:t>
      </w:r>
      <w:r w:rsidR="004165A2">
        <w:rPr>
          <w:color w:val="000000" w:themeColor="text1"/>
          <w:sz w:val="28"/>
          <w:szCs w:val="28"/>
        </w:rPr>
        <w:t>809,5</w:t>
      </w:r>
      <w:r w:rsidRPr="00E256C1">
        <w:rPr>
          <w:color w:val="000000" w:themeColor="text1"/>
          <w:sz w:val="28"/>
          <w:szCs w:val="28"/>
        </w:rPr>
        <w:t xml:space="preserve"> тыс.рублей.</w:t>
      </w:r>
    </w:p>
    <w:p w:rsidR="00711F3F" w:rsidRPr="00A17331" w:rsidRDefault="00711F3F" w:rsidP="00252796">
      <w:pPr>
        <w:ind w:firstLine="709"/>
        <w:jc w:val="both"/>
        <w:rPr>
          <w:color w:val="000000" w:themeColor="text1"/>
          <w:sz w:val="20"/>
          <w:szCs w:val="20"/>
        </w:rPr>
      </w:pPr>
    </w:p>
    <w:p w:rsidR="00035278" w:rsidRDefault="008C07D7" w:rsidP="008C07D7">
      <w:pPr>
        <w:ind w:firstLine="709"/>
        <w:jc w:val="center"/>
        <w:rPr>
          <w:b/>
          <w:sz w:val="28"/>
          <w:szCs w:val="28"/>
        </w:rPr>
      </w:pPr>
      <w:r w:rsidRPr="002673D4">
        <w:rPr>
          <w:b/>
          <w:sz w:val="28"/>
          <w:szCs w:val="28"/>
        </w:rPr>
        <w:t>Вывод</w:t>
      </w:r>
      <w:r w:rsidR="00175FB6">
        <w:rPr>
          <w:b/>
          <w:sz w:val="28"/>
          <w:szCs w:val="28"/>
        </w:rPr>
        <w:t>ы</w:t>
      </w:r>
      <w:r w:rsidRPr="002673D4">
        <w:rPr>
          <w:b/>
          <w:sz w:val="28"/>
          <w:szCs w:val="28"/>
        </w:rPr>
        <w:t>:</w:t>
      </w:r>
    </w:p>
    <w:p w:rsidR="00CC35FA" w:rsidRPr="00A17331" w:rsidRDefault="00CC35FA" w:rsidP="008C07D7">
      <w:pPr>
        <w:ind w:firstLine="709"/>
        <w:jc w:val="center"/>
        <w:rPr>
          <w:sz w:val="20"/>
          <w:szCs w:val="20"/>
        </w:rPr>
      </w:pPr>
    </w:p>
    <w:p w:rsidR="00175FB6" w:rsidRPr="0070576E" w:rsidRDefault="00175FB6" w:rsidP="00175FB6">
      <w:pPr>
        <w:ind w:firstLine="709"/>
        <w:jc w:val="both"/>
        <w:rPr>
          <w:b/>
          <w:sz w:val="28"/>
          <w:szCs w:val="28"/>
        </w:rPr>
      </w:pPr>
      <w:r>
        <w:rPr>
          <w:b/>
          <w:sz w:val="28"/>
          <w:szCs w:val="28"/>
        </w:rPr>
        <w:t xml:space="preserve">1. </w:t>
      </w:r>
      <w:r w:rsidRPr="0070576E">
        <w:rPr>
          <w:b/>
          <w:sz w:val="28"/>
          <w:szCs w:val="28"/>
        </w:rPr>
        <w:t>Счетная палата Колпашевского района отмечает, что проект решения подл</w:t>
      </w:r>
      <w:r w:rsidR="001365E8">
        <w:rPr>
          <w:b/>
          <w:sz w:val="28"/>
          <w:szCs w:val="28"/>
        </w:rPr>
        <w:t xml:space="preserve">ежит рассмотрению и утверждению </w:t>
      </w:r>
      <w:r w:rsidRPr="0070576E">
        <w:rPr>
          <w:b/>
          <w:sz w:val="28"/>
          <w:szCs w:val="28"/>
        </w:rPr>
        <w:t xml:space="preserve">Советом </w:t>
      </w:r>
      <w:r>
        <w:rPr>
          <w:b/>
          <w:sz w:val="28"/>
          <w:szCs w:val="28"/>
        </w:rPr>
        <w:t>Чажемтовского</w:t>
      </w:r>
      <w:r w:rsidRPr="0070576E">
        <w:rPr>
          <w:b/>
          <w:sz w:val="28"/>
          <w:szCs w:val="28"/>
        </w:rPr>
        <w:t xml:space="preserve"> сельского поселения, как содержащий достоверную информацию, соответствующий бюджетному законо</w:t>
      </w:r>
      <w:r w:rsidR="00035278">
        <w:rPr>
          <w:b/>
          <w:sz w:val="28"/>
          <w:szCs w:val="28"/>
        </w:rPr>
        <w:t>дательству Российской Федерации</w:t>
      </w:r>
      <w:r w:rsidRPr="0070576E">
        <w:rPr>
          <w:b/>
          <w:sz w:val="28"/>
          <w:szCs w:val="28"/>
        </w:rPr>
        <w:t xml:space="preserve"> с учетом выполнения отмеченных в н</w:t>
      </w:r>
      <w:r>
        <w:rPr>
          <w:b/>
          <w:sz w:val="28"/>
          <w:szCs w:val="28"/>
        </w:rPr>
        <w:t>астоящем Заключении замечаний и предложений</w:t>
      </w:r>
      <w:r w:rsidRPr="0070576E">
        <w:rPr>
          <w:b/>
          <w:sz w:val="28"/>
          <w:szCs w:val="28"/>
        </w:rPr>
        <w:t>.</w:t>
      </w:r>
    </w:p>
    <w:p w:rsidR="00175FB6" w:rsidRDefault="00175FB6" w:rsidP="00175FB6">
      <w:pPr>
        <w:ind w:firstLine="708"/>
        <w:jc w:val="both"/>
        <w:rPr>
          <w:b/>
          <w:bCs/>
          <w:sz w:val="28"/>
          <w:szCs w:val="28"/>
        </w:rPr>
      </w:pPr>
      <w:r>
        <w:rPr>
          <w:b/>
          <w:bCs/>
          <w:sz w:val="28"/>
          <w:szCs w:val="28"/>
        </w:rPr>
        <w:t>2.</w:t>
      </w:r>
      <w:r w:rsidR="002C1DB7">
        <w:rPr>
          <w:b/>
          <w:bCs/>
          <w:sz w:val="28"/>
          <w:szCs w:val="28"/>
        </w:rPr>
        <w:t xml:space="preserve"> </w:t>
      </w:r>
      <w:r>
        <w:rPr>
          <w:b/>
          <w:bCs/>
          <w:sz w:val="28"/>
          <w:szCs w:val="28"/>
        </w:rPr>
        <w:t xml:space="preserve">Счетная палата рекомендует </w:t>
      </w:r>
      <w:r w:rsidR="00823044">
        <w:rPr>
          <w:b/>
          <w:bCs/>
          <w:sz w:val="28"/>
          <w:szCs w:val="28"/>
        </w:rPr>
        <w:t>Администрации Чажемтовского сельского поселения</w:t>
      </w:r>
      <w:r>
        <w:rPr>
          <w:b/>
          <w:bCs/>
          <w:sz w:val="28"/>
          <w:szCs w:val="28"/>
        </w:rPr>
        <w:t xml:space="preserve"> учесть изложенные </w:t>
      </w:r>
      <w:r w:rsidR="00C6238A">
        <w:rPr>
          <w:b/>
          <w:bCs/>
          <w:sz w:val="28"/>
          <w:szCs w:val="28"/>
        </w:rPr>
        <w:t>замечания</w:t>
      </w:r>
      <w:r w:rsidR="00C6238A" w:rsidRPr="00C6238A">
        <w:rPr>
          <w:b/>
          <w:bCs/>
          <w:sz w:val="28"/>
          <w:szCs w:val="28"/>
        </w:rPr>
        <w:t xml:space="preserve"> </w:t>
      </w:r>
      <w:r w:rsidR="00C6238A">
        <w:rPr>
          <w:b/>
          <w:bCs/>
          <w:sz w:val="28"/>
          <w:szCs w:val="28"/>
        </w:rPr>
        <w:t>и недостатки</w:t>
      </w:r>
      <w:r w:rsidRPr="006A1C0D">
        <w:rPr>
          <w:b/>
          <w:bCs/>
          <w:sz w:val="28"/>
          <w:szCs w:val="28"/>
        </w:rPr>
        <w:t xml:space="preserve">, выявленные в ходе </w:t>
      </w:r>
      <w:r>
        <w:rPr>
          <w:b/>
          <w:bCs/>
          <w:sz w:val="28"/>
          <w:szCs w:val="28"/>
        </w:rPr>
        <w:t xml:space="preserve">проверки отчетности, </w:t>
      </w:r>
      <w:r w:rsidRPr="006A1C0D">
        <w:rPr>
          <w:b/>
          <w:bCs/>
          <w:sz w:val="28"/>
          <w:szCs w:val="28"/>
        </w:rPr>
        <w:t>принять исчерпывающие меры по устранению и недопущения нарушений ведения бюджетного учета и составления бюджетной отчетности.</w:t>
      </w:r>
    </w:p>
    <w:p w:rsidR="00A17331" w:rsidRDefault="00A17331" w:rsidP="00175FB6">
      <w:pPr>
        <w:ind w:firstLine="708"/>
        <w:jc w:val="both"/>
        <w:rPr>
          <w:b/>
          <w:bCs/>
          <w:sz w:val="28"/>
          <w:szCs w:val="28"/>
        </w:rPr>
      </w:pPr>
    </w:p>
    <w:p w:rsidR="00A17331" w:rsidRPr="006A1C0D" w:rsidRDefault="00A17331" w:rsidP="00175FB6">
      <w:pPr>
        <w:ind w:firstLine="708"/>
        <w:jc w:val="both"/>
        <w:rPr>
          <w:b/>
          <w:bCs/>
          <w:sz w:val="28"/>
          <w:szCs w:val="28"/>
        </w:rPr>
      </w:pPr>
    </w:p>
    <w:p w:rsidR="00A17331" w:rsidRPr="0080599F" w:rsidRDefault="00A17331" w:rsidP="00A17331">
      <w:pPr>
        <w:pStyle w:val="21"/>
        <w:rPr>
          <w:rFonts w:ascii="Times New Roman" w:hAnsi="Times New Roman" w:cs="Times New Roman"/>
          <w:sz w:val="28"/>
          <w:szCs w:val="28"/>
          <w:u w:val="single"/>
        </w:rPr>
      </w:pPr>
      <w:r w:rsidRPr="0080599F">
        <w:rPr>
          <w:rFonts w:ascii="Times New Roman" w:hAnsi="Times New Roman" w:cs="Times New Roman"/>
          <w:bCs/>
          <w:sz w:val="28"/>
          <w:szCs w:val="28"/>
        </w:rPr>
        <w:t xml:space="preserve">Председатель </w:t>
      </w:r>
      <w:r>
        <w:rPr>
          <w:rFonts w:ascii="Times New Roman" w:hAnsi="Times New Roman" w:cs="Times New Roman"/>
          <w:bCs/>
          <w:sz w:val="28"/>
          <w:szCs w:val="28"/>
        </w:rPr>
        <w:t xml:space="preserve">                             </w:t>
      </w:r>
      <w:r>
        <w:rPr>
          <w:rFonts w:ascii="Times New Roman" w:hAnsi="Times New Roman" w:cs="Times New Roman"/>
          <w:sz w:val="28"/>
          <w:szCs w:val="28"/>
        </w:rPr>
        <w:t>______________</w:t>
      </w:r>
      <w:r>
        <w:rPr>
          <w:rFonts w:ascii="Times New Roman" w:hAnsi="Times New Roman" w:cs="Times New Roman"/>
          <w:sz w:val="28"/>
          <w:szCs w:val="28"/>
        </w:rPr>
        <w:tab/>
        <w:t xml:space="preserve">              </w:t>
      </w:r>
      <w:r w:rsidRPr="0080599F">
        <w:rPr>
          <w:rFonts w:ascii="Times New Roman" w:hAnsi="Times New Roman" w:cs="Times New Roman"/>
          <w:sz w:val="28"/>
          <w:szCs w:val="28"/>
        </w:rPr>
        <w:t xml:space="preserve"> </w:t>
      </w:r>
      <w:r>
        <w:rPr>
          <w:rFonts w:ascii="Times New Roman" w:hAnsi="Times New Roman" w:cs="Times New Roman"/>
          <w:sz w:val="28"/>
          <w:szCs w:val="28"/>
          <w:u w:val="single"/>
        </w:rPr>
        <w:t>М.Ю. Мурзина</w:t>
      </w:r>
    </w:p>
    <w:p w:rsidR="00A17331" w:rsidRDefault="00A17331" w:rsidP="00A17331">
      <w:pPr>
        <w:jc w:val="both"/>
        <w:outlineLvl w:val="2"/>
      </w:pPr>
      <w:r w:rsidRPr="0080599F">
        <w:tab/>
      </w:r>
      <w:r w:rsidRPr="0080599F">
        <w:tab/>
      </w:r>
      <w:r w:rsidRPr="0080599F">
        <w:tab/>
      </w:r>
      <w:r w:rsidRPr="0080599F">
        <w:tab/>
      </w:r>
      <w:r w:rsidRPr="0080599F">
        <w:tab/>
        <w:t xml:space="preserve">      </w:t>
      </w:r>
      <w:r>
        <w:t xml:space="preserve">      </w:t>
      </w:r>
      <w:r w:rsidRPr="0080599F">
        <w:t xml:space="preserve"> (подпись)            </w:t>
      </w:r>
      <w:r>
        <w:t xml:space="preserve">               </w:t>
      </w:r>
      <w:r w:rsidRPr="0080599F">
        <w:t xml:space="preserve"> (инициалы и фамилия) </w:t>
      </w:r>
    </w:p>
    <w:p w:rsidR="00A17331" w:rsidRPr="0080599F" w:rsidRDefault="00A17331" w:rsidP="00A17331">
      <w:pPr>
        <w:jc w:val="both"/>
        <w:outlineLvl w:val="2"/>
      </w:pPr>
    </w:p>
    <w:p w:rsidR="00A17331" w:rsidRPr="0080599F" w:rsidRDefault="00A17331" w:rsidP="00A17331">
      <w:pPr>
        <w:ind w:firstLine="708"/>
        <w:jc w:val="both"/>
        <w:rPr>
          <w:bCs/>
          <w:sz w:val="28"/>
          <w:szCs w:val="28"/>
        </w:rPr>
      </w:pPr>
    </w:p>
    <w:p w:rsidR="00A17331" w:rsidRPr="0080599F" w:rsidRDefault="00A17331" w:rsidP="00A17331">
      <w:pPr>
        <w:pStyle w:val="21"/>
        <w:rPr>
          <w:rFonts w:ascii="Times New Roman" w:hAnsi="Times New Roman" w:cs="Times New Roman"/>
          <w:sz w:val="28"/>
          <w:szCs w:val="28"/>
          <w:u w:val="single"/>
        </w:rPr>
      </w:pPr>
      <w:r w:rsidRPr="0080599F">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 xml:space="preserve">   ______________</w:t>
      </w:r>
      <w:r>
        <w:rPr>
          <w:rFonts w:ascii="Times New Roman" w:hAnsi="Times New Roman" w:cs="Times New Roman"/>
          <w:sz w:val="28"/>
          <w:szCs w:val="28"/>
        </w:rPr>
        <w:tab/>
        <w:t xml:space="preserve">           </w:t>
      </w:r>
      <w:r w:rsidRPr="0080599F">
        <w:rPr>
          <w:rFonts w:ascii="Times New Roman" w:hAnsi="Times New Roman" w:cs="Times New Roman"/>
          <w:sz w:val="28"/>
          <w:szCs w:val="28"/>
        </w:rPr>
        <w:t xml:space="preserve">  </w:t>
      </w:r>
      <w:r w:rsidRPr="0080599F">
        <w:rPr>
          <w:rFonts w:ascii="Times New Roman" w:hAnsi="Times New Roman" w:cs="Times New Roman"/>
          <w:sz w:val="28"/>
          <w:szCs w:val="28"/>
          <w:u w:val="single"/>
        </w:rPr>
        <w:t>И.А. Заздравных</w:t>
      </w:r>
    </w:p>
    <w:p w:rsidR="00A17331" w:rsidRPr="0080599F" w:rsidRDefault="00A17331" w:rsidP="00A17331">
      <w:pPr>
        <w:jc w:val="both"/>
        <w:outlineLvl w:val="2"/>
        <w:rPr>
          <w:sz w:val="28"/>
          <w:szCs w:val="28"/>
        </w:rPr>
      </w:pPr>
      <w:r w:rsidRPr="0080599F">
        <w:tab/>
      </w:r>
      <w:r w:rsidRPr="0080599F">
        <w:tab/>
      </w:r>
      <w:r w:rsidRPr="0080599F">
        <w:tab/>
      </w:r>
      <w:r w:rsidRPr="0080599F">
        <w:tab/>
      </w:r>
      <w:r w:rsidRPr="0080599F">
        <w:tab/>
        <w:t xml:space="preserve">      </w:t>
      </w:r>
      <w:r>
        <w:t xml:space="preserve">     </w:t>
      </w:r>
      <w:r w:rsidRPr="0080599F">
        <w:t xml:space="preserve">  (подпись)</w:t>
      </w:r>
      <w:r>
        <w:t xml:space="preserve">                          </w:t>
      </w:r>
      <w:r w:rsidRPr="0080599F">
        <w:t xml:space="preserve"> (инициалы и фамилия) </w:t>
      </w:r>
    </w:p>
    <w:p w:rsidR="00ED04AB" w:rsidRPr="00ED04AB" w:rsidRDefault="00ED04AB" w:rsidP="00ED04AB">
      <w:pPr>
        <w:shd w:val="clear" w:color="auto" w:fill="FFFFFF"/>
        <w:spacing w:line="0" w:lineRule="auto"/>
        <w:textAlignment w:val="baseline"/>
        <w:rPr>
          <w:rFonts w:ascii="ff3" w:hAnsi="ff3"/>
          <w:color w:val="000000"/>
          <w:sz w:val="84"/>
          <w:szCs w:val="84"/>
        </w:rPr>
      </w:pPr>
      <w:bookmarkStart w:id="0" w:name="_GoBack"/>
      <w:bookmarkEnd w:id="0"/>
      <w:r w:rsidRPr="00ED04AB">
        <w:rPr>
          <w:rFonts w:ascii="ff3" w:hAnsi="ff3"/>
          <w:color w:val="000000"/>
          <w:sz w:val="84"/>
          <w:szCs w:val="84"/>
        </w:rPr>
        <w:t>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 xml:space="preserve">А отец у Алёшки мастером работает на заводе, где </w:t>
      </w:r>
      <w:r w:rsidRPr="00ED04AB">
        <w:rPr>
          <w:rFonts w:ascii="Cambria Math" w:hAnsi="Cambria Math" w:cs="Cambria Math"/>
          <w:color w:val="000000"/>
          <w:sz w:val="84"/>
          <w:szCs w:val="84"/>
          <w:bdr w:val="none" w:sz="0" w:space="0" w:color="auto" w:frame="1"/>
        </w:rPr>
        <w:t>≪</w:t>
      </w:r>
      <w:r w:rsidRPr="00ED04AB">
        <w:rPr>
          <w:rFonts w:ascii="ff3" w:hAnsi="ff3"/>
          <w:color w:val="000000"/>
          <w:sz w:val="84"/>
          <w:szCs w:val="84"/>
        </w:rPr>
        <w:t>Москвичи</w:t>
      </w:r>
      <w:r w:rsidRPr="00ED04AB">
        <w:rPr>
          <w:rFonts w:ascii="Cambria Math" w:hAnsi="Cambria Math" w:cs="Cambria Math"/>
          <w:color w:val="000000"/>
          <w:sz w:val="84"/>
          <w:szCs w:val="84"/>
          <w:bdr w:val="none" w:sz="0" w:space="0" w:color="auto" w:frame="1"/>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делают.</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Очень  хорошо,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Давай  работать  вместе.  Начнём  с  самого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лёгкого. Достал он большой лист бумаги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Вот чертёж новой машины. В нём есть ошибки. Посмотри какие и мне скажи!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посмотрел на чертёж. Ничего здесь не разберёшь!</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это не умею!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признался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Тогда я сам поработаю,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а ты отдохни!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подумал, подумал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завтра опять в школу пойду.</w:t>
      </w:r>
      <w:r w:rsidRPr="00ED04AB">
        <w:rPr>
          <w:rFonts w:ascii="ff2" w:hAnsi="ff2"/>
          <w:color w:val="000000"/>
          <w:spacing w:val="-2"/>
          <w:sz w:val="84"/>
          <w:szCs w:val="84"/>
          <w:bdr w:val="none" w:sz="0" w:space="0" w:color="auto" w:frame="1"/>
        </w:rPr>
        <w:t xml:space="preserve">        </w:t>
      </w:r>
      <w:r w:rsidRPr="00ED04AB">
        <w:rPr>
          <w:rFonts w:ascii="ff2" w:hAnsi="ff2"/>
          <w:color w:val="000000"/>
          <w:sz w:val="84"/>
          <w:szCs w:val="84"/>
          <w:bdr w:val="none" w:sz="0" w:space="0" w:color="auto" w:frame="1"/>
        </w:rPr>
        <w:t>(</w:t>
      </w:r>
      <w:r w:rsidRPr="00ED04AB">
        <w:rPr>
          <w:rFonts w:ascii="ff3" w:hAnsi="ff3"/>
          <w:color w:val="000000"/>
          <w:sz w:val="84"/>
          <w:szCs w:val="84"/>
        </w:rPr>
        <w:t>По С. Баруздину</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6" w:hAnsi="ff6"/>
          <w:color w:val="000000"/>
          <w:sz w:val="84"/>
          <w:szCs w:val="84"/>
        </w:rPr>
      </w:pPr>
      <w:r w:rsidRPr="00ED04AB">
        <w:rPr>
          <w:rFonts w:ascii="ff6" w:hAnsi="ff6"/>
          <w:color w:val="000000"/>
          <w:sz w:val="84"/>
          <w:szCs w:val="84"/>
        </w:rPr>
        <w:t xml:space="preserve">ВАРИАНТ    </w:t>
      </w:r>
      <w:r w:rsidRPr="00ED04AB">
        <w:rPr>
          <w:rFonts w:ascii="ff1" w:hAnsi="ff1"/>
          <w:color w:val="000000"/>
          <w:sz w:val="84"/>
          <w:szCs w:val="84"/>
          <w:bdr w:val="none" w:sz="0" w:space="0" w:color="auto" w:frame="1"/>
        </w:rPr>
        <w:t>2</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Фамилия, имя___________________________________________________</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Школа________________________класс</w:t>
      </w:r>
      <w:r w:rsidRPr="00ED04AB">
        <w:rPr>
          <w:rFonts w:ascii="ff2" w:hAnsi="ff2"/>
          <w:color w:val="000000"/>
          <w:sz w:val="84"/>
          <w:szCs w:val="84"/>
          <w:bdr w:val="none" w:sz="0" w:space="0" w:color="auto" w:frame="1"/>
        </w:rPr>
        <w:t xml:space="preserve"> ____________________________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зал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 xml:space="preserve">А отец у Алёшки мастером работает на заводе, где </w:t>
      </w:r>
      <w:r w:rsidRPr="00ED04AB">
        <w:rPr>
          <w:rFonts w:ascii="Cambria Math" w:hAnsi="Cambria Math" w:cs="Cambria Math"/>
          <w:color w:val="000000"/>
          <w:sz w:val="84"/>
          <w:szCs w:val="84"/>
          <w:bdr w:val="none" w:sz="0" w:space="0" w:color="auto" w:frame="1"/>
        </w:rPr>
        <w:t>≪</w:t>
      </w:r>
      <w:r w:rsidRPr="00ED04AB">
        <w:rPr>
          <w:rFonts w:ascii="ff3" w:hAnsi="ff3"/>
          <w:color w:val="000000"/>
          <w:sz w:val="84"/>
          <w:szCs w:val="84"/>
        </w:rPr>
        <w:t>Москвичи</w:t>
      </w:r>
      <w:r w:rsidRPr="00ED04AB">
        <w:rPr>
          <w:rFonts w:ascii="Cambria Math" w:hAnsi="Cambria Math" w:cs="Cambria Math"/>
          <w:color w:val="000000"/>
          <w:sz w:val="84"/>
          <w:szCs w:val="84"/>
          <w:bdr w:val="none" w:sz="0" w:space="0" w:color="auto" w:frame="1"/>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делают.</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Очень  хорошо,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Давай  работать  вместе.  Начнём  с  самого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лёгкого. Достал он большой лист бумаги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Вот чертёж новой машины. В нём есть ошибки. Посмотри какие и мне скажи!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посмотрел на чертёж. Ничего здесь не разберёшь!</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это не умею!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признался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Тогда я сам поработаю,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а ты отдохни!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подумал, подумал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завтра опять в школу пойду.</w:t>
      </w:r>
      <w:r w:rsidRPr="00ED04AB">
        <w:rPr>
          <w:rFonts w:ascii="ff2" w:hAnsi="ff2"/>
          <w:color w:val="000000"/>
          <w:spacing w:val="-2"/>
          <w:sz w:val="84"/>
          <w:szCs w:val="84"/>
          <w:bdr w:val="none" w:sz="0" w:space="0" w:color="auto" w:frame="1"/>
        </w:rPr>
        <w:t xml:space="preserve">        </w:t>
      </w:r>
      <w:r w:rsidRPr="00ED04AB">
        <w:rPr>
          <w:rFonts w:ascii="ff2" w:hAnsi="ff2"/>
          <w:color w:val="000000"/>
          <w:sz w:val="84"/>
          <w:szCs w:val="84"/>
          <w:bdr w:val="none" w:sz="0" w:space="0" w:color="auto" w:frame="1"/>
        </w:rPr>
        <w:t>(</w:t>
      </w:r>
      <w:r w:rsidRPr="00ED04AB">
        <w:rPr>
          <w:rFonts w:ascii="ff3" w:hAnsi="ff3"/>
          <w:color w:val="000000"/>
          <w:sz w:val="84"/>
          <w:szCs w:val="84"/>
        </w:rPr>
        <w:t>По С. Баруздину</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6" w:hAnsi="ff6"/>
          <w:color w:val="000000"/>
          <w:sz w:val="84"/>
          <w:szCs w:val="84"/>
        </w:rPr>
      </w:pPr>
      <w:r w:rsidRPr="00ED04AB">
        <w:rPr>
          <w:rFonts w:ascii="ff6" w:hAnsi="ff6"/>
          <w:color w:val="000000"/>
          <w:sz w:val="84"/>
          <w:szCs w:val="84"/>
        </w:rPr>
        <w:t xml:space="preserve">ВАРИАНТ    </w:t>
      </w:r>
      <w:r w:rsidRPr="00ED04AB">
        <w:rPr>
          <w:rFonts w:ascii="ff1" w:hAnsi="ff1"/>
          <w:color w:val="000000"/>
          <w:sz w:val="84"/>
          <w:szCs w:val="84"/>
          <w:bdr w:val="none" w:sz="0" w:space="0" w:color="auto" w:frame="1"/>
        </w:rPr>
        <w:t>2</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Фамилия, имя___________________________________________________</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Школа________________________класс</w:t>
      </w:r>
      <w:r w:rsidRPr="00ED04AB">
        <w:rPr>
          <w:rFonts w:ascii="ff2" w:hAnsi="ff2"/>
          <w:color w:val="000000"/>
          <w:sz w:val="84"/>
          <w:szCs w:val="84"/>
          <w:bdr w:val="none" w:sz="0" w:space="0" w:color="auto" w:frame="1"/>
        </w:rPr>
        <w:t xml:space="preserve"> ____________________________ </w:t>
      </w:r>
    </w:p>
    <w:p w:rsidR="00ED04AB" w:rsidRPr="00ED04AB" w:rsidRDefault="00ED04AB" w:rsidP="00ED04AB">
      <w:pPr>
        <w:shd w:val="clear" w:color="auto" w:fill="FFFFFF"/>
        <w:textAlignment w:val="baseline"/>
      </w:pPr>
    </w:p>
    <w:p w:rsidR="00ED04AB" w:rsidRPr="00ED04AB" w:rsidRDefault="00ED04AB" w:rsidP="00ED04AB">
      <w:pPr>
        <w:shd w:val="clear" w:color="auto" w:fill="FFFFFF"/>
        <w:textAlignment w:val="baseline"/>
      </w:pP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зал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 xml:space="preserve">А отец у Алёшки мастером работает на заводе, где </w:t>
      </w:r>
      <w:r w:rsidRPr="00ED04AB">
        <w:rPr>
          <w:rFonts w:ascii="Cambria Math" w:hAnsi="Cambria Math" w:cs="Cambria Math"/>
          <w:color w:val="000000"/>
          <w:sz w:val="84"/>
          <w:szCs w:val="84"/>
          <w:bdr w:val="none" w:sz="0" w:space="0" w:color="auto" w:frame="1"/>
        </w:rPr>
        <w:t>≪</w:t>
      </w:r>
      <w:r w:rsidRPr="00ED04AB">
        <w:rPr>
          <w:rFonts w:ascii="ff3" w:hAnsi="ff3"/>
          <w:color w:val="000000"/>
          <w:sz w:val="84"/>
          <w:szCs w:val="84"/>
        </w:rPr>
        <w:t>Москвичи</w:t>
      </w:r>
      <w:r w:rsidRPr="00ED04AB">
        <w:rPr>
          <w:rFonts w:ascii="Cambria Math" w:hAnsi="Cambria Math" w:cs="Cambria Math"/>
          <w:color w:val="000000"/>
          <w:sz w:val="84"/>
          <w:szCs w:val="84"/>
          <w:bdr w:val="none" w:sz="0" w:space="0" w:color="auto" w:frame="1"/>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делают.</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Очень  хорошо,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Давай  работать  вместе.  Начнём  с  самого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лёгкого. Достал он большой лист бумаги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Вот чертёж новой машины. В нём есть ошибки. Посмотри какие и мне скажи!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посмотрел на чертёж. Ничего здесь не разберёшь!</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это не умею!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признался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Тогда я сам поработаю,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а ты отдохни!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подумал, подумал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завтра опять в школу пойду.</w:t>
      </w:r>
      <w:r w:rsidRPr="00ED04AB">
        <w:rPr>
          <w:rFonts w:ascii="ff2" w:hAnsi="ff2"/>
          <w:color w:val="000000"/>
          <w:spacing w:val="-2"/>
          <w:sz w:val="84"/>
          <w:szCs w:val="84"/>
          <w:bdr w:val="none" w:sz="0" w:space="0" w:color="auto" w:frame="1"/>
        </w:rPr>
        <w:t xml:space="preserve">        </w:t>
      </w:r>
      <w:r w:rsidRPr="00ED04AB">
        <w:rPr>
          <w:rFonts w:ascii="ff2" w:hAnsi="ff2"/>
          <w:color w:val="000000"/>
          <w:sz w:val="84"/>
          <w:szCs w:val="84"/>
          <w:bdr w:val="none" w:sz="0" w:space="0" w:color="auto" w:frame="1"/>
        </w:rPr>
        <w:t>(</w:t>
      </w:r>
      <w:r w:rsidRPr="00ED04AB">
        <w:rPr>
          <w:rFonts w:ascii="ff3" w:hAnsi="ff3"/>
          <w:color w:val="000000"/>
          <w:sz w:val="84"/>
          <w:szCs w:val="84"/>
        </w:rPr>
        <w:t>По С. Баруздину</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6" w:hAnsi="ff6"/>
          <w:color w:val="000000"/>
          <w:sz w:val="84"/>
          <w:szCs w:val="84"/>
        </w:rPr>
      </w:pPr>
      <w:r w:rsidRPr="00ED04AB">
        <w:rPr>
          <w:rFonts w:ascii="ff6" w:hAnsi="ff6"/>
          <w:color w:val="000000"/>
          <w:sz w:val="84"/>
          <w:szCs w:val="84"/>
        </w:rPr>
        <w:t xml:space="preserve">ВАРИАНТ    </w:t>
      </w:r>
      <w:r w:rsidRPr="00ED04AB">
        <w:rPr>
          <w:rFonts w:ascii="ff1" w:hAnsi="ff1"/>
          <w:color w:val="000000"/>
          <w:sz w:val="84"/>
          <w:szCs w:val="84"/>
          <w:bdr w:val="none" w:sz="0" w:space="0" w:color="auto" w:frame="1"/>
        </w:rPr>
        <w:t>2</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Фамилия, имя___________________________________________________</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Школа________________________класс</w:t>
      </w:r>
      <w:r w:rsidRPr="00ED04AB">
        <w:rPr>
          <w:rFonts w:ascii="ff2" w:hAnsi="ff2"/>
          <w:color w:val="000000"/>
          <w:sz w:val="84"/>
          <w:szCs w:val="84"/>
          <w:bdr w:val="none" w:sz="0" w:space="0" w:color="auto" w:frame="1"/>
        </w:rPr>
        <w:t xml:space="preserve"> ____________________________ </w:t>
      </w:r>
    </w:p>
    <w:sectPr w:rsidR="00ED04AB" w:rsidRPr="00ED04AB" w:rsidSect="00857AF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43" w:rsidRDefault="005E1B43" w:rsidP="00857AF9">
      <w:r>
        <w:separator/>
      </w:r>
    </w:p>
  </w:endnote>
  <w:endnote w:type="continuationSeparator" w:id="0">
    <w:p w:rsidR="005E1B43" w:rsidRDefault="005E1B43" w:rsidP="0085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ff3">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ff6">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094"/>
      <w:docPartObj>
        <w:docPartGallery w:val="Page Numbers (Bottom of Page)"/>
        <w:docPartUnique/>
      </w:docPartObj>
    </w:sdtPr>
    <w:sdtContent>
      <w:p w:rsidR="00524AE2" w:rsidRDefault="00B74C52">
        <w:pPr>
          <w:pStyle w:val="af2"/>
          <w:jc w:val="right"/>
        </w:pPr>
        <w:fldSimple w:instr=" PAGE   \* MERGEFORMAT ">
          <w:r w:rsidR="0017380D">
            <w:rPr>
              <w:noProof/>
            </w:rPr>
            <w:t>6</w:t>
          </w:r>
        </w:fldSimple>
      </w:p>
    </w:sdtContent>
  </w:sdt>
  <w:p w:rsidR="00524AE2" w:rsidRDefault="00524AE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43" w:rsidRDefault="005E1B43" w:rsidP="00857AF9">
      <w:r>
        <w:separator/>
      </w:r>
    </w:p>
  </w:footnote>
  <w:footnote w:type="continuationSeparator" w:id="0">
    <w:p w:rsidR="005E1B43" w:rsidRDefault="005E1B43" w:rsidP="0085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2336E"/>
    <w:multiLevelType w:val="hybridMultilevel"/>
    <w:tmpl w:val="9F5CF31C"/>
    <w:lvl w:ilvl="0" w:tplc="124686A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83A1BA0"/>
    <w:multiLevelType w:val="hybridMultilevel"/>
    <w:tmpl w:val="321A7682"/>
    <w:lvl w:ilvl="0" w:tplc="BCBE7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021896"/>
    <w:multiLevelType w:val="hybridMultilevel"/>
    <w:tmpl w:val="3FD2B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9716D4"/>
    <w:multiLevelType w:val="hybridMultilevel"/>
    <w:tmpl w:val="BB042FC6"/>
    <w:lvl w:ilvl="0" w:tplc="34A29EE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CE375B"/>
    <w:multiLevelType w:val="hybridMultilevel"/>
    <w:tmpl w:val="CDD27780"/>
    <w:lvl w:ilvl="0" w:tplc="0419000F">
      <w:start w:val="1"/>
      <w:numFmt w:val="decimal"/>
      <w:lvlText w:val="%1."/>
      <w:lvlJc w:val="left"/>
      <w:pPr>
        <w:tabs>
          <w:tab w:val="num" w:pos="720"/>
        </w:tabs>
        <w:ind w:left="720" w:hanging="360"/>
      </w:p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423A29"/>
    <w:multiLevelType w:val="hybridMultilevel"/>
    <w:tmpl w:val="1982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D3F3A"/>
    <w:multiLevelType w:val="hybridMultilevel"/>
    <w:tmpl w:val="74185BA2"/>
    <w:lvl w:ilvl="0" w:tplc="9C7E1A1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25363B"/>
    <w:multiLevelType w:val="hybridMultilevel"/>
    <w:tmpl w:val="86863774"/>
    <w:lvl w:ilvl="0" w:tplc="3D3C9BB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D92DF9"/>
    <w:multiLevelType w:val="hybridMultilevel"/>
    <w:tmpl w:val="83C2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5"/>
  </w:num>
  <w:num w:numId="6">
    <w:abstractNumId w:val="2"/>
  </w:num>
  <w:num w:numId="7">
    <w:abstractNumId w:val="0"/>
  </w:num>
  <w:num w:numId="8">
    <w:abstractNumId w:val="8"/>
  </w:num>
  <w:num w:numId="9">
    <w:abstractNumId w:val="11"/>
  </w:num>
  <w:num w:numId="10">
    <w:abstractNumId w:val="12"/>
  </w:num>
  <w:num w:numId="11">
    <w:abstractNumId w:val="9"/>
  </w:num>
  <w:num w:numId="12">
    <w:abstractNumId w:val="1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B42"/>
    <w:rsid w:val="0000056F"/>
    <w:rsid w:val="00003124"/>
    <w:rsid w:val="000039BA"/>
    <w:rsid w:val="000053CA"/>
    <w:rsid w:val="00013030"/>
    <w:rsid w:val="00013B62"/>
    <w:rsid w:val="0001438C"/>
    <w:rsid w:val="000145DC"/>
    <w:rsid w:val="000155BA"/>
    <w:rsid w:val="00015D48"/>
    <w:rsid w:val="00016A76"/>
    <w:rsid w:val="0002394C"/>
    <w:rsid w:val="00031AD1"/>
    <w:rsid w:val="000324DB"/>
    <w:rsid w:val="00035278"/>
    <w:rsid w:val="00035FEB"/>
    <w:rsid w:val="0003685E"/>
    <w:rsid w:val="00037038"/>
    <w:rsid w:val="00037BF4"/>
    <w:rsid w:val="00040138"/>
    <w:rsid w:val="0004116B"/>
    <w:rsid w:val="00042015"/>
    <w:rsid w:val="00042C82"/>
    <w:rsid w:val="00045A73"/>
    <w:rsid w:val="000533DD"/>
    <w:rsid w:val="0005483D"/>
    <w:rsid w:val="000559F6"/>
    <w:rsid w:val="0005670C"/>
    <w:rsid w:val="00060667"/>
    <w:rsid w:val="0006068A"/>
    <w:rsid w:val="00060A45"/>
    <w:rsid w:val="00065A0B"/>
    <w:rsid w:val="0006708C"/>
    <w:rsid w:val="000674C5"/>
    <w:rsid w:val="000721DC"/>
    <w:rsid w:val="000770C0"/>
    <w:rsid w:val="000770F8"/>
    <w:rsid w:val="000825C7"/>
    <w:rsid w:val="00084561"/>
    <w:rsid w:val="0008765F"/>
    <w:rsid w:val="00097B51"/>
    <w:rsid w:val="000A50E5"/>
    <w:rsid w:val="000A62D9"/>
    <w:rsid w:val="000A6F10"/>
    <w:rsid w:val="000A744A"/>
    <w:rsid w:val="000B0A93"/>
    <w:rsid w:val="000B1451"/>
    <w:rsid w:val="000B181E"/>
    <w:rsid w:val="000B2895"/>
    <w:rsid w:val="000B2A7E"/>
    <w:rsid w:val="000B4CA9"/>
    <w:rsid w:val="000B584C"/>
    <w:rsid w:val="000B63F9"/>
    <w:rsid w:val="000C1C9C"/>
    <w:rsid w:val="000C3C91"/>
    <w:rsid w:val="000D26BD"/>
    <w:rsid w:val="000D53F1"/>
    <w:rsid w:val="000E041C"/>
    <w:rsid w:val="000E0E5D"/>
    <w:rsid w:val="000E1580"/>
    <w:rsid w:val="000E2058"/>
    <w:rsid w:val="000E295B"/>
    <w:rsid w:val="000E5368"/>
    <w:rsid w:val="000F4395"/>
    <w:rsid w:val="000F5D63"/>
    <w:rsid w:val="000F5FD0"/>
    <w:rsid w:val="000F62DC"/>
    <w:rsid w:val="000F6A76"/>
    <w:rsid w:val="001025DD"/>
    <w:rsid w:val="001073B8"/>
    <w:rsid w:val="001074F7"/>
    <w:rsid w:val="00107DDD"/>
    <w:rsid w:val="00107F7F"/>
    <w:rsid w:val="001101C3"/>
    <w:rsid w:val="0011229D"/>
    <w:rsid w:val="00112C1A"/>
    <w:rsid w:val="001143D5"/>
    <w:rsid w:val="00114895"/>
    <w:rsid w:val="00116CA1"/>
    <w:rsid w:val="00117EBE"/>
    <w:rsid w:val="0012463B"/>
    <w:rsid w:val="00124E81"/>
    <w:rsid w:val="0012673D"/>
    <w:rsid w:val="00126EAD"/>
    <w:rsid w:val="0013101C"/>
    <w:rsid w:val="00132181"/>
    <w:rsid w:val="001365E8"/>
    <w:rsid w:val="00140616"/>
    <w:rsid w:val="00142D5B"/>
    <w:rsid w:val="0014791E"/>
    <w:rsid w:val="00150655"/>
    <w:rsid w:val="00152789"/>
    <w:rsid w:val="001600CC"/>
    <w:rsid w:val="001623AB"/>
    <w:rsid w:val="00163578"/>
    <w:rsid w:val="001645BC"/>
    <w:rsid w:val="001659A6"/>
    <w:rsid w:val="001669F0"/>
    <w:rsid w:val="001707FD"/>
    <w:rsid w:val="00173794"/>
    <w:rsid w:val="0017380D"/>
    <w:rsid w:val="00175FB6"/>
    <w:rsid w:val="001800E7"/>
    <w:rsid w:val="00181A0A"/>
    <w:rsid w:val="00182DE4"/>
    <w:rsid w:val="00184434"/>
    <w:rsid w:val="0018688A"/>
    <w:rsid w:val="00190DAC"/>
    <w:rsid w:val="00193477"/>
    <w:rsid w:val="00196FB1"/>
    <w:rsid w:val="001B01D0"/>
    <w:rsid w:val="001B399A"/>
    <w:rsid w:val="001B7628"/>
    <w:rsid w:val="001C067E"/>
    <w:rsid w:val="001C274C"/>
    <w:rsid w:val="001C326A"/>
    <w:rsid w:val="001C7C05"/>
    <w:rsid w:val="001D1D8B"/>
    <w:rsid w:val="001D514F"/>
    <w:rsid w:val="001D6969"/>
    <w:rsid w:val="001F1C2B"/>
    <w:rsid w:val="001F363D"/>
    <w:rsid w:val="001F44B6"/>
    <w:rsid w:val="001F6BB8"/>
    <w:rsid w:val="001F7FD8"/>
    <w:rsid w:val="002010C8"/>
    <w:rsid w:val="002171E7"/>
    <w:rsid w:val="00217FFB"/>
    <w:rsid w:val="00223276"/>
    <w:rsid w:val="00225A59"/>
    <w:rsid w:val="00231A3A"/>
    <w:rsid w:val="00234BCD"/>
    <w:rsid w:val="00237FB7"/>
    <w:rsid w:val="00242E22"/>
    <w:rsid w:val="0024477B"/>
    <w:rsid w:val="00245579"/>
    <w:rsid w:val="002523CA"/>
    <w:rsid w:val="00252796"/>
    <w:rsid w:val="002543AE"/>
    <w:rsid w:val="00257480"/>
    <w:rsid w:val="002605FD"/>
    <w:rsid w:val="00262F34"/>
    <w:rsid w:val="002639DD"/>
    <w:rsid w:val="002673D4"/>
    <w:rsid w:val="00270954"/>
    <w:rsid w:val="00275D5D"/>
    <w:rsid w:val="002769AB"/>
    <w:rsid w:val="00285CDF"/>
    <w:rsid w:val="002876A2"/>
    <w:rsid w:val="002956B5"/>
    <w:rsid w:val="002A38B4"/>
    <w:rsid w:val="002B105E"/>
    <w:rsid w:val="002B3515"/>
    <w:rsid w:val="002B4516"/>
    <w:rsid w:val="002C1DB7"/>
    <w:rsid w:val="002C3714"/>
    <w:rsid w:val="002C68C7"/>
    <w:rsid w:val="002C6BB2"/>
    <w:rsid w:val="002D15E3"/>
    <w:rsid w:val="002D24F5"/>
    <w:rsid w:val="002D287A"/>
    <w:rsid w:val="002D5786"/>
    <w:rsid w:val="002E2DB3"/>
    <w:rsid w:val="002E3F4B"/>
    <w:rsid w:val="002E42D9"/>
    <w:rsid w:val="002E5210"/>
    <w:rsid w:val="002E5700"/>
    <w:rsid w:val="002E68ED"/>
    <w:rsid w:val="002E7F3E"/>
    <w:rsid w:val="002F20FC"/>
    <w:rsid w:val="002F7B5C"/>
    <w:rsid w:val="0030035E"/>
    <w:rsid w:val="003026CD"/>
    <w:rsid w:val="00304022"/>
    <w:rsid w:val="00304380"/>
    <w:rsid w:val="00307B2B"/>
    <w:rsid w:val="00310437"/>
    <w:rsid w:val="00310F86"/>
    <w:rsid w:val="00311C6D"/>
    <w:rsid w:val="00315A8C"/>
    <w:rsid w:val="003173C5"/>
    <w:rsid w:val="00321011"/>
    <w:rsid w:val="00321F72"/>
    <w:rsid w:val="00322D3F"/>
    <w:rsid w:val="00323522"/>
    <w:rsid w:val="00325866"/>
    <w:rsid w:val="00326038"/>
    <w:rsid w:val="00327772"/>
    <w:rsid w:val="00331C59"/>
    <w:rsid w:val="0033317D"/>
    <w:rsid w:val="00333F3D"/>
    <w:rsid w:val="00335592"/>
    <w:rsid w:val="0034537F"/>
    <w:rsid w:val="00347C88"/>
    <w:rsid w:val="00350150"/>
    <w:rsid w:val="00350702"/>
    <w:rsid w:val="003524A1"/>
    <w:rsid w:val="003525B5"/>
    <w:rsid w:val="003541EE"/>
    <w:rsid w:val="0035597E"/>
    <w:rsid w:val="003633DF"/>
    <w:rsid w:val="00366584"/>
    <w:rsid w:val="00375107"/>
    <w:rsid w:val="00376604"/>
    <w:rsid w:val="00384FA1"/>
    <w:rsid w:val="00386552"/>
    <w:rsid w:val="003902C3"/>
    <w:rsid w:val="00390D01"/>
    <w:rsid w:val="00392F95"/>
    <w:rsid w:val="0039452B"/>
    <w:rsid w:val="003949E2"/>
    <w:rsid w:val="003976C3"/>
    <w:rsid w:val="003A1D5C"/>
    <w:rsid w:val="003A2B87"/>
    <w:rsid w:val="003A2CF1"/>
    <w:rsid w:val="003A3C5A"/>
    <w:rsid w:val="003A4261"/>
    <w:rsid w:val="003A453C"/>
    <w:rsid w:val="003A46A7"/>
    <w:rsid w:val="003A59AF"/>
    <w:rsid w:val="003A6DC8"/>
    <w:rsid w:val="003B2D4D"/>
    <w:rsid w:val="003B4172"/>
    <w:rsid w:val="003C0810"/>
    <w:rsid w:val="003C1A76"/>
    <w:rsid w:val="003C311E"/>
    <w:rsid w:val="003C7130"/>
    <w:rsid w:val="003C778F"/>
    <w:rsid w:val="003D2E7B"/>
    <w:rsid w:val="003D3B09"/>
    <w:rsid w:val="003D445A"/>
    <w:rsid w:val="003D5859"/>
    <w:rsid w:val="003D6232"/>
    <w:rsid w:val="003E030B"/>
    <w:rsid w:val="003E2DCA"/>
    <w:rsid w:val="003E6184"/>
    <w:rsid w:val="003F1FFD"/>
    <w:rsid w:val="003F4F2F"/>
    <w:rsid w:val="003F7350"/>
    <w:rsid w:val="003F78C8"/>
    <w:rsid w:val="00404C99"/>
    <w:rsid w:val="0040524B"/>
    <w:rsid w:val="00406BF8"/>
    <w:rsid w:val="0040758F"/>
    <w:rsid w:val="004108AC"/>
    <w:rsid w:val="00412543"/>
    <w:rsid w:val="004146EA"/>
    <w:rsid w:val="004165A2"/>
    <w:rsid w:val="00416AA1"/>
    <w:rsid w:val="00417763"/>
    <w:rsid w:val="00420A68"/>
    <w:rsid w:val="00420F32"/>
    <w:rsid w:val="00421106"/>
    <w:rsid w:val="0042118F"/>
    <w:rsid w:val="004305FE"/>
    <w:rsid w:val="00431B70"/>
    <w:rsid w:val="0043782C"/>
    <w:rsid w:val="00445C74"/>
    <w:rsid w:val="00445F5F"/>
    <w:rsid w:val="00447B0F"/>
    <w:rsid w:val="00447DFA"/>
    <w:rsid w:val="00450F92"/>
    <w:rsid w:val="00451E35"/>
    <w:rsid w:val="00453DE3"/>
    <w:rsid w:val="00454565"/>
    <w:rsid w:val="004560DA"/>
    <w:rsid w:val="00457279"/>
    <w:rsid w:val="0045754B"/>
    <w:rsid w:val="0046731B"/>
    <w:rsid w:val="004717E5"/>
    <w:rsid w:val="00472BE5"/>
    <w:rsid w:val="00473B43"/>
    <w:rsid w:val="004746A2"/>
    <w:rsid w:val="00476150"/>
    <w:rsid w:val="00476571"/>
    <w:rsid w:val="00477216"/>
    <w:rsid w:val="004804DD"/>
    <w:rsid w:val="00480979"/>
    <w:rsid w:val="004811E5"/>
    <w:rsid w:val="0048208B"/>
    <w:rsid w:val="0048306B"/>
    <w:rsid w:val="00483E62"/>
    <w:rsid w:val="0048532A"/>
    <w:rsid w:val="00492963"/>
    <w:rsid w:val="004936F7"/>
    <w:rsid w:val="004958FE"/>
    <w:rsid w:val="00496897"/>
    <w:rsid w:val="004A1AD7"/>
    <w:rsid w:val="004A2209"/>
    <w:rsid w:val="004A5AA2"/>
    <w:rsid w:val="004A5AFF"/>
    <w:rsid w:val="004A5D67"/>
    <w:rsid w:val="004A7B11"/>
    <w:rsid w:val="004B0867"/>
    <w:rsid w:val="004B106F"/>
    <w:rsid w:val="004B36E3"/>
    <w:rsid w:val="004B53CE"/>
    <w:rsid w:val="004B61DB"/>
    <w:rsid w:val="004C098B"/>
    <w:rsid w:val="004C464F"/>
    <w:rsid w:val="004D2747"/>
    <w:rsid w:val="004D4EB1"/>
    <w:rsid w:val="004D55E9"/>
    <w:rsid w:val="004D60E5"/>
    <w:rsid w:val="004D7D29"/>
    <w:rsid w:val="004E0913"/>
    <w:rsid w:val="004E1408"/>
    <w:rsid w:val="004E3701"/>
    <w:rsid w:val="004E3A43"/>
    <w:rsid w:val="004E4334"/>
    <w:rsid w:val="004E47F9"/>
    <w:rsid w:val="004E643C"/>
    <w:rsid w:val="004F306A"/>
    <w:rsid w:val="004F33DC"/>
    <w:rsid w:val="004F3948"/>
    <w:rsid w:val="004F4D3C"/>
    <w:rsid w:val="004F79B7"/>
    <w:rsid w:val="00502D1D"/>
    <w:rsid w:val="00506141"/>
    <w:rsid w:val="00506DC1"/>
    <w:rsid w:val="00515E8F"/>
    <w:rsid w:val="005176D2"/>
    <w:rsid w:val="00517A24"/>
    <w:rsid w:val="00524AE2"/>
    <w:rsid w:val="00530CC1"/>
    <w:rsid w:val="005312B4"/>
    <w:rsid w:val="00534677"/>
    <w:rsid w:val="00536BB1"/>
    <w:rsid w:val="00536CB9"/>
    <w:rsid w:val="00537BB1"/>
    <w:rsid w:val="00540F97"/>
    <w:rsid w:val="00542ECF"/>
    <w:rsid w:val="00543F35"/>
    <w:rsid w:val="00545708"/>
    <w:rsid w:val="00546978"/>
    <w:rsid w:val="005470ED"/>
    <w:rsid w:val="00550109"/>
    <w:rsid w:val="00550DBD"/>
    <w:rsid w:val="005535DD"/>
    <w:rsid w:val="00553D12"/>
    <w:rsid w:val="0055539B"/>
    <w:rsid w:val="00556BE3"/>
    <w:rsid w:val="00557DB4"/>
    <w:rsid w:val="00560DCA"/>
    <w:rsid w:val="00562670"/>
    <w:rsid w:val="00563DF0"/>
    <w:rsid w:val="0056446F"/>
    <w:rsid w:val="00566112"/>
    <w:rsid w:val="00566D02"/>
    <w:rsid w:val="00566EC1"/>
    <w:rsid w:val="005671C2"/>
    <w:rsid w:val="00573DE5"/>
    <w:rsid w:val="005762D5"/>
    <w:rsid w:val="00576340"/>
    <w:rsid w:val="00577F26"/>
    <w:rsid w:val="00580DCC"/>
    <w:rsid w:val="00582F47"/>
    <w:rsid w:val="00584602"/>
    <w:rsid w:val="00584ECA"/>
    <w:rsid w:val="00584EE2"/>
    <w:rsid w:val="00585648"/>
    <w:rsid w:val="00586245"/>
    <w:rsid w:val="00586E1C"/>
    <w:rsid w:val="00593995"/>
    <w:rsid w:val="00594BE8"/>
    <w:rsid w:val="00594EE3"/>
    <w:rsid w:val="005A001E"/>
    <w:rsid w:val="005A01E9"/>
    <w:rsid w:val="005A239C"/>
    <w:rsid w:val="005A289B"/>
    <w:rsid w:val="005A2BA0"/>
    <w:rsid w:val="005A47DD"/>
    <w:rsid w:val="005A6B3B"/>
    <w:rsid w:val="005A73C9"/>
    <w:rsid w:val="005B00DB"/>
    <w:rsid w:val="005B0E3C"/>
    <w:rsid w:val="005B1161"/>
    <w:rsid w:val="005B122C"/>
    <w:rsid w:val="005B1F2E"/>
    <w:rsid w:val="005B2E6F"/>
    <w:rsid w:val="005B6258"/>
    <w:rsid w:val="005C5E84"/>
    <w:rsid w:val="005C7A8A"/>
    <w:rsid w:val="005D46FA"/>
    <w:rsid w:val="005E024F"/>
    <w:rsid w:val="005E0E63"/>
    <w:rsid w:val="005E0EB8"/>
    <w:rsid w:val="005E101E"/>
    <w:rsid w:val="005E1B43"/>
    <w:rsid w:val="005E5304"/>
    <w:rsid w:val="005E5386"/>
    <w:rsid w:val="005E5A16"/>
    <w:rsid w:val="005E6F41"/>
    <w:rsid w:val="005E7010"/>
    <w:rsid w:val="005F095E"/>
    <w:rsid w:val="005F1423"/>
    <w:rsid w:val="005F2BC1"/>
    <w:rsid w:val="005F43F8"/>
    <w:rsid w:val="005F7575"/>
    <w:rsid w:val="00600355"/>
    <w:rsid w:val="006004E9"/>
    <w:rsid w:val="00600517"/>
    <w:rsid w:val="006018B4"/>
    <w:rsid w:val="00601A97"/>
    <w:rsid w:val="00603A46"/>
    <w:rsid w:val="00605088"/>
    <w:rsid w:val="00611B80"/>
    <w:rsid w:val="0061512F"/>
    <w:rsid w:val="006209B1"/>
    <w:rsid w:val="006216DC"/>
    <w:rsid w:val="00621F9B"/>
    <w:rsid w:val="00623C8C"/>
    <w:rsid w:val="00625115"/>
    <w:rsid w:val="00625534"/>
    <w:rsid w:val="00626A71"/>
    <w:rsid w:val="00630C54"/>
    <w:rsid w:val="006310CD"/>
    <w:rsid w:val="00636CA7"/>
    <w:rsid w:val="00636DEF"/>
    <w:rsid w:val="006421E5"/>
    <w:rsid w:val="00642BA2"/>
    <w:rsid w:val="00643D4A"/>
    <w:rsid w:val="00643FCF"/>
    <w:rsid w:val="00645F90"/>
    <w:rsid w:val="00647D5C"/>
    <w:rsid w:val="00652C05"/>
    <w:rsid w:val="00654238"/>
    <w:rsid w:val="00656186"/>
    <w:rsid w:val="00657869"/>
    <w:rsid w:val="0066329D"/>
    <w:rsid w:val="00663478"/>
    <w:rsid w:val="00663950"/>
    <w:rsid w:val="00663B10"/>
    <w:rsid w:val="00672522"/>
    <w:rsid w:val="00674B09"/>
    <w:rsid w:val="00676749"/>
    <w:rsid w:val="006769B7"/>
    <w:rsid w:val="00677146"/>
    <w:rsid w:val="00677AB0"/>
    <w:rsid w:val="00682B06"/>
    <w:rsid w:val="00683199"/>
    <w:rsid w:val="00686855"/>
    <w:rsid w:val="0068795A"/>
    <w:rsid w:val="0069005E"/>
    <w:rsid w:val="00690223"/>
    <w:rsid w:val="00691BFB"/>
    <w:rsid w:val="00693C63"/>
    <w:rsid w:val="00693E10"/>
    <w:rsid w:val="00694256"/>
    <w:rsid w:val="00695E69"/>
    <w:rsid w:val="0069617B"/>
    <w:rsid w:val="006A05D2"/>
    <w:rsid w:val="006A49AC"/>
    <w:rsid w:val="006B060D"/>
    <w:rsid w:val="006B155B"/>
    <w:rsid w:val="006B5D0C"/>
    <w:rsid w:val="006B7865"/>
    <w:rsid w:val="006C0240"/>
    <w:rsid w:val="006C0F02"/>
    <w:rsid w:val="006C118D"/>
    <w:rsid w:val="006C54C2"/>
    <w:rsid w:val="006D1216"/>
    <w:rsid w:val="006D1518"/>
    <w:rsid w:val="006D346E"/>
    <w:rsid w:val="006D6826"/>
    <w:rsid w:val="006D7EB0"/>
    <w:rsid w:val="006E3E1D"/>
    <w:rsid w:val="006E486D"/>
    <w:rsid w:val="006E6210"/>
    <w:rsid w:val="006E6D9C"/>
    <w:rsid w:val="006F64E5"/>
    <w:rsid w:val="006F7CE3"/>
    <w:rsid w:val="00700E09"/>
    <w:rsid w:val="007052F3"/>
    <w:rsid w:val="00706FEF"/>
    <w:rsid w:val="00711F3F"/>
    <w:rsid w:val="00712157"/>
    <w:rsid w:val="007136F5"/>
    <w:rsid w:val="007172C3"/>
    <w:rsid w:val="0072012B"/>
    <w:rsid w:val="00720E8C"/>
    <w:rsid w:val="007212F2"/>
    <w:rsid w:val="0072576F"/>
    <w:rsid w:val="007331CC"/>
    <w:rsid w:val="00733A5E"/>
    <w:rsid w:val="00734E26"/>
    <w:rsid w:val="007376B4"/>
    <w:rsid w:val="00741729"/>
    <w:rsid w:val="007418F4"/>
    <w:rsid w:val="00743A99"/>
    <w:rsid w:val="00747BEB"/>
    <w:rsid w:val="0075120C"/>
    <w:rsid w:val="00751998"/>
    <w:rsid w:val="00754B5F"/>
    <w:rsid w:val="0075622D"/>
    <w:rsid w:val="0075730D"/>
    <w:rsid w:val="007602D7"/>
    <w:rsid w:val="007609C2"/>
    <w:rsid w:val="00760E58"/>
    <w:rsid w:val="007631C2"/>
    <w:rsid w:val="007669D3"/>
    <w:rsid w:val="00767B14"/>
    <w:rsid w:val="00770FB4"/>
    <w:rsid w:val="00771561"/>
    <w:rsid w:val="007716FB"/>
    <w:rsid w:val="0077198B"/>
    <w:rsid w:val="00775B2C"/>
    <w:rsid w:val="0077735B"/>
    <w:rsid w:val="0078098E"/>
    <w:rsid w:val="00780A71"/>
    <w:rsid w:val="007812FA"/>
    <w:rsid w:val="00781429"/>
    <w:rsid w:val="00781D29"/>
    <w:rsid w:val="00786182"/>
    <w:rsid w:val="007864B8"/>
    <w:rsid w:val="00790A7D"/>
    <w:rsid w:val="00790CA0"/>
    <w:rsid w:val="00791541"/>
    <w:rsid w:val="00791A7E"/>
    <w:rsid w:val="007921E8"/>
    <w:rsid w:val="00795008"/>
    <w:rsid w:val="00795113"/>
    <w:rsid w:val="0079756F"/>
    <w:rsid w:val="007A0C18"/>
    <w:rsid w:val="007A339E"/>
    <w:rsid w:val="007A5F38"/>
    <w:rsid w:val="007A794E"/>
    <w:rsid w:val="007B0E37"/>
    <w:rsid w:val="007B2512"/>
    <w:rsid w:val="007B2752"/>
    <w:rsid w:val="007B27C5"/>
    <w:rsid w:val="007B48B2"/>
    <w:rsid w:val="007B5FFA"/>
    <w:rsid w:val="007C1D59"/>
    <w:rsid w:val="007C29F6"/>
    <w:rsid w:val="007C52C7"/>
    <w:rsid w:val="007C7257"/>
    <w:rsid w:val="007C7529"/>
    <w:rsid w:val="007D05F6"/>
    <w:rsid w:val="007D4970"/>
    <w:rsid w:val="007D74AE"/>
    <w:rsid w:val="007D7AEA"/>
    <w:rsid w:val="007E025A"/>
    <w:rsid w:val="007E0CA4"/>
    <w:rsid w:val="007E0F82"/>
    <w:rsid w:val="007E1A6F"/>
    <w:rsid w:val="007E23C9"/>
    <w:rsid w:val="007E5388"/>
    <w:rsid w:val="007F02BD"/>
    <w:rsid w:val="007F29EC"/>
    <w:rsid w:val="007F3441"/>
    <w:rsid w:val="007F6954"/>
    <w:rsid w:val="007F76F9"/>
    <w:rsid w:val="00800B02"/>
    <w:rsid w:val="00801779"/>
    <w:rsid w:val="0080213B"/>
    <w:rsid w:val="00803989"/>
    <w:rsid w:val="00804C06"/>
    <w:rsid w:val="00805515"/>
    <w:rsid w:val="00806C86"/>
    <w:rsid w:val="00807ED2"/>
    <w:rsid w:val="00813313"/>
    <w:rsid w:val="00816D22"/>
    <w:rsid w:val="008171FB"/>
    <w:rsid w:val="00823044"/>
    <w:rsid w:val="00827995"/>
    <w:rsid w:val="008323BA"/>
    <w:rsid w:val="00832D29"/>
    <w:rsid w:val="00834549"/>
    <w:rsid w:val="00835F11"/>
    <w:rsid w:val="00837281"/>
    <w:rsid w:val="008376F3"/>
    <w:rsid w:val="008416D1"/>
    <w:rsid w:val="00842BB0"/>
    <w:rsid w:val="008437E6"/>
    <w:rsid w:val="00844DF1"/>
    <w:rsid w:val="00846622"/>
    <w:rsid w:val="008473F6"/>
    <w:rsid w:val="00853E85"/>
    <w:rsid w:val="00857AF9"/>
    <w:rsid w:val="00857D29"/>
    <w:rsid w:val="00861745"/>
    <w:rsid w:val="008641F4"/>
    <w:rsid w:val="00867347"/>
    <w:rsid w:val="00867E2E"/>
    <w:rsid w:val="008757B8"/>
    <w:rsid w:val="00876244"/>
    <w:rsid w:val="008764C7"/>
    <w:rsid w:val="00876B39"/>
    <w:rsid w:val="00876F9D"/>
    <w:rsid w:val="00880163"/>
    <w:rsid w:val="00880D21"/>
    <w:rsid w:val="00881DEA"/>
    <w:rsid w:val="00881FA0"/>
    <w:rsid w:val="0088365D"/>
    <w:rsid w:val="00884962"/>
    <w:rsid w:val="00886AAA"/>
    <w:rsid w:val="00887940"/>
    <w:rsid w:val="00887947"/>
    <w:rsid w:val="008911D5"/>
    <w:rsid w:val="00892E88"/>
    <w:rsid w:val="00893487"/>
    <w:rsid w:val="0089355D"/>
    <w:rsid w:val="00894725"/>
    <w:rsid w:val="008968D5"/>
    <w:rsid w:val="00896F7C"/>
    <w:rsid w:val="008A28DC"/>
    <w:rsid w:val="008A32DB"/>
    <w:rsid w:val="008A71F0"/>
    <w:rsid w:val="008B01D2"/>
    <w:rsid w:val="008B028C"/>
    <w:rsid w:val="008B160F"/>
    <w:rsid w:val="008B1A8A"/>
    <w:rsid w:val="008B57B0"/>
    <w:rsid w:val="008B5815"/>
    <w:rsid w:val="008B6C03"/>
    <w:rsid w:val="008B71FE"/>
    <w:rsid w:val="008C0316"/>
    <w:rsid w:val="008C07D7"/>
    <w:rsid w:val="008C15D6"/>
    <w:rsid w:val="008C1E36"/>
    <w:rsid w:val="008C1F93"/>
    <w:rsid w:val="008C2813"/>
    <w:rsid w:val="008C5A00"/>
    <w:rsid w:val="008C5B90"/>
    <w:rsid w:val="008C6950"/>
    <w:rsid w:val="008D026E"/>
    <w:rsid w:val="008D0A09"/>
    <w:rsid w:val="008D0CCE"/>
    <w:rsid w:val="008D2212"/>
    <w:rsid w:val="008D2F89"/>
    <w:rsid w:val="008D66F9"/>
    <w:rsid w:val="008D6EE7"/>
    <w:rsid w:val="008D74D1"/>
    <w:rsid w:val="008E0A35"/>
    <w:rsid w:val="008E1D45"/>
    <w:rsid w:val="008E2E1C"/>
    <w:rsid w:val="008E3B76"/>
    <w:rsid w:val="008F3977"/>
    <w:rsid w:val="008F59AC"/>
    <w:rsid w:val="008F5F09"/>
    <w:rsid w:val="0090140F"/>
    <w:rsid w:val="00902B1D"/>
    <w:rsid w:val="00902C1C"/>
    <w:rsid w:val="00904398"/>
    <w:rsid w:val="00913D33"/>
    <w:rsid w:val="00914DE0"/>
    <w:rsid w:val="00915F1C"/>
    <w:rsid w:val="00916788"/>
    <w:rsid w:val="00916EA0"/>
    <w:rsid w:val="00920BCF"/>
    <w:rsid w:val="00923199"/>
    <w:rsid w:val="00923EF7"/>
    <w:rsid w:val="00924BFC"/>
    <w:rsid w:val="0092717D"/>
    <w:rsid w:val="00927E89"/>
    <w:rsid w:val="00930444"/>
    <w:rsid w:val="009327B3"/>
    <w:rsid w:val="009353E6"/>
    <w:rsid w:val="00937213"/>
    <w:rsid w:val="0093736B"/>
    <w:rsid w:val="00940B90"/>
    <w:rsid w:val="0094238A"/>
    <w:rsid w:val="0094583B"/>
    <w:rsid w:val="0094637B"/>
    <w:rsid w:val="00947DAF"/>
    <w:rsid w:val="00954385"/>
    <w:rsid w:val="00955127"/>
    <w:rsid w:val="0096173C"/>
    <w:rsid w:val="009621A9"/>
    <w:rsid w:val="00963695"/>
    <w:rsid w:val="00964B82"/>
    <w:rsid w:val="009653CC"/>
    <w:rsid w:val="00965E69"/>
    <w:rsid w:val="0096638B"/>
    <w:rsid w:val="00966EE0"/>
    <w:rsid w:val="00970976"/>
    <w:rsid w:val="009726ED"/>
    <w:rsid w:val="0097279F"/>
    <w:rsid w:val="009729D9"/>
    <w:rsid w:val="00976E87"/>
    <w:rsid w:val="00980A65"/>
    <w:rsid w:val="009838D1"/>
    <w:rsid w:val="00985C07"/>
    <w:rsid w:val="00985F8E"/>
    <w:rsid w:val="00986BF4"/>
    <w:rsid w:val="00986F3D"/>
    <w:rsid w:val="0098767C"/>
    <w:rsid w:val="0098795B"/>
    <w:rsid w:val="009A0192"/>
    <w:rsid w:val="009A1061"/>
    <w:rsid w:val="009A169B"/>
    <w:rsid w:val="009B3856"/>
    <w:rsid w:val="009B3F35"/>
    <w:rsid w:val="009B5B81"/>
    <w:rsid w:val="009C24C4"/>
    <w:rsid w:val="009D0AE6"/>
    <w:rsid w:val="009D102E"/>
    <w:rsid w:val="009D28E5"/>
    <w:rsid w:val="009D3481"/>
    <w:rsid w:val="009D3980"/>
    <w:rsid w:val="009D40F4"/>
    <w:rsid w:val="009D446E"/>
    <w:rsid w:val="009D4BB5"/>
    <w:rsid w:val="009D4CF4"/>
    <w:rsid w:val="009D796F"/>
    <w:rsid w:val="009E5B16"/>
    <w:rsid w:val="009E6F65"/>
    <w:rsid w:val="009F187B"/>
    <w:rsid w:val="009F1DB2"/>
    <w:rsid w:val="009F3A91"/>
    <w:rsid w:val="009F413B"/>
    <w:rsid w:val="009F7455"/>
    <w:rsid w:val="009F7965"/>
    <w:rsid w:val="00A00662"/>
    <w:rsid w:val="00A00EBD"/>
    <w:rsid w:val="00A0122C"/>
    <w:rsid w:val="00A07D5E"/>
    <w:rsid w:val="00A120F7"/>
    <w:rsid w:val="00A12824"/>
    <w:rsid w:val="00A12CD7"/>
    <w:rsid w:val="00A13915"/>
    <w:rsid w:val="00A14838"/>
    <w:rsid w:val="00A15F8C"/>
    <w:rsid w:val="00A164ED"/>
    <w:rsid w:val="00A17331"/>
    <w:rsid w:val="00A2087C"/>
    <w:rsid w:val="00A23F5F"/>
    <w:rsid w:val="00A25615"/>
    <w:rsid w:val="00A32EB8"/>
    <w:rsid w:val="00A33B65"/>
    <w:rsid w:val="00A4226C"/>
    <w:rsid w:val="00A47BBA"/>
    <w:rsid w:val="00A5394F"/>
    <w:rsid w:val="00A540E8"/>
    <w:rsid w:val="00A560CC"/>
    <w:rsid w:val="00A56C04"/>
    <w:rsid w:val="00A570BA"/>
    <w:rsid w:val="00A62994"/>
    <w:rsid w:val="00A647F8"/>
    <w:rsid w:val="00A65C1C"/>
    <w:rsid w:val="00A668F1"/>
    <w:rsid w:val="00A6727B"/>
    <w:rsid w:val="00A70039"/>
    <w:rsid w:val="00A7190B"/>
    <w:rsid w:val="00A727D0"/>
    <w:rsid w:val="00A72C4E"/>
    <w:rsid w:val="00A801AE"/>
    <w:rsid w:val="00A8298F"/>
    <w:rsid w:val="00A836D0"/>
    <w:rsid w:val="00A872BC"/>
    <w:rsid w:val="00A874DE"/>
    <w:rsid w:val="00A90B8C"/>
    <w:rsid w:val="00A923D2"/>
    <w:rsid w:val="00A92C1D"/>
    <w:rsid w:val="00A94356"/>
    <w:rsid w:val="00A951BF"/>
    <w:rsid w:val="00A95F9D"/>
    <w:rsid w:val="00AA1302"/>
    <w:rsid w:val="00AA20DE"/>
    <w:rsid w:val="00AA39E5"/>
    <w:rsid w:val="00AA7A25"/>
    <w:rsid w:val="00AB0E1C"/>
    <w:rsid w:val="00AB227C"/>
    <w:rsid w:val="00AB297F"/>
    <w:rsid w:val="00AB33F5"/>
    <w:rsid w:val="00AB3D8B"/>
    <w:rsid w:val="00AB7607"/>
    <w:rsid w:val="00AC002D"/>
    <w:rsid w:val="00AC6F15"/>
    <w:rsid w:val="00AC787A"/>
    <w:rsid w:val="00AD2B5A"/>
    <w:rsid w:val="00AD464B"/>
    <w:rsid w:val="00AD46D1"/>
    <w:rsid w:val="00AD5C67"/>
    <w:rsid w:val="00AD695B"/>
    <w:rsid w:val="00AD6E4D"/>
    <w:rsid w:val="00AE0634"/>
    <w:rsid w:val="00AE08A5"/>
    <w:rsid w:val="00AE1393"/>
    <w:rsid w:val="00AE1A4F"/>
    <w:rsid w:val="00AE2F1A"/>
    <w:rsid w:val="00AE6A4F"/>
    <w:rsid w:val="00AF0A32"/>
    <w:rsid w:val="00AF0C30"/>
    <w:rsid w:val="00AF14DE"/>
    <w:rsid w:val="00AF7803"/>
    <w:rsid w:val="00AF7952"/>
    <w:rsid w:val="00B0380F"/>
    <w:rsid w:val="00B038A3"/>
    <w:rsid w:val="00B04552"/>
    <w:rsid w:val="00B054DB"/>
    <w:rsid w:val="00B10411"/>
    <w:rsid w:val="00B14463"/>
    <w:rsid w:val="00B1456B"/>
    <w:rsid w:val="00B16D1F"/>
    <w:rsid w:val="00B177DC"/>
    <w:rsid w:val="00B22857"/>
    <w:rsid w:val="00B26389"/>
    <w:rsid w:val="00B26E86"/>
    <w:rsid w:val="00B27037"/>
    <w:rsid w:val="00B35F07"/>
    <w:rsid w:val="00B422B2"/>
    <w:rsid w:val="00B43CCB"/>
    <w:rsid w:val="00B448C2"/>
    <w:rsid w:val="00B4604A"/>
    <w:rsid w:val="00B4605D"/>
    <w:rsid w:val="00B502F7"/>
    <w:rsid w:val="00B508AF"/>
    <w:rsid w:val="00B5467D"/>
    <w:rsid w:val="00B6011C"/>
    <w:rsid w:val="00B63B98"/>
    <w:rsid w:val="00B64679"/>
    <w:rsid w:val="00B64FEB"/>
    <w:rsid w:val="00B65214"/>
    <w:rsid w:val="00B65E3E"/>
    <w:rsid w:val="00B67D47"/>
    <w:rsid w:val="00B70E2C"/>
    <w:rsid w:val="00B70E63"/>
    <w:rsid w:val="00B74C52"/>
    <w:rsid w:val="00B7503B"/>
    <w:rsid w:val="00B76DB7"/>
    <w:rsid w:val="00B8002F"/>
    <w:rsid w:val="00B800DC"/>
    <w:rsid w:val="00B81E95"/>
    <w:rsid w:val="00B820DD"/>
    <w:rsid w:val="00B83883"/>
    <w:rsid w:val="00B918AD"/>
    <w:rsid w:val="00B91C39"/>
    <w:rsid w:val="00B943F7"/>
    <w:rsid w:val="00B94DA5"/>
    <w:rsid w:val="00B961CA"/>
    <w:rsid w:val="00B97081"/>
    <w:rsid w:val="00B97928"/>
    <w:rsid w:val="00BA3E88"/>
    <w:rsid w:val="00BA4591"/>
    <w:rsid w:val="00BA53FF"/>
    <w:rsid w:val="00BA5FB2"/>
    <w:rsid w:val="00BA63E4"/>
    <w:rsid w:val="00BA6E6F"/>
    <w:rsid w:val="00BA7F70"/>
    <w:rsid w:val="00BB0C02"/>
    <w:rsid w:val="00BB2F82"/>
    <w:rsid w:val="00BB3FDC"/>
    <w:rsid w:val="00BB454A"/>
    <w:rsid w:val="00BB510B"/>
    <w:rsid w:val="00BB54C2"/>
    <w:rsid w:val="00BB6080"/>
    <w:rsid w:val="00BB6C14"/>
    <w:rsid w:val="00BC1919"/>
    <w:rsid w:val="00BC2AF8"/>
    <w:rsid w:val="00BC617A"/>
    <w:rsid w:val="00BD46AA"/>
    <w:rsid w:val="00BD5B42"/>
    <w:rsid w:val="00BE03A3"/>
    <w:rsid w:val="00BE7F6E"/>
    <w:rsid w:val="00BF2720"/>
    <w:rsid w:val="00BF2B54"/>
    <w:rsid w:val="00BF4E1E"/>
    <w:rsid w:val="00BF7408"/>
    <w:rsid w:val="00BF7E85"/>
    <w:rsid w:val="00C00C46"/>
    <w:rsid w:val="00C021F6"/>
    <w:rsid w:val="00C041C8"/>
    <w:rsid w:val="00C04B84"/>
    <w:rsid w:val="00C05D04"/>
    <w:rsid w:val="00C1171A"/>
    <w:rsid w:val="00C11EF8"/>
    <w:rsid w:val="00C16206"/>
    <w:rsid w:val="00C16E1F"/>
    <w:rsid w:val="00C20582"/>
    <w:rsid w:val="00C2105A"/>
    <w:rsid w:val="00C239D6"/>
    <w:rsid w:val="00C26244"/>
    <w:rsid w:val="00C27679"/>
    <w:rsid w:val="00C3203D"/>
    <w:rsid w:val="00C32441"/>
    <w:rsid w:val="00C336BC"/>
    <w:rsid w:val="00C3630E"/>
    <w:rsid w:val="00C37338"/>
    <w:rsid w:val="00C45EF6"/>
    <w:rsid w:val="00C466B0"/>
    <w:rsid w:val="00C509C1"/>
    <w:rsid w:val="00C51397"/>
    <w:rsid w:val="00C51C7E"/>
    <w:rsid w:val="00C53A4A"/>
    <w:rsid w:val="00C55B8D"/>
    <w:rsid w:val="00C55E69"/>
    <w:rsid w:val="00C57AA6"/>
    <w:rsid w:val="00C6144F"/>
    <w:rsid w:val="00C6238A"/>
    <w:rsid w:val="00C62F8E"/>
    <w:rsid w:val="00C723BB"/>
    <w:rsid w:val="00C7261E"/>
    <w:rsid w:val="00C7373C"/>
    <w:rsid w:val="00C75E88"/>
    <w:rsid w:val="00C76949"/>
    <w:rsid w:val="00C76E6F"/>
    <w:rsid w:val="00C77960"/>
    <w:rsid w:val="00C86754"/>
    <w:rsid w:val="00C879AE"/>
    <w:rsid w:val="00C90B2E"/>
    <w:rsid w:val="00C93D78"/>
    <w:rsid w:val="00C93F51"/>
    <w:rsid w:val="00C9550D"/>
    <w:rsid w:val="00C9626B"/>
    <w:rsid w:val="00C97D9C"/>
    <w:rsid w:val="00CA1580"/>
    <w:rsid w:val="00CA53DD"/>
    <w:rsid w:val="00CA5D8A"/>
    <w:rsid w:val="00CA7082"/>
    <w:rsid w:val="00CB1053"/>
    <w:rsid w:val="00CB4BB4"/>
    <w:rsid w:val="00CB52E8"/>
    <w:rsid w:val="00CB738E"/>
    <w:rsid w:val="00CC35FA"/>
    <w:rsid w:val="00CC49C1"/>
    <w:rsid w:val="00CD22C6"/>
    <w:rsid w:val="00CD2DA7"/>
    <w:rsid w:val="00CD4313"/>
    <w:rsid w:val="00CD4412"/>
    <w:rsid w:val="00CD49F8"/>
    <w:rsid w:val="00CD4B8A"/>
    <w:rsid w:val="00CE246B"/>
    <w:rsid w:val="00CE271C"/>
    <w:rsid w:val="00CE3532"/>
    <w:rsid w:val="00CE6486"/>
    <w:rsid w:val="00CE7308"/>
    <w:rsid w:val="00CF11AA"/>
    <w:rsid w:val="00CF137B"/>
    <w:rsid w:val="00CF3EA5"/>
    <w:rsid w:val="00CF40EF"/>
    <w:rsid w:val="00CF68DD"/>
    <w:rsid w:val="00CF71AC"/>
    <w:rsid w:val="00D00D7A"/>
    <w:rsid w:val="00D01379"/>
    <w:rsid w:val="00D0274B"/>
    <w:rsid w:val="00D0287F"/>
    <w:rsid w:val="00D04A10"/>
    <w:rsid w:val="00D04D9D"/>
    <w:rsid w:val="00D0507A"/>
    <w:rsid w:val="00D05A33"/>
    <w:rsid w:val="00D06232"/>
    <w:rsid w:val="00D07512"/>
    <w:rsid w:val="00D10919"/>
    <w:rsid w:val="00D11A4D"/>
    <w:rsid w:val="00D121A5"/>
    <w:rsid w:val="00D14996"/>
    <w:rsid w:val="00D1671A"/>
    <w:rsid w:val="00D21935"/>
    <w:rsid w:val="00D22C07"/>
    <w:rsid w:val="00D254CA"/>
    <w:rsid w:val="00D2674A"/>
    <w:rsid w:val="00D27D90"/>
    <w:rsid w:val="00D366F9"/>
    <w:rsid w:val="00D371ED"/>
    <w:rsid w:val="00D422A5"/>
    <w:rsid w:val="00D43A94"/>
    <w:rsid w:val="00D5177F"/>
    <w:rsid w:val="00D52654"/>
    <w:rsid w:val="00D53299"/>
    <w:rsid w:val="00D5426F"/>
    <w:rsid w:val="00D55DF1"/>
    <w:rsid w:val="00D629E0"/>
    <w:rsid w:val="00D62C52"/>
    <w:rsid w:val="00D6367C"/>
    <w:rsid w:val="00D636EC"/>
    <w:rsid w:val="00D63A81"/>
    <w:rsid w:val="00D67C75"/>
    <w:rsid w:val="00D67EB0"/>
    <w:rsid w:val="00D72C69"/>
    <w:rsid w:val="00D75E75"/>
    <w:rsid w:val="00D76378"/>
    <w:rsid w:val="00D802BD"/>
    <w:rsid w:val="00D80B81"/>
    <w:rsid w:val="00D836F6"/>
    <w:rsid w:val="00D85238"/>
    <w:rsid w:val="00D86A37"/>
    <w:rsid w:val="00D86C4A"/>
    <w:rsid w:val="00D86F3B"/>
    <w:rsid w:val="00D90BFB"/>
    <w:rsid w:val="00D96D5A"/>
    <w:rsid w:val="00D97B66"/>
    <w:rsid w:val="00DA1FAA"/>
    <w:rsid w:val="00DA3403"/>
    <w:rsid w:val="00DA37D9"/>
    <w:rsid w:val="00DA40D0"/>
    <w:rsid w:val="00DA41EA"/>
    <w:rsid w:val="00DA4A3B"/>
    <w:rsid w:val="00DA55F3"/>
    <w:rsid w:val="00DA678C"/>
    <w:rsid w:val="00DA72CB"/>
    <w:rsid w:val="00DA7FEB"/>
    <w:rsid w:val="00DB1067"/>
    <w:rsid w:val="00DB1B36"/>
    <w:rsid w:val="00DB35C5"/>
    <w:rsid w:val="00DB398A"/>
    <w:rsid w:val="00DB4378"/>
    <w:rsid w:val="00DB4F19"/>
    <w:rsid w:val="00DB543C"/>
    <w:rsid w:val="00DB580E"/>
    <w:rsid w:val="00DB7883"/>
    <w:rsid w:val="00DC1BFD"/>
    <w:rsid w:val="00DC1E8C"/>
    <w:rsid w:val="00DC3854"/>
    <w:rsid w:val="00DC3C06"/>
    <w:rsid w:val="00DC4BEA"/>
    <w:rsid w:val="00DD42AB"/>
    <w:rsid w:val="00DD5127"/>
    <w:rsid w:val="00DD5263"/>
    <w:rsid w:val="00DE217C"/>
    <w:rsid w:val="00DE2203"/>
    <w:rsid w:val="00DE2E66"/>
    <w:rsid w:val="00DE5ACA"/>
    <w:rsid w:val="00DE6DF4"/>
    <w:rsid w:val="00DE78C5"/>
    <w:rsid w:val="00DF1981"/>
    <w:rsid w:val="00DF1C4F"/>
    <w:rsid w:val="00DF4981"/>
    <w:rsid w:val="00DF6B77"/>
    <w:rsid w:val="00E00346"/>
    <w:rsid w:val="00E01939"/>
    <w:rsid w:val="00E03A4A"/>
    <w:rsid w:val="00E0499F"/>
    <w:rsid w:val="00E0563E"/>
    <w:rsid w:val="00E05FCE"/>
    <w:rsid w:val="00E10BF6"/>
    <w:rsid w:val="00E11ACC"/>
    <w:rsid w:val="00E13E59"/>
    <w:rsid w:val="00E2232A"/>
    <w:rsid w:val="00E256C1"/>
    <w:rsid w:val="00E260A7"/>
    <w:rsid w:val="00E2708E"/>
    <w:rsid w:val="00E31671"/>
    <w:rsid w:val="00E33717"/>
    <w:rsid w:val="00E34335"/>
    <w:rsid w:val="00E37B85"/>
    <w:rsid w:val="00E40A75"/>
    <w:rsid w:val="00E42470"/>
    <w:rsid w:val="00E42488"/>
    <w:rsid w:val="00E43079"/>
    <w:rsid w:val="00E43D29"/>
    <w:rsid w:val="00E445B1"/>
    <w:rsid w:val="00E45119"/>
    <w:rsid w:val="00E457F5"/>
    <w:rsid w:val="00E45EA4"/>
    <w:rsid w:val="00E51FF6"/>
    <w:rsid w:val="00E53061"/>
    <w:rsid w:val="00E531EF"/>
    <w:rsid w:val="00E54E05"/>
    <w:rsid w:val="00E55004"/>
    <w:rsid w:val="00E559C2"/>
    <w:rsid w:val="00E626DE"/>
    <w:rsid w:val="00E656CC"/>
    <w:rsid w:val="00E66CDD"/>
    <w:rsid w:val="00E70C44"/>
    <w:rsid w:val="00E73615"/>
    <w:rsid w:val="00E76587"/>
    <w:rsid w:val="00E765B4"/>
    <w:rsid w:val="00E80CD1"/>
    <w:rsid w:val="00E81B6F"/>
    <w:rsid w:val="00E84C19"/>
    <w:rsid w:val="00E87B98"/>
    <w:rsid w:val="00E95F25"/>
    <w:rsid w:val="00E97306"/>
    <w:rsid w:val="00EA09DE"/>
    <w:rsid w:val="00EA0EEF"/>
    <w:rsid w:val="00EA3656"/>
    <w:rsid w:val="00EA398F"/>
    <w:rsid w:val="00EA3E75"/>
    <w:rsid w:val="00EA5C0B"/>
    <w:rsid w:val="00EA6613"/>
    <w:rsid w:val="00EB010D"/>
    <w:rsid w:val="00EB0B5E"/>
    <w:rsid w:val="00EB11A1"/>
    <w:rsid w:val="00EB1E90"/>
    <w:rsid w:val="00EB7288"/>
    <w:rsid w:val="00EC27E9"/>
    <w:rsid w:val="00EC3257"/>
    <w:rsid w:val="00EC3ADC"/>
    <w:rsid w:val="00EC512F"/>
    <w:rsid w:val="00EC6CA5"/>
    <w:rsid w:val="00ED04AB"/>
    <w:rsid w:val="00ED082F"/>
    <w:rsid w:val="00ED1300"/>
    <w:rsid w:val="00ED1589"/>
    <w:rsid w:val="00ED1DAC"/>
    <w:rsid w:val="00ED3850"/>
    <w:rsid w:val="00ED7A88"/>
    <w:rsid w:val="00EE30BE"/>
    <w:rsid w:val="00EE498A"/>
    <w:rsid w:val="00EE4F81"/>
    <w:rsid w:val="00EE5039"/>
    <w:rsid w:val="00EE6C8C"/>
    <w:rsid w:val="00EF4124"/>
    <w:rsid w:val="00EF5F6D"/>
    <w:rsid w:val="00EF63E6"/>
    <w:rsid w:val="00EF7061"/>
    <w:rsid w:val="00EF7AB4"/>
    <w:rsid w:val="00F01B3C"/>
    <w:rsid w:val="00F031C1"/>
    <w:rsid w:val="00F07AF0"/>
    <w:rsid w:val="00F10FD6"/>
    <w:rsid w:val="00F13622"/>
    <w:rsid w:val="00F17634"/>
    <w:rsid w:val="00F17F0B"/>
    <w:rsid w:val="00F20D74"/>
    <w:rsid w:val="00F21F97"/>
    <w:rsid w:val="00F22188"/>
    <w:rsid w:val="00F268F5"/>
    <w:rsid w:val="00F27613"/>
    <w:rsid w:val="00F27D01"/>
    <w:rsid w:val="00F30DF3"/>
    <w:rsid w:val="00F319D9"/>
    <w:rsid w:val="00F34575"/>
    <w:rsid w:val="00F35F5D"/>
    <w:rsid w:val="00F37E5A"/>
    <w:rsid w:val="00F4210C"/>
    <w:rsid w:val="00F43A21"/>
    <w:rsid w:val="00F457CC"/>
    <w:rsid w:val="00F466C4"/>
    <w:rsid w:val="00F476C5"/>
    <w:rsid w:val="00F53F39"/>
    <w:rsid w:val="00F55E91"/>
    <w:rsid w:val="00F57E8A"/>
    <w:rsid w:val="00F61752"/>
    <w:rsid w:val="00F627EA"/>
    <w:rsid w:val="00F71008"/>
    <w:rsid w:val="00F71DCB"/>
    <w:rsid w:val="00F72F8E"/>
    <w:rsid w:val="00F80CD5"/>
    <w:rsid w:val="00F82872"/>
    <w:rsid w:val="00F85133"/>
    <w:rsid w:val="00F85E8D"/>
    <w:rsid w:val="00F87956"/>
    <w:rsid w:val="00FA0D3F"/>
    <w:rsid w:val="00FA499A"/>
    <w:rsid w:val="00FA7ECD"/>
    <w:rsid w:val="00FB2A3D"/>
    <w:rsid w:val="00FB3E9D"/>
    <w:rsid w:val="00FB48F6"/>
    <w:rsid w:val="00FB4AA4"/>
    <w:rsid w:val="00FB536A"/>
    <w:rsid w:val="00FB6073"/>
    <w:rsid w:val="00FC2B89"/>
    <w:rsid w:val="00FC6B3F"/>
    <w:rsid w:val="00FC7EF1"/>
    <w:rsid w:val="00FD0FD6"/>
    <w:rsid w:val="00FD23D6"/>
    <w:rsid w:val="00FD610F"/>
    <w:rsid w:val="00FD61CD"/>
    <w:rsid w:val="00FE15D0"/>
    <w:rsid w:val="00FE1BB8"/>
    <w:rsid w:val="00FE36E6"/>
    <w:rsid w:val="00FE493B"/>
    <w:rsid w:val="00FE6435"/>
    <w:rsid w:val="00FE70F9"/>
    <w:rsid w:val="00FE78FB"/>
    <w:rsid w:val="00FF2299"/>
    <w:rsid w:val="00FF2976"/>
    <w:rsid w:val="00FF3AAF"/>
    <w:rsid w:val="00FF5642"/>
    <w:rsid w:val="00FF5732"/>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 w:type="character" w:customStyle="1" w:styleId="ff2">
    <w:name w:val="ff2"/>
    <w:basedOn w:val="a0"/>
    <w:rsid w:val="00ED04AB"/>
  </w:style>
  <w:style w:type="character" w:customStyle="1" w:styleId="ffb">
    <w:name w:val="ffb"/>
    <w:basedOn w:val="a0"/>
    <w:rsid w:val="00ED04AB"/>
  </w:style>
  <w:style w:type="character" w:customStyle="1" w:styleId="ls0">
    <w:name w:val="ls0"/>
    <w:basedOn w:val="a0"/>
    <w:rsid w:val="00ED04AB"/>
  </w:style>
  <w:style w:type="character" w:customStyle="1" w:styleId="ff1">
    <w:name w:val="ff1"/>
    <w:basedOn w:val="a0"/>
    <w:rsid w:val="00ED04AB"/>
  </w:style>
  <w:style w:type="character" w:styleId="afa">
    <w:name w:val="Strong"/>
    <w:basedOn w:val="a0"/>
    <w:uiPriority w:val="22"/>
    <w:qFormat/>
    <w:rsid w:val="00AE0634"/>
    <w:rPr>
      <w:b/>
      <w:bCs/>
    </w:rPr>
  </w:style>
  <w:style w:type="character" w:customStyle="1" w:styleId="apple-converted-space">
    <w:name w:val="apple-converted-space"/>
    <w:basedOn w:val="a0"/>
    <w:rsid w:val="0024477B"/>
  </w:style>
  <w:style w:type="paragraph" w:customStyle="1" w:styleId="s1">
    <w:name w:val="s_1"/>
    <w:basedOn w:val="a"/>
    <w:rsid w:val="002447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 w:type="character" w:customStyle="1" w:styleId="ff2">
    <w:name w:val="ff2"/>
    <w:basedOn w:val="a0"/>
    <w:rsid w:val="00ED04AB"/>
  </w:style>
  <w:style w:type="character" w:customStyle="1" w:styleId="ffb">
    <w:name w:val="ffb"/>
    <w:basedOn w:val="a0"/>
    <w:rsid w:val="00ED04AB"/>
  </w:style>
  <w:style w:type="character" w:customStyle="1" w:styleId="ls0">
    <w:name w:val="ls0"/>
    <w:basedOn w:val="a0"/>
    <w:rsid w:val="00ED04AB"/>
  </w:style>
  <w:style w:type="character" w:customStyle="1" w:styleId="ff1">
    <w:name w:val="ff1"/>
    <w:basedOn w:val="a0"/>
    <w:rsid w:val="00ED04AB"/>
  </w:style>
  <w:style w:type="character" w:styleId="afa">
    <w:name w:val="Strong"/>
    <w:basedOn w:val="a0"/>
    <w:uiPriority w:val="22"/>
    <w:qFormat/>
    <w:rsid w:val="00AE0634"/>
    <w:rPr>
      <w:b/>
      <w:bCs/>
    </w:rPr>
  </w:style>
</w:styles>
</file>

<file path=word/webSettings.xml><?xml version="1.0" encoding="utf-8"?>
<w:webSettings xmlns:r="http://schemas.openxmlformats.org/officeDocument/2006/relationships" xmlns:w="http://schemas.openxmlformats.org/wordprocessingml/2006/main">
  <w:divs>
    <w:div w:id="150609956">
      <w:bodyDiv w:val="1"/>
      <w:marLeft w:val="0"/>
      <w:marRight w:val="0"/>
      <w:marTop w:val="0"/>
      <w:marBottom w:val="0"/>
      <w:divBdr>
        <w:top w:val="none" w:sz="0" w:space="0" w:color="auto"/>
        <w:left w:val="none" w:sz="0" w:space="0" w:color="auto"/>
        <w:bottom w:val="none" w:sz="0" w:space="0" w:color="auto"/>
        <w:right w:val="none" w:sz="0" w:space="0" w:color="auto"/>
      </w:divBdr>
    </w:div>
    <w:div w:id="226721060">
      <w:bodyDiv w:val="1"/>
      <w:marLeft w:val="0"/>
      <w:marRight w:val="0"/>
      <w:marTop w:val="0"/>
      <w:marBottom w:val="0"/>
      <w:divBdr>
        <w:top w:val="none" w:sz="0" w:space="0" w:color="auto"/>
        <w:left w:val="none" w:sz="0" w:space="0" w:color="auto"/>
        <w:bottom w:val="none" w:sz="0" w:space="0" w:color="auto"/>
        <w:right w:val="none" w:sz="0" w:space="0" w:color="auto"/>
      </w:divBdr>
    </w:div>
    <w:div w:id="338309632">
      <w:bodyDiv w:val="1"/>
      <w:marLeft w:val="0"/>
      <w:marRight w:val="0"/>
      <w:marTop w:val="0"/>
      <w:marBottom w:val="0"/>
      <w:divBdr>
        <w:top w:val="none" w:sz="0" w:space="0" w:color="auto"/>
        <w:left w:val="none" w:sz="0" w:space="0" w:color="auto"/>
        <w:bottom w:val="none" w:sz="0" w:space="0" w:color="auto"/>
        <w:right w:val="none" w:sz="0" w:space="0" w:color="auto"/>
      </w:divBdr>
    </w:div>
    <w:div w:id="339628627">
      <w:bodyDiv w:val="1"/>
      <w:marLeft w:val="0"/>
      <w:marRight w:val="0"/>
      <w:marTop w:val="0"/>
      <w:marBottom w:val="0"/>
      <w:divBdr>
        <w:top w:val="none" w:sz="0" w:space="0" w:color="auto"/>
        <w:left w:val="none" w:sz="0" w:space="0" w:color="auto"/>
        <w:bottom w:val="none" w:sz="0" w:space="0" w:color="auto"/>
        <w:right w:val="none" w:sz="0" w:space="0" w:color="auto"/>
      </w:divBdr>
    </w:div>
    <w:div w:id="355430761">
      <w:bodyDiv w:val="1"/>
      <w:marLeft w:val="0"/>
      <w:marRight w:val="0"/>
      <w:marTop w:val="0"/>
      <w:marBottom w:val="0"/>
      <w:divBdr>
        <w:top w:val="none" w:sz="0" w:space="0" w:color="auto"/>
        <w:left w:val="none" w:sz="0" w:space="0" w:color="auto"/>
        <w:bottom w:val="none" w:sz="0" w:space="0" w:color="auto"/>
        <w:right w:val="none" w:sz="0" w:space="0" w:color="auto"/>
      </w:divBdr>
    </w:div>
    <w:div w:id="626860724">
      <w:bodyDiv w:val="1"/>
      <w:marLeft w:val="0"/>
      <w:marRight w:val="0"/>
      <w:marTop w:val="0"/>
      <w:marBottom w:val="0"/>
      <w:divBdr>
        <w:top w:val="none" w:sz="0" w:space="0" w:color="auto"/>
        <w:left w:val="none" w:sz="0" w:space="0" w:color="auto"/>
        <w:bottom w:val="none" w:sz="0" w:space="0" w:color="auto"/>
        <w:right w:val="none" w:sz="0" w:space="0" w:color="auto"/>
      </w:divBdr>
    </w:div>
    <w:div w:id="820266388">
      <w:bodyDiv w:val="1"/>
      <w:marLeft w:val="0"/>
      <w:marRight w:val="0"/>
      <w:marTop w:val="0"/>
      <w:marBottom w:val="0"/>
      <w:divBdr>
        <w:top w:val="none" w:sz="0" w:space="0" w:color="auto"/>
        <w:left w:val="none" w:sz="0" w:space="0" w:color="auto"/>
        <w:bottom w:val="none" w:sz="0" w:space="0" w:color="auto"/>
        <w:right w:val="none" w:sz="0" w:space="0" w:color="auto"/>
      </w:divBdr>
    </w:div>
    <w:div w:id="897517223">
      <w:bodyDiv w:val="1"/>
      <w:marLeft w:val="0"/>
      <w:marRight w:val="0"/>
      <w:marTop w:val="0"/>
      <w:marBottom w:val="0"/>
      <w:divBdr>
        <w:top w:val="none" w:sz="0" w:space="0" w:color="auto"/>
        <w:left w:val="none" w:sz="0" w:space="0" w:color="auto"/>
        <w:bottom w:val="none" w:sz="0" w:space="0" w:color="auto"/>
        <w:right w:val="none" w:sz="0" w:space="0" w:color="auto"/>
      </w:divBdr>
    </w:div>
    <w:div w:id="1070225803">
      <w:bodyDiv w:val="1"/>
      <w:marLeft w:val="0"/>
      <w:marRight w:val="0"/>
      <w:marTop w:val="0"/>
      <w:marBottom w:val="0"/>
      <w:divBdr>
        <w:top w:val="none" w:sz="0" w:space="0" w:color="auto"/>
        <w:left w:val="none" w:sz="0" w:space="0" w:color="auto"/>
        <w:bottom w:val="none" w:sz="0" w:space="0" w:color="auto"/>
        <w:right w:val="none" w:sz="0" w:space="0" w:color="auto"/>
      </w:divBdr>
      <w:divsChild>
        <w:div w:id="429547815">
          <w:marLeft w:val="0"/>
          <w:marRight w:val="0"/>
          <w:marTop w:val="195"/>
          <w:marBottom w:val="0"/>
          <w:divBdr>
            <w:top w:val="none" w:sz="0" w:space="0" w:color="auto"/>
            <w:left w:val="none" w:sz="0" w:space="0" w:color="auto"/>
            <w:bottom w:val="none" w:sz="0" w:space="0" w:color="auto"/>
            <w:right w:val="none" w:sz="0" w:space="0" w:color="auto"/>
          </w:divBdr>
          <w:divsChild>
            <w:div w:id="2029717138">
              <w:marLeft w:val="-450"/>
              <w:marRight w:val="0"/>
              <w:marTop w:val="0"/>
              <w:marBottom w:val="0"/>
              <w:divBdr>
                <w:top w:val="none" w:sz="0" w:space="0" w:color="auto"/>
                <w:left w:val="none" w:sz="0" w:space="0" w:color="auto"/>
                <w:bottom w:val="none" w:sz="0" w:space="0" w:color="auto"/>
                <w:right w:val="none" w:sz="0" w:space="0" w:color="auto"/>
              </w:divBdr>
              <w:divsChild>
                <w:div w:id="155461553">
                  <w:marLeft w:val="0"/>
                  <w:marRight w:val="0"/>
                  <w:marTop w:val="0"/>
                  <w:marBottom w:val="0"/>
                  <w:divBdr>
                    <w:top w:val="none" w:sz="0" w:space="0" w:color="auto"/>
                    <w:left w:val="none" w:sz="0" w:space="0" w:color="auto"/>
                    <w:bottom w:val="none" w:sz="0" w:space="0" w:color="auto"/>
                    <w:right w:val="none" w:sz="0" w:space="0" w:color="auto"/>
                  </w:divBdr>
                  <w:divsChild>
                    <w:div w:id="1448432410">
                      <w:marLeft w:val="0"/>
                      <w:marRight w:val="0"/>
                      <w:marTop w:val="0"/>
                      <w:marBottom w:val="0"/>
                      <w:divBdr>
                        <w:top w:val="none" w:sz="0" w:space="0" w:color="auto"/>
                        <w:left w:val="none" w:sz="0" w:space="0" w:color="auto"/>
                        <w:bottom w:val="none" w:sz="0" w:space="0" w:color="auto"/>
                        <w:right w:val="none" w:sz="0" w:space="0" w:color="auto"/>
                      </w:divBdr>
                    </w:div>
                    <w:div w:id="793017728">
                      <w:marLeft w:val="0"/>
                      <w:marRight w:val="0"/>
                      <w:marTop w:val="0"/>
                      <w:marBottom w:val="0"/>
                      <w:divBdr>
                        <w:top w:val="none" w:sz="0" w:space="0" w:color="auto"/>
                        <w:left w:val="none" w:sz="0" w:space="0" w:color="auto"/>
                        <w:bottom w:val="none" w:sz="0" w:space="0" w:color="auto"/>
                        <w:right w:val="none" w:sz="0" w:space="0" w:color="auto"/>
                      </w:divBdr>
                    </w:div>
                    <w:div w:id="1475443155">
                      <w:marLeft w:val="0"/>
                      <w:marRight w:val="0"/>
                      <w:marTop w:val="0"/>
                      <w:marBottom w:val="0"/>
                      <w:divBdr>
                        <w:top w:val="none" w:sz="0" w:space="0" w:color="auto"/>
                        <w:left w:val="none" w:sz="0" w:space="0" w:color="auto"/>
                        <w:bottom w:val="none" w:sz="0" w:space="0" w:color="auto"/>
                        <w:right w:val="none" w:sz="0" w:space="0" w:color="auto"/>
                      </w:divBdr>
                    </w:div>
                    <w:div w:id="890573668">
                      <w:marLeft w:val="0"/>
                      <w:marRight w:val="0"/>
                      <w:marTop w:val="0"/>
                      <w:marBottom w:val="0"/>
                      <w:divBdr>
                        <w:top w:val="none" w:sz="0" w:space="0" w:color="auto"/>
                        <w:left w:val="none" w:sz="0" w:space="0" w:color="auto"/>
                        <w:bottom w:val="none" w:sz="0" w:space="0" w:color="auto"/>
                        <w:right w:val="none" w:sz="0" w:space="0" w:color="auto"/>
                      </w:divBdr>
                    </w:div>
                    <w:div w:id="2049841720">
                      <w:marLeft w:val="0"/>
                      <w:marRight w:val="0"/>
                      <w:marTop w:val="0"/>
                      <w:marBottom w:val="0"/>
                      <w:divBdr>
                        <w:top w:val="none" w:sz="0" w:space="0" w:color="auto"/>
                        <w:left w:val="none" w:sz="0" w:space="0" w:color="auto"/>
                        <w:bottom w:val="none" w:sz="0" w:space="0" w:color="auto"/>
                        <w:right w:val="none" w:sz="0" w:space="0" w:color="auto"/>
                      </w:divBdr>
                    </w:div>
                    <w:div w:id="2013678633">
                      <w:marLeft w:val="0"/>
                      <w:marRight w:val="0"/>
                      <w:marTop w:val="0"/>
                      <w:marBottom w:val="0"/>
                      <w:divBdr>
                        <w:top w:val="none" w:sz="0" w:space="0" w:color="auto"/>
                        <w:left w:val="none" w:sz="0" w:space="0" w:color="auto"/>
                        <w:bottom w:val="none" w:sz="0" w:space="0" w:color="auto"/>
                        <w:right w:val="none" w:sz="0" w:space="0" w:color="auto"/>
                      </w:divBdr>
                    </w:div>
                    <w:div w:id="1740398497">
                      <w:marLeft w:val="0"/>
                      <w:marRight w:val="0"/>
                      <w:marTop w:val="0"/>
                      <w:marBottom w:val="0"/>
                      <w:divBdr>
                        <w:top w:val="none" w:sz="0" w:space="0" w:color="auto"/>
                        <w:left w:val="none" w:sz="0" w:space="0" w:color="auto"/>
                        <w:bottom w:val="none" w:sz="0" w:space="0" w:color="auto"/>
                        <w:right w:val="none" w:sz="0" w:space="0" w:color="auto"/>
                      </w:divBdr>
                    </w:div>
                    <w:div w:id="1224097379">
                      <w:marLeft w:val="0"/>
                      <w:marRight w:val="0"/>
                      <w:marTop w:val="0"/>
                      <w:marBottom w:val="0"/>
                      <w:divBdr>
                        <w:top w:val="none" w:sz="0" w:space="0" w:color="auto"/>
                        <w:left w:val="none" w:sz="0" w:space="0" w:color="auto"/>
                        <w:bottom w:val="none" w:sz="0" w:space="0" w:color="auto"/>
                        <w:right w:val="none" w:sz="0" w:space="0" w:color="auto"/>
                      </w:divBdr>
                    </w:div>
                    <w:div w:id="1873837369">
                      <w:marLeft w:val="0"/>
                      <w:marRight w:val="0"/>
                      <w:marTop w:val="0"/>
                      <w:marBottom w:val="0"/>
                      <w:divBdr>
                        <w:top w:val="none" w:sz="0" w:space="0" w:color="auto"/>
                        <w:left w:val="none" w:sz="0" w:space="0" w:color="auto"/>
                        <w:bottom w:val="none" w:sz="0" w:space="0" w:color="auto"/>
                        <w:right w:val="none" w:sz="0" w:space="0" w:color="auto"/>
                      </w:divBdr>
                    </w:div>
                    <w:div w:id="701245113">
                      <w:marLeft w:val="0"/>
                      <w:marRight w:val="0"/>
                      <w:marTop w:val="0"/>
                      <w:marBottom w:val="0"/>
                      <w:divBdr>
                        <w:top w:val="none" w:sz="0" w:space="0" w:color="auto"/>
                        <w:left w:val="none" w:sz="0" w:space="0" w:color="auto"/>
                        <w:bottom w:val="none" w:sz="0" w:space="0" w:color="auto"/>
                        <w:right w:val="none" w:sz="0" w:space="0" w:color="auto"/>
                      </w:divBdr>
                    </w:div>
                  </w:divsChild>
                </w:div>
                <w:div w:id="1045761675">
                  <w:marLeft w:val="0"/>
                  <w:marRight w:val="0"/>
                  <w:marTop w:val="0"/>
                  <w:marBottom w:val="0"/>
                  <w:divBdr>
                    <w:top w:val="none" w:sz="0" w:space="0" w:color="auto"/>
                    <w:left w:val="none" w:sz="0" w:space="0" w:color="auto"/>
                    <w:bottom w:val="none" w:sz="0" w:space="0" w:color="auto"/>
                    <w:right w:val="none" w:sz="0" w:space="0" w:color="auto"/>
                  </w:divBdr>
                  <w:divsChild>
                    <w:div w:id="1038899732">
                      <w:marLeft w:val="0"/>
                      <w:marRight w:val="0"/>
                      <w:marTop w:val="0"/>
                      <w:marBottom w:val="0"/>
                      <w:divBdr>
                        <w:top w:val="none" w:sz="0" w:space="0" w:color="auto"/>
                        <w:left w:val="none" w:sz="0" w:space="0" w:color="auto"/>
                        <w:bottom w:val="none" w:sz="0" w:space="0" w:color="auto"/>
                        <w:right w:val="none" w:sz="0" w:space="0" w:color="auto"/>
                      </w:divBdr>
                    </w:div>
                    <w:div w:id="1140028943">
                      <w:marLeft w:val="0"/>
                      <w:marRight w:val="0"/>
                      <w:marTop w:val="0"/>
                      <w:marBottom w:val="0"/>
                      <w:divBdr>
                        <w:top w:val="none" w:sz="0" w:space="0" w:color="auto"/>
                        <w:left w:val="none" w:sz="0" w:space="0" w:color="auto"/>
                        <w:bottom w:val="none" w:sz="0" w:space="0" w:color="auto"/>
                        <w:right w:val="none" w:sz="0" w:space="0" w:color="auto"/>
                      </w:divBdr>
                    </w:div>
                    <w:div w:id="10522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6937">
          <w:marLeft w:val="0"/>
          <w:marRight w:val="0"/>
          <w:marTop w:val="195"/>
          <w:marBottom w:val="0"/>
          <w:divBdr>
            <w:top w:val="none" w:sz="0" w:space="0" w:color="auto"/>
            <w:left w:val="none" w:sz="0" w:space="0" w:color="auto"/>
            <w:bottom w:val="none" w:sz="0" w:space="0" w:color="auto"/>
            <w:right w:val="none" w:sz="0" w:space="0" w:color="auto"/>
          </w:divBdr>
          <w:divsChild>
            <w:div w:id="95528500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75650800">
      <w:bodyDiv w:val="1"/>
      <w:marLeft w:val="0"/>
      <w:marRight w:val="0"/>
      <w:marTop w:val="0"/>
      <w:marBottom w:val="0"/>
      <w:divBdr>
        <w:top w:val="none" w:sz="0" w:space="0" w:color="auto"/>
        <w:left w:val="none" w:sz="0" w:space="0" w:color="auto"/>
        <w:bottom w:val="none" w:sz="0" w:space="0" w:color="auto"/>
        <w:right w:val="none" w:sz="0" w:space="0" w:color="auto"/>
      </w:divBdr>
      <w:divsChild>
        <w:div w:id="1974946455">
          <w:marLeft w:val="0"/>
          <w:marRight w:val="0"/>
          <w:marTop w:val="195"/>
          <w:marBottom w:val="0"/>
          <w:divBdr>
            <w:top w:val="none" w:sz="0" w:space="0" w:color="auto"/>
            <w:left w:val="none" w:sz="0" w:space="0" w:color="auto"/>
            <w:bottom w:val="none" w:sz="0" w:space="0" w:color="auto"/>
            <w:right w:val="none" w:sz="0" w:space="0" w:color="auto"/>
          </w:divBdr>
          <w:divsChild>
            <w:div w:id="896480009">
              <w:marLeft w:val="-450"/>
              <w:marRight w:val="0"/>
              <w:marTop w:val="0"/>
              <w:marBottom w:val="0"/>
              <w:divBdr>
                <w:top w:val="none" w:sz="0" w:space="0" w:color="auto"/>
                <w:left w:val="none" w:sz="0" w:space="0" w:color="auto"/>
                <w:bottom w:val="none" w:sz="0" w:space="0" w:color="auto"/>
                <w:right w:val="none" w:sz="0" w:space="0" w:color="auto"/>
              </w:divBdr>
              <w:divsChild>
                <w:div w:id="746540373">
                  <w:marLeft w:val="0"/>
                  <w:marRight w:val="0"/>
                  <w:marTop w:val="0"/>
                  <w:marBottom w:val="0"/>
                  <w:divBdr>
                    <w:top w:val="none" w:sz="0" w:space="0" w:color="auto"/>
                    <w:left w:val="none" w:sz="0" w:space="0" w:color="auto"/>
                    <w:bottom w:val="none" w:sz="0" w:space="0" w:color="auto"/>
                    <w:right w:val="none" w:sz="0" w:space="0" w:color="auto"/>
                  </w:divBdr>
                  <w:divsChild>
                    <w:div w:id="1509833428">
                      <w:marLeft w:val="0"/>
                      <w:marRight w:val="0"/>
                      <w:marTop w:val="0"/>
                      <w:marBottom w:val="0"/>
                      <w:divBdr>
                        <w:top w:val="none" w:sz="0" w:space="0" w:color="auto"/>
                        <w:left w:val="none" w:sz="0" w:space="0" w:color="auto"/>
                        <w:bottom w:val="none" w:sz="0" w:space="0" w:color="auto"/>
                        <w:right w:val="none" w:sz="0" w:space="0" w:color="auto"/>
                      </w:divBdr>
                    </w:div>
                    <w:div w:id="1947997257">
                      <w:marLeft w:val="0"/>
                      <w:marRight w:val="0"/>
                      <w:marTop w:val="0"/>
                      <w:marBottom w:val="0"/>
                      <w:divBdr>
                        <w:top w:val="none" w:sz="0" w:space="0" w:color="auto"/>
                        <w:left w:val="none" w:sz="0" w:space="0" w:color="auto"/>
                        <w:bottom w:val="none" w:sz="0" w:space="0" w:color="auto"/>
                        <w:right w:val="none" w:sz="0" w:space="0" w:color="auto"/>
                      </w:divBdr>
                    </w:div>
                    <w:div w:id="1392731896">
                      <w:marLeft w:val="0"/>
                      <w:marRight w:val="0"/>
                      <w:marTop w:val="0"/>
                      <w:marBottom w:val="0"/>
                      <w:divBdr>
                        <w:top w:val="none" w:sz="0" w:space="0" w:color="auto"/>
                        <w:left w:val="none" w:sz="0" w:space="0" w:color="auto"/>
                        <w:bottom w:val="none" w:sz="0" w:space="0" w:color="auto"/>
                        <w:right w:val="none" w:sz="0" w:space="0" w:color="auto"/>
                      </w:divBdr>
                    </w:div>
                    <w:div w:id="1568109042">
                      <w:marLeft w:val="0"/>
                      <w:marRight w:val="0"/>
                      <w:marTop w:val="0"/>
                      <w:marBottom w:val="0"/>
                      <w:divBdr>
                        <w:top w:val="none" w:sz="0" w:space="0" w:color="auto"/>
                        <w:left w:val="none" w:sz="0" w:space="0" w:color="auto"/>
                        <w:bottom w:val="none" w:sz="0" w:space="0" w:color="auto"/>
                        <w:right w:val="none" w:sz="0" w:space="0" w:color="auto"/>
                      </w:divBdr>
                    </w:div>
                    <w:div w:id="1961766507">
                      <w:marLeft w:val="0"/>
                      <w:marRight w:val="0"/>
                      <w:marTop w:val="0"/>
                      <w:marBottom w:val="0"/>
                      <w:divBdr>
                        <w:top w:val="none" w:sz="0" w:space="0" w:color="auto"/>
                        <w:left w:val="none" w:sz="0" w:space="0" w:color="auto"/>
                        <w:bottom w:val="none" w:sz="0" w:space="0" w:color="auto"/>
                        <w:right w:val="none" w:sz="0" w:space="0" w:color="auto"/>
                      </w:divBdr>
                    </w:div>
                    <w:div w:id="1736271289">
                      <w:marLeft w:val="0"/>
                      <w:marRight w:val="0"/>
                      <w:marTop w:val="0"/>
                      <w:marBottom w:val="0"/>
                      <w:divBdr>
                        <w:top w:val="none" w:sz="0" w:space="0" w:color="auto"/>
                        <w:left w:val="none" w:sz="0" w:space="0" w:color="auto"/>
                        <w:bottom w:val="none" w:sz="0" w:space="0" w:color="auto"/>
                        <w:right w:val="none" w:sz="0" w:space="0" w:color="auto"/>
                      </w:divBdr>
                    </w:div>
                    <w:div w:id="474106182">
                      <w:marLeft w:val="0"/>
                      <w:marRight w:val="0"/>
                      <w:marTop w:val="0"/>
                      <w:marBottom w:val="0"/>
                      <w:divBdr>
                        <w:top w:val="none" w:sz="0" w:space="0" w:color="auto"/>
                        <w:left w:val="none" w:sz="0" w:space="0" w:color="auto"/>
                        <w:bottom w:val="none" w:sz="0" w:space="0" w:color="auto"/>
                        <w:right w:val="none" w:sz="0" w:space="0" w:color="auto"/>
                      </w:divBdr>
                    </w:div>
                    <w:div w:id="714430509">
                      <w:marLeft w:val="0"/>
                      <w:marRight w:val="0"/>
                      <w:marTop w:val="0"/>
                      <w:marBottom w:val="0"/>
                      <w:divBdr>
                        <w:top w:val="none" w:sz="0" w:space="0" w:color="auto"/>
                        <w:left w:val="none" w:sz="0" w:space="0" w:color="auto"/>
                        <w:bottom w:val="none" w:sz="0" w:space="0" w:color="auto"/>
                        <w:right w:val="none" w:sz="0" w:space="0" w:color="auto"/>
                      </w:divBdr>
                    </w:div>
                    <w:div w:id="1603762172">
                      <w:marLeft w:val="0"/>
                      <w:marRight w:val="0"/>
                      <w:marTop w:val="0"/>
                      <w:marBottom w:val="0"/>
                      <w:divBdr>
                        <w:top w:val="none" w:sz="0" w:space="0" w:color="auto"/>
                        <w:left w:val="none" w:sz="0" w:space="0" w:color="auto"/>
                        <w:bottom w:val="none" w:sz="0" w:space="0" w:color="auto"/>
                        <w:right w:val="none" w:sz="0" w:space="0" w:color="auto"/>
                      </w:divBdr>
                    </w:div>
                    <w:div w:id="914587348">
                      <w:marLeft w:val="0"/>
                      <w:marRight w:val="0"/>
                      <w:marTop w:val="0"/>
                      <w:marBottom w:val="0"/>
                      <w:divBdr>
                        <w:top w:val="none" w:sz="0" w:space="0" w:color="auto"/>
                        <w:left w:val="none" w:sz="0" w:space="0" w:color="auto"/>
                        <w:bottom w:val="none" w:sz="0" w:space="0" w:color="auto"/>
                        <w:right w:val="none" w:sz="0" w:space="0" w:color="auto"/>
                      </w:divBdr>
                    </w:div>
                  </w:divsChild>
                </w:div>
                <w:div w:id="945887085">
                  <w:marLeft w:val="0"/>
                  <w:marRight w:val="0"/>
                  <w:marTop w:val="0"/>
                  <w:marBottom w:val="0"/>
                  <w:divBdr>
                    <w:top w:val="none" w:sz="0" w:space="0" w:color="auto"/>
                    <w:left w:val="none" w:sz="0" w:space="0" w:color="auto"/>
                    <w:bottom w:val="none" w:sz="0" w:space="0" w:color="auto"/>
                    <w:right w:val="none" w:sz="0" w:space="0" w:color="auto"/>
                  </w:divBdr>
                  <w:divsChild>
                    <w:div w:id="1147629101">
                      <w:marLeft w:val="0"/>
                      <w:marRight w:val="0"/>
                      <w:marTop w:val="0"/>
                      <w:marBottom w:val="0"/>
                      <w:divBdr>
                        <w:top w:val="none" w:sz="0" w:space="0" w:color="auto"/>
                        <w:left w:val="none" w:sz="0" w:space="0" w:color="auto"/>
                        <w:bottom w:val="none" w:sz="0" w:space="0" w:color="auto"/>
                        <w:right w:val="none" w:sz="0" w:space="0" w:color="auto"/>
                      </w:divBdr>
                    </w:div>
                    <w:div w:id="1723628293">
                      <w:marLeft w:val="0"/>
                      <w:marRight w:val="0"/>
                      <w:marTop w:val="0"/>
                      <w:marBottom w:val="0"/>
                      <w:divBdr>
                        <w:top w:val="none" w:sz="0" w:space="0" w:color="auto"/>
                        <w:left w:val="none" w:sz="0" w:space="0" w:color="auto"/>
                        <w:bottom w:val="none" w:sz="0" w:space="0" w:color="auto"/>
                        <w:right w:val="none" w:sz="0" w:space="0" w:color="auto"/>
                      </w:divBdr>
                    </w:div>
                    <w:div w:id="453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4379">
          <w:marLeft w:val="0"/>
          <w:marRight w:val="0"/>
          <w:marTop w:val="195"/>
          <w:marBottom w:val="0"/>
          <w:divBdr>
            <w:top w:val="none" w:sz="0" w:space="0" w:color="auto"/>
            <w:left w:val="none" w:sz="0" w:space="0" w:color="auto"/>
            <w:bottom w:val="none" w:sz="0" w:space="0" w:color="auto"/>
            <w:right w:val="none" w:sz="0" w:space="0" w:color="auto"/>
          </w:divBdr>
          <w:divsChild>
            <w:div w:id="54618690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93223196">
      <w:bodyDiv w:val="1"/>
      <w:marLeft w:val="0"/>
      <w:marRight w:val="0"/>
      <w:marTop w:val="0"/>
      <w:marBottom w:val="0"/>
      <w:divBdr>
        <w:top w:val="none" w:sz="0" w:space="0" w:color="auto"/>
        <w:left w:val="none" w:sz="0" w:space="0" w:color="auto"/>
        <w:bottom w:val="none" w:sz="0" w:space="0" w:color="auto"/>
        <w:right w:val="none" w:sz="0" w:space="0" w:color="auto"/>
      </w:divBdr>
    </w:div>
    <w:div w:id="1250196192">
      <w:bodyDiv w:val="1"/>
      <w:marLeft w:val="0"/>
      <w:marRight w:val="0"/>
      <w:marTop w:val="0"/>
      <w:marBottom w:val="0"/>
      <w:divBdr>
        <w:top w:val="none" w:sz="0" w:space="0" w:color="auto"/>
        <w:left w:val="none" w:sz="0" w:space="0" w:color="auto"/>
        <w:bottom w:val="none" w:sz="0" w:space="0" w:color="auto"/>
        <w:right w:val="none" w:sz="0" w:space="0" w:color="auto"/>
      </w:divBdr>
    </w:div>
    <w:div w:id="1271427169">
      <w:bodyDiv w:val="1"/>
      <w:marLeft w:val="0"/>
      <w:marRight w:val="0"/>
      <w:marTop w:val="0"/>
      <w:marBottom w:val="0"/>
      <w:divBdr>
        <w:top w:val="none" w:sz="0" w:space="0" w:color="auto"/>
        <w:left w:val="none" w:sz="0" w:space="0" w:color="auto"/>
        <w:bottom w:val="none" w:sz="0" w:space="0" w:color="auto"/>
        <w:right w:val="none" w:sz="0" w:space="0" w:color="auto"/>
      </w:divBdr>
    </w:div>
    <w:div w:id="1295914412">
      <w:bodyDiv w:val="1"/>
      <w:marLeft w:val="0"/>
      <w:marRight w:val="0"/>
      <w:marTop w:val="0"/>
      <w:marBottom w:val="0"/>
      <w:divBdr>
        <w:top w:val="none" w:sz="0" w:space="0" w:color="auto"/>
        <w:left w:val="none" w:sz="0" w:space="0" w:color="auto"/>
        <w:bottom w:val="none" w:sz="0" w:space="0" w:color="auto"/>
        <w:right w:val="none" w:sz="0" w:space="0" w:color="auto"/>
      </w:divBdr>
    </w:div>
    <w:div w:id="1363281840">
      <w:bodyDiv w:val="1"/>
      <w:marLeft w:val="0"/>
      <w:marRight w:val="0"/>
      <w:marTop w:val="0"/>
      <w:marBottom w:val="0"/>
      <w:divBdr>
        <w:top w:val="none" w:sz="0" w:space="0" w:color="auto"/>
        <w:left w:val="none" w:sz="0" w:space="0" w:color="auto"/>
        <w:bottom w:val="none" w:sz="0" w:space="0" w:color="auto"/>
        <w:right w:val="none" w:sz="0" w:space="0" w:color="auto"/>
      </w:divBdr>
    </w:div>
    <w:div w:id="1514144870">
      <w:bodyDiv w:val="1"/>
      <w:marLeft w:val="0"/>
      <w:marRight w:val="0"/>
      <w:marTop w:val="0"/>
      <w:marBottom w:val="0"/>
      <w:divBdr>
        <w:top w:val="none" w:sz="0" w:space="0" w:color="auto"/>
        <w:left w:val="none" w:sz="0" w:space="0" w:color="auto"/>
        <w:bottom w:val="none" w:sz="0" w:space="0" w:color="auto"/>
        <w:right w:val="none" w:sz="0" w:space="0" w:color="auto"/>
      </w:divBdr>
    </w:div>
    <w:div w:id="1601373037">
      <w:bodyDiv w:val="1"/>
      <w:marLeft w:val="0"/>
      <w:marRight w:val="0"/>
      <w:marTop w:val="0"/>
      <w:marBottom w:val="0"/>
      <w:divBdr>
        <w:top w:val="none" w:sz="0" w:space="0" w:color="auto"/>
        <w:left w:val="none" w:sz="0" w:space="0" w:color="auto"/>
        <w:bottom w:val="none" w:sz="0" w:space="0" w:color="auto"/>
        <w:right w:val="none" w:sz="0" w:space="0" w:color="auto"/>
      </w:divBdr>
      <w:divsChild>
        <w:div w:id="969439416">
          <w:marLeft w:val="0"/>
          <w:marRight w:val="0"/>
          <w:marTop w:val="195"/>
          <w:marBottom w:val="0"/>
          <w:divBdr>
            <w:top w:val="none" w:sz="0" w:space="0" w:color="auto"/>
            <w:left w:val="none" w:sz="0" w:space="0" w:color="auto"/>
            <w:bottom w:val="none" w:sz="0" w:space="0" w:color="auto"/>
            <w:right w:val="none" w:sz="0" w:space="0" w:color="auto"/>
          </w:divBdr>
          <w:divsChild>
            <w:div w:id="1920479524">
              <w:marLeft w:val="-450"/>
              <w:marRight w:val="0"/>
              <w:marTop w:val="0"/>
              <w:marBottom w:val="0"/>
              <w:divBdr>
                <w:top w:val="none" w:sz="0" w:space="0" w:color="auto"/>
                <w:left w:val="none" w:sz="0" w:space="0" w:color="auto"/>
                <w:bottom w:val="none" w:sz="0" w:space="0" w:color="auto"/>
                <w:right w:val="none" w:sz="0" w:space="0" w:color="auto"/>
              </w:divBdr>
              <w:divsChild>
                <w:div w:id="1185559763">
                  <w:marLeft w:val="0"/>
                  <w:marRight w:val="0"/>
                  <w:marTop w:val="0"/>
                  <w:marBottom w:val="0"/>
                  <w:divBdr>
                    <w:top w:val="none" w:sz="0" w:space="0" w:color="auto"/>
                    <w:left w:val="none" w:sz="0" w:space="0" w:color="auto"/>
                    <w:bottom w:val="none" w:sz="0" w:space="0" w:color="auto"/>
                    <w:right w:val="none" w:sz="0" w:space="0" w:color="auto"/>
                  </w:divBdr>
                  <w:divsChild>
                    <w:div w:id="1776094490">
                      <w:marLeft w:val="0"/>
                      <w:marRight w:val="0"/>
                      <w:marTop w:val="0"/>
                      <w:marBottom w:val="0"/>
                      <w:divBdr>
                        <w:top w:val="none" w:sz="0" w:space="0" w:color="auto"/>
                        <w:left w:val="none" w:sz="0" w:space="0" w:color="auto"/>
                        <w:bottom w:val="none" w:sz="0" w:space="0" w:color="auto"/>
                        <w:right w:val="none" w:sz="0" w:space="0" w:color="auto"/>
                      </w:divBdr>
                    </w:div>
                    <w:div w:id="853304595">
                      <w:marLeft w:val="0"/>
                      <w:marRight w:val="0"/>
                      <w:marTop w:val="0"/>
                      <w:marBottom w:val="0"/>
                      <w:divBdr>
                        <w:top w:val="none" w:sz="0" w:space="0" w:color="auto"/>
                        <w:left w:val="none" w:sz="0" w:space="0" w:color="auto"/>
                        <w:bottom w:val="none" w:sz="0" w:space="0" w:color="auto"/>
                        <w:right w:val="none" w:sz="0" w:space="0" w:color="auto"/>
                      </w:divBdr>
                    </w:div>
                    <w:div w:id="1038045824">
                      <w:marLeft w:val="0"/>
                      <w:marRight w:val="0"/>
                      <w:marTop w:val="0"/>
                      <w:marBottom w:val="0"/>
                      <w:divBdr>
                        <w:top w:val="none" w:sz="0" w:space="0" w:color="auto"/>
                        <w:left w:val="none" w:sz="0" w:space="0" w:color="auto"/>
                        <w:bottom w:val="none" w:sz="0" w:space="0" w:color="auto"/>
                        <w:right w:val="none" w:sz="0" w:space="0" w:color="auto"/>
                      </w:divBdr>
                    </w:div>
                    <w:div w:id="340472656">
                      <w:marLeft w:val="0"/>
                      <w:marRight w:val="0"/>
                      <w:marTop w:val="0"/>
                      <w:marBottom w:val="0"/>
                      <w:divBdr>
                        <w:top w:val="none" w:sz="0" w:space="0" w:color="auto"/>
                        <w:left w:val="none" w:sz="0" w:space="0" w:color="auto"/>
                        <w:bottom w:val="none" w:sz="0" w:space="0" w:color="auto"/>
                        <w:right w:val="none" w:sz="0" w:space="0" w:color="auto"/>
                      </w:divBdr>
                    </w:div>
                    <w:div w:id="208734255">
                      <w:marLeft w:val="0"/>
                      <w:marRight w:val="0"/>
                      <w:marTop w:val="0"/>
                      <w:marBottom w:val="0"/>
                      <w:divBdr>
                        <w:top w:val="none" w:sz="0" w:space="0" w:color="auto"/>
                        <w:left w:val="none" w:sz="0" w:space="0" w:color="auto"/>
                        <w:bottom w:val="none" w:sz="0" w:space="0" w:color="auto"/>
                        <w:right w:val="none" w:sz="0" w:space="0" w:color="auto"/>
                      </w:divBdr>
                    </w:div>
                    <w:div w:id="212615707">
                      <w:marLeft w:val="0"/>
                      <w:marRight w:val="0"/>
                      <w:marTop w:val="0"/>
                      <w:marBottom w:val="0"/>
                      <w:divBdr>
                        <w:top w:val="none" w:sz="0" w:space="0" w:color="auto"/>
                        <w:left w:val="none" w:sz="0" w:space="0" w:color="auto"/>
                        <w:bottom w:val="none" w:sz="0" w:space="0" w:color="auto"/>
                        <w:right w:val="none" w:sz="0" w:space="0" w:color="auto"/>
                      </w:divBdr>
                    </w:div>
                    <w:div w:id="456340258">
                      <w:marLeft w:val="0"/>
                      <w:marRight w:val="0"/>
                      <w:marTop w:val="0"/>
                      <w:marBottom w:val="0"/>
                      <w:divBdr>
                        <w:top w:val="none" w:sz="0" w:space="0" w:color="auto"/>
                        <w:left w:val="none" w:sz="0" w:space="0" w:color="auto"/>
                        <w:bottom w:val="none" w:sz="0" w:space="0" w:color="auto"/>
                        <w:right w:val="none" w:sz="0" w:space="0" w:color="auto"/>
                      </w:divBdr>
                    </w:div>
                    <w:div w:id="1018698805">
                      <w:marLeft w:val="0"/>
                      <w:marRight w:val="0"/>
                      <w:marTop w:val="0"/>
                      <w:marBottom w:val="0"/>
                      <w:divBdr>
                        <w:top w:val="none" w:sz="0" w:space="0" w:color="auto"/>
                        <w:left w:val="none" w:sz="0" w:space="0" w:color="auto"/>
                        <w:bottom w:val="none" w:sz="0" w:space="0" w:color="auto"/>
                        <w:right w:val="none" w:sz="0" w:space="0" w:color="auto"/>
                      </w:divBdr>
                    </w:div>
                    <w:div w:id="577130389">
                      <w:marLeft w:val="0"/>
                      <w:marRight w:val="0"/>
                      <w:marTop w:val="0"/>
                      <w:marBottom w:val="0"/>
                      <w:divBdr>
                        <w:top w:val="none" w:sz="0" w:space="0" w:color="auto"/>
                        <w:left w:val="none" w:sz="0" w:space="0" w:color="auto"/>
                        <w:bottom w:val="none" w:sz="0" w:space="0" w:color="auto"/>
                        <w:right w:val="none" w:sz="0" w:space="0" w:color="auto"/>
                      </w:divBdr>
                    </w:div>
                    <w:div w:id="466165267">
                      <w:marLeft w:val="0"/>
                      <w:marRight w:val="0"/>
                      <w:marTop w:val="0"/>
                      <w:marBottom w:val="0"/>
                      <w:divBdr>
                        <w:top w:val="none" w:sz="0" w:space="0" w:color="auto"/>
                        <w:left w:val="none" w:sz="0" w:space="0" w:color="auto"/>
                        <w:bottom w:val="none" w:sz="0" w:space="0" w:color="auto"/>
                        <w:right w:val="none" w:sz="0" w:space="0" w:color="auto"/>
                      </w:divBdr>
                    </w:div>
                  </w:divsChild>
                </w:div>
                <w:div w:id="960266095">
                  <w:marLeft w:val="0"/>
                  <w:marRight w:val="0"/>
                  <w:marTop w:val="0"/>
                  <w:marBottom w:val="0"/>
                  <w:divBdr>
                    <w:top w:val="none" w:sz="0" w:space="0" w:color="auto"/>
                    <w:left w:val="none" w:sz="0" w:space="0" w:color="auto"/>
                    <w:bottom w:val="none" w:sz="0" w:space="0" w:color="auto"/>
                    <w:right w:val="none" w:sz="0" w:space="0" w:color="auto"/>
                  </w:divBdr>
                  <w:divsChild>
                    <w:div w:id="146014905">
                      <w:marLeft w:val="0"/>
                      <w:marRight w:val="0"/>
                      <w:marTop w:val="0"/>
                      <w:marBottom w:val="0"/>
                      <w:divBdr>
                        <w:top w:val="none" w:sz="0" w:space="0" w:color="auto"/>
                        <w:left w:val="none" w:sz="0" w:space="0" w:color="auto"/>
                        <w:bottom w:val="none" w:sz="0" w:space="0" w:color="auto"/>
                        <w:right w:val="none" w:sz="0" w:space="0" w:color="auto"/>
                      </w:divBdr>
                    </w:div>
                    <w:div w:id="1843548715">
                      <w:marLeft w:val="0"/>
                      <w:marRight w:val="0"/>
                      <w:marTop w:val="0"/>
                      <w:marBottom w:val="0"/>
                      <w:divBdr>
                        <w:top w:val="none" w:sz="0" w:space="0" w:color="auto"/>
                        <w:left w:val="none" w:sz="0" w:space="0" w:color="auto"/>
                        <w:bottom w:val="none" w:sz="0" w:space="0" w:color="auto"/>
                        <w:right w:val="none" w:sz="0" w:space="0" w:color="auto"/>
                      </w:divBdr>
                    </w:div>
                    <w:div w:id="17159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552">
          <w:marLeft w:val="0"/>
          <w:marRight w:val="0"/>
          <w:marTop w:val="195"/>
          <w:marBottom w:val="0"/>
          <w:divBdr>
            <w:top w:val="none" w:sz="0" w:space="0" w:color="auto"/>
            <w:left w:val="none" w:sz="0" w:space="0" w:color="auto"/>
            <w:bottom w:val="none" w:sz="0" w:space="0" w:color="auto"/>
            <w:right w:val="none" w:sz="0" w:space="0" w:color="auto"/>
          </w:divBdr>
          <w:divsChild>
            <w:div w:id="16922949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36143341">
      <w:bodyDiv w:val="1"/>
      <w:marLeft w:val="0"/>
      <w:marRight w:val="0"/>
      <w:marTop w:val="0"/>
      <w:marBottom w:val="0"/>
      <w:divBdr>
        <w:top w:val="none" w:sz="0" w:space="0" w:color="auto"/>
        <w:left w:val="none" w:sz="0" w:space="0" w:color="auto"/>
        <w:bottom w:val="none" w:sz="0" w:space="0" w:color="auto"/>
        <w:right w:val="none" w:sz="0" w:space="0" w:color="auto"/>
      </w:divBdr>
    </w:div>
    <w:div w:id="2044094063">
      <w:bodyDiv w:val="1"/>
      <w:marLeft w:val="0"/>
      <w:marRight w:val="0"/>
      <w:marTop w:val="0"/>
      <w:marBottom w:val="0"/>
      <w:divBdr>
        <w:top w:val="none" w:sz="0" w:space="0" w:color="auto"/>
        <w:left w:val="none" w:sz="0" w:space="0" w:color="auto"/>
        <w:bottom w:val="none" w:sz="0" w:space="0" w:color="auto"/>
        <w:right w:val="none" w:sz="0" w:space="0" w:color="auto"/>
      </w:divBdr>
    </w:div>
    <w:div w:id="20927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2BAD-E235-4DCB-8085-255D3932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3864</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Merzlyakova</dc:creator>
  <cp:lastModifiedBy>Palata2</cp:lastModifiedBy>
  <cp:revision>101</cp:revision>
  <cp:lastPrinted>2022-04-18T07:43:00Z</cp:lastPrinted>
  <dcterms:created xsi:type="dcterms:W3CDTF">2022-04-15T01:47:00Z</dcterms:created>
  <dcterms:modified xsi:type="dcterms:W3CDTF">2022-04-18T07:52:00Z</dcterms:modified>
</cp:coreProperties>
</file>